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rPr>
          <w:rFonts w:ascii="微软雅黑" w:eastAsia="微软雅黑" w:hAnsi="微软雅黑" w:cs="微软雅黑"/>
          <w:b/>
          <w:color w:val="00B050"/>
          <w:kern w:val="44"/>
          <w:sz w:val="44"/>
          <w:szCs w:val="44"/>
        </w:rP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12547600</wp:posOffset>
            </wp:positionH>
            <wp:positionV relativeFrom="topMargin">
              <wp:posOffset>11518900</wp:posOffset>
            </wp:positionV>
            <wp:extent cx="266700" cy="254000"/>
            <wp:wrapNone/>
            <wp:docPr id="100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4"/>
                    <a:stretch>
                      <a:fillRect/>
                    </a:stretch>
                  </pic:blipFill>
                  <pic:spPr>
                    <a:xfrm>
                      <a:off x="0" y="0"/>
                      <a:ext cx="266700" cy="2540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w:t>
      </w:r>
      <w:r>
        <w:rPr>
          <w:rFonts w:ascii="微软雅黑" w:eastAsia="微软雅黑" w:hAnsi="微软雅黑" w:cs="微软雅黑" w:hint="eastAsia"/>
          <w:b/>
          <w:color w:val="00B050"/>
          <w:kern w:val="44"/>
          <w:sz w:val="44"/>
          <w:szCs w:val="44"/>
          <w:lang w:val="en-US" w:eastAsia="zh-CN"/>
        </w:rPr>
        <w:t>10</w:t>
      </w:r>
      <w:r>
        <w:rPr>
          <w:rFonts w:ascii="微软雅黑" w:eastAsia="微软雅黑" w:hAnsi="微软雅黑" w:cs="微软雅黑" w:hint="eastAsia"/>
          <w:b/>
          <w:color w:val="00B050"/>
          <w:kern w:val="44"/>
          <w:sz w:val="44"/>
          <w:szCs w:val="44"/>
        </w:rPr>
        <w:t xml:space="preserve">  </w:t>
      </w:r>
      <w:r>
        <w:rPr>
          <w:rFonts w:ascii="微软雅黑" w:eastAsia="微软雅黑" w:hAnsi="微软雅黑" w:cs="微软雅黑" w:hint="eastAsia"/>
          <w:b/>
          <w:color w:val="00B050"/>
          <w:kern w:val="44"/>
          <w:sz w:val="44"/>
          <w:szCs w:val="44"/>
          <w:lang w:val="en-US" w:eastAsia="zh-CN"/>
        </w:rPr>
        <w:t>压强</w:t>
      </w:r>
      <w:r>
        <w:rPr>
          <w:rFonts w:ascii="微软雅黑" w:eastAsia="微软雅黑" w:hAnsi="微软雅黑" w:cs="微软雅黑" w:hint="eastAsia"/>
          <w:b/>
          <w:color w:val="00B050"/>
          <w:kern w:val="44"/>
          <w:sz w:val="44"/>
          <w:szCs w:val="44"/>
        </w:rPr>
        <w:t>（练习）（</w:t>
      </w:r>
      <w:r>
        <w:rPr>
          <w:rFonts w:ascii="微软雅黑" w:eastAsia="微软雅黑" w:hAnsi="微软雅黑" w:cs="微软雅黑" w:hint="eastAsia"/>
          <w:b/>
          <w:color w:val="00B050"/>
          <w:kern w:val="44"/>
          <w:sz w:val="44"/>
          <w:szCs w:val="44"/>
          <w:lang w:val="en-US" w:eastAsia="zh-CN"/>
        </w:rPr>
        <w:t>原卷</w:t>
      </w:r>
      <w:r>
        <w:rPr>
          <w:rFonts w:ascii="微软雅黑" w:eastAsia="微软雅黑" w:hAnsi="微软雅黑" w:cs="微软雅黑" w:hint="eastAsia"/>
          <w:b/>
          <w:color w:val="00B050"/>
          <w:kern w:val="44"/>
          <w:sz w:val="44"/>
          <w:szCs w:val="44"/>
        </w:rPr>
        <w:t>版）</w:t>
      </w:r>
    </w:p>
    <w:p>
      <w:pPr>
        <w:pStyle w:val="TOC8"/>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宋体" w:eastAsia="宋体" w:hAnsi="宋体" w:cs="宋体" w:hint="eastAsia"/>
          <w:b/>
          <w:color w:val="00B050"/>
          <w:kern w:val="44"/>
          <w:sz w:val="36"/>
          <w:szCs w:val="36"/>
          <w:lang w:val="en-US" w:eastAsia="zh-CN" w:bidi="ar-SA"/>
        </w:rPr>
      </w:pPr>
      <w:r>
        <w:rPr>
          <w:rFonts w:ascii="宋体" w:eastAsia="宋体" w:hAnsi="宋体" w:cs="宋体" w:hint="eastAsia"/>
          <w:b/>
          <w:color w:val="00B050"/>
          <w:kern w:val="44"/>
          <w:sz w:val="36"/>
          <w:szCs w:val="36"/>
          <w:lang w:val="en-US" w:eastAsia="zh-CN" w:bidi="ar-SA"/>
        </w:rPr>
        <w:t>目录</w:t>
      </w:r>
    </w:p>
    <w:p>
      <w:pPr>
        <w:pStyle w:val="TOC1"/>
        <w:tabs>
          <w:tab w:val="right" w:leader="dot" w:pos="9752"/>
        </w:tabs>
        <w:rPr>
          <w:rFonts w:ascii="宋体" w:eastAsia="宋体" w:hAnsi="宋体" w:cs="宋体" w:hint="eastAsia"/>
          <w:sz w:val="28"/>
          <w:szCs w:val="28"/>
        </w:rPr>
      </w:pPr>
      <w:r>
        <w:rPr>
          <w:i w:val="0"/>
          <w:iCs w:val="0"/>
        </w:rPr>
        <w:fldChar w:fldCharType="begin"/>
      </w:r>
      <w:r>
        <w:rPr>
          <w:i w:val="0"/>
          <w:iCs w:val="0"/>
        </w:rPr>
        <w:instrText xml:space="preserve">TOC \o "1-3" \h \u </w:instrText>
      </w:r>
      <w:r>
        <w:rPr>
          <w:i w:val="0"/>
          <w:iCs w:val="0"/>
        </w:rPr>
        <w:fldChar w:fldCharType="separate"/>
      </w:r>
      <w:hyperlink w:anchor="_Toc4034" w:history="1">
        <w:r>
          <w:rPr>
            <w:rFonts w:ascii="宋体" w:eastAsia="宋体" w:hAnsi="宋体" w:cs="宋体" w:hint="eastAsia"/>
            <w:i w:val="0"/>
            <w:i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87" o:spid="_x0000_i1025" type="#_x0000_t75" alt="未标题-1" style="width:189.05pt;height:33.55pt;mso-position-horizontal-relative:page;mso-position-vertical-relative:page;mso-wrap-style:square" o:preferrelative="t" filled="f" stroked="f">
              <v:stroke linestyle="single"/>
              <v:imagedata r:id="rId5" o:title="未标题-1"/>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_Toc4034 \h </w:instrText>
        </w:r>
        <w:r>
          <w:rPr>
            <w:rFonts w:ascii="宋体" w:eastAsia="宋体" w:hAnsi="宋体" w:cs="宋体" w:hint="eastAsia"/>
            <w:sz w:val="28"/>
            <w:szCs w:val="28"/>
          </w:rPr>
          <w:fldChar w:fldCharType="separate"/>
        </w:r>
        <w:r>
          <w:rPr>
            <w:rFonts w:ascii="宋体" w:eastAsia="宋体" w:hAnsi="宋体" w:cs="宋体" w:hint="eastAsia"/>
            <w:sz w:val="28"/>
            <w:szCs w:val="28"/>
          </w:rPr>
          <w:t>2</w:t>
        </w:r>
        <w:r>
          <w:rPr>
            <w:rFonts w:ascii="宋体" w:eastAsia="宋体" w:hAnsi="宋体" w:cs="宋体" w:hint="eastAsia"/>
            <w:sz w:val="28"/>
            <w:szCs w:val="28"/>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0011"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 xml:space="preserve">01  </w:t>
        </w:r>
        <w:r>
          <w:rPr>
            <w:rFonts w:ascii="宋体" w:eastAsia="宋体" w:hAnsi="宋体" w:cs="宋体" w:hint="eastAsia"/>
            <w:i w:val="0"/>
            <w:iCs w:val="0"/>
            <w:color w:val="4E6127"/>
            <w:sz w:val="24"/>
            <w:szCs w:val="24"/>
            <w:lang w:val="en-US" w:eastAsia="zh-CN"/>
          </w:rPr>
          <w:t>探究压力作用效果的影响因素</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_Toc20011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10323"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2</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压强的计算</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_Toc10323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4</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4962"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3</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增大、减小压强的方法</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_Toc4962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5</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30862"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4</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探究液体内部压强的特点</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_Toc30862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6</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3858"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5</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液体压强的综合计算</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_Toc23858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8</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7485"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6</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连通器</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_Toc7485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10</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1475"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7</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大气压强的存在及应用</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_Toc21475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11</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18831"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8</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大气压强的测量</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_Toc18831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13</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5063"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9</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生活中流体压强现象</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_Toc25063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16</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6712" w:history="1">
        <w:r>
          <w:rPr>
            <w:rFonts w:ascii="宋体" w:eastAsia="宋体" w:hAnsi="宋体" w:cs="宋体" w:hint="eastAsia"/>
            <w:i w:val="0"/>
            <w:iCs w:val="0"/>
            <w:color w:val="4E6127"/>
            <w:sz w:val="24"/>
            <w:szCs w:val="24"/>
            <w:lang w:val="en-US" w:eastAsia="zh-CN"/>
          </w:rPr>
          <w:t>题型10</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飞机的升力</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_Toc6712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18</w:t>
        </w:r>
        <w:r>
          <w:rPr>
            <w:rFonts w:ascii="宋体" w:eastAsia="宋体" w:hAnsi="宋体" w:cs="宋体" w:hint="eastAsia"/>
            <w:i w:val="0"/>
            <w:iCs w:val="0"/>
            <w:color w:val="4E6127"/>
            <w:sz w:val="24"/>
            <w:szCs w:val="24"/>
          </w:rPr>
          <w:fldChar w:fldCharType="end"/>
        </w:r>
      </w:hyperlink>
    </w:p>
    <w:p>
      <w:pPr>
        <w:pStyle w:val="TOC1"/>
        <w:tabs>
          <w:tab w:val="right" w:leader="dot" w:pos="9752"/>
        </w:tabs>
        <w:rPr>
          <w:rFonts w:ascii="宋体" w:eastAsia="宋体" w:hAnsi="宋体" w:cs="宋体" w:hint="eastAsia"/>
          <w:sz w:val="28"/>
          <w:szCs w:val="28"/>
        </w:rPr>
      </w:pPr>
      <w:hyperlink w:anchor="_Toc25830" w:history="1">
        <w:r>
          <w:rPr>
            <w:rFonts w:ascii="宋体" w:eastAsia="宋体" w:hAnsi="宋体" w:cs="宋体" w:hint="eastAsia"/>
            <w:sz w:val="28"/>
            <w:szCs w:val="28"/>
          </w:rPr>
          <w:pict>
            <v:shape id="图片 1288" o:spid="_x0000_i1026" type="#_x0000_t75" style="width:139.81pt;height:27.85pt;mso-position-horizontal-relative:page;mso-position-vertical-relative:page;mso-wrap-style:square" filled="f" stroked="f">
              <v:stroke linestyle="single"/>
              <v:imagedata r:id="rId6" o:title=""/>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_Toc25830 \h </w:instrText>
        </w:r>
        <w:r>
          <w:rPr>
            <w:rFonts w:ascii="宋体" w:eastAsia="宋体" w:hAnsi="宋体" w:cs="宋体" w:hint="eastAsia"/>
            <w:sz w:val="28"/>
            <w:szCs w:val="28"/>
          </w:rPr>
          <w:fldChar w:fldCharType="separate"/>
        </w:r>
        <w:r>
          <w:rPr>
            <w:rFonts w:ascii="宋体" w:eastAsia="宋体" w:hAnsi="宋体" w:cs="宋体" w:hint="eastAsia"/>
            <w:sz w:val="28"/>
            <w:szCs w:val="28"/>
          </w:rPr>
          <w:t>20</w:t>
        </w:r>
        <w:r>
          <w:rPr>
            <w:rFonts w:ascii="宋体" w:eastAsia="宋体" w:hAnsi="宋体" w:cs="宋体" w:hint="eastAsia"/>
            <w:sz w:val="28"/>
            <w:szCs w:val="28"/>
          </w:rPr>
          <w:fldChar w:fldCharType="end"/>
        </w:r>
      </w:hyperlink>
    </w:p>
    <w:p>
      <w:pPr>
        <w:pStyle w:val="TOC1"/>
        <w:tabs>
          <w:tab w:val="right" w:leader="dot" w:pos="9752"/>
        </w:tabs>
        <w:rPr>
          <w:rFonts w:ascii="宋体" w:eastAsia="宋体" w:hAnsi="宋体" w:cs="宋体" w:hint="eastAsia"/>
          <w:sz w:val="28"/>
          <w:szCs w:val="28"/>
        </w:rPr>
      </w:pPr>
      <w:hyperlink w:anchor="_Toc744" w:history="1">
        <w:r>
          <w:rPr>
            <w:rFonts w:ascii="宋体" w:eastAsia="宋体" w:hAnsi="宋体" w:cs="宋体" w:hint="eastAsia"/>
            <w:sz w:val="28"/>
            <w:szCs w:val="28"/>
          </w:rPr>
          <w:pict>
            <v:shape id="图片 1289" o:spid="_x0000_i1027" type="#_x0000_t75" style="width:137.1pt;height:24.65pt;mso-position-horizontal-relative:page;mso-position-vertical-relative:page;mso-wrap-style:square" filled="f" stroked="f">
              <v:stroke linestyle="single"/>
              <v:imagedata r:id="rId7" o:title=""/>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_Toc744 \h </w:instrText>
        </w:r>
        <w:r>
          <w:rPr>
            <w:rFonts w:ascii="宋体" w:eastAsia="宋体" w:hAnsi="宋体" w:cs="宋体" w:hint="eastAsia"/>
            <w:sz w:val="28"/>
            <w:szCs w:val="28"/>
          </w:rPr>
          <w:fldChar w:fldCharType="separate"/>
        </w:r>
        <w:r>
          <w:rPr>
            <w:rFonts w:ascii="宋体" w:eastAsia="宋体" w:hAnsi="宋体" w:cs="宋体" w:hint="eastAsia"/>
            <w:sz w:val="28"/>
            <w:szCs w:val="28"/>
          </w:rPr>
          <w:t>24</w:t>
        </w:r>
        <w:r>
          <w:rPr>
            <w:rFonts w:ascii="宋体" w:eastAsia="宋体" w:hAnsi="宋体" w:cs="宋体" w:hint="eastAsia"/>
            <w:sz w:val="28"/>
            <w:szCs w:val="28"/>
          </w:rPr>
          <w:fldChar w:fldCharType="end"/>
        </w:r>
      </w:hyperlink>
    </w:p>
    <w:p>
      <w:pPr>
        <w:pStyle w:val="paragraph"/>
        <w:keepNext w:val="0"/>
        <w:keepLines w:val="0"/>
        <w:pageBreakBefore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outlineLvl w:val="0"/>
        <w:rPr>
          <w:i w:val="0"/>
          <w:iCs w:val="0"/>
        </w:rPr>
      </w:pPr>
      <w:r>
        <w:rPr>
          <w:i w:val="0"/>
          <w:iCs w:val="0"/>
        </w:rPr>
        <w:fldChar w:fldCharType="end"/>
      </w:r>
    </w:p>
    <w:p>
      <w:pPr>
        <w:pStyle w:val="Heading1"/>
        <w:keepNext/>
        <w:keepLines/>
        <w:pageBreakBefore w:val="0"/>
        <w:widowControl w:val="0"/>
        <w:kinsoku/>
        <w:wordWrap/>
        <w:overflowPunct/>
        <w:topLinePunct w:val="0"/>
        <w:autoSpaceDE/>
        <w:autoSpaceDN/>
        <w:bidi w:val="0"/>
        <w:adjustRightInd/>
        <w:snapToGrid/>
        <w:spacing w:before="0" w:after="0" w:line="360" w:lineRule="auto"/>
        <w:ind w:firstLine="360" w:firstLineChars="100"/>
        <w:jc w:val="both"/>
        <w:textAlignment w:val="auto"/>
        <w:rPr>
          <w:rFonts w:ascii="黑体" w:eastAsia="黑体" w:hAnsi="黑体" w:cs="黑体" w:hint="eastAsia"/>
          <w:b w:val="0"/>
          <w:color w:val="00B050"/>
          <w:szCs w:val="32"/>
        </w:rPr>
      </w:pPr>
      <w:bookmarkStart w:id="0" w:name="_Toc149226652"/>
      <w:bookmarkStart w:id="1" w:name="_Toc32173"/>
      <w:bookmarkStart w:id="2" w:name="_Toc149830760"/>
      <w:bookmarkStart w:id="3" w:name="_Toc15632"/>
      <w:bookmarkStart w:id="4" w:name="_Toc32588"/>
      <w:r>
        <w:rPr>
          <w:rFonts w:ascii="黑体" w:eastAsia="黑体" w:hAnsi="黑体" w:cs="黑体" w:hint="eastAsia"/>
          <w:b w:val="0"/>
          <w:color w:val="00B050"/>
          <w:szCs w:val="32"/>
        </w:rPr>
        <w:br w:type="page"/>
      </w:r>
      <w:bookmarkStart w:id="5" w:name="_Toc15143"/>
      <w:bookmarkStart w:id="6" w:name="_Toc259"/>
      <w:bookmarkStart w:id="7" w:name="_Toc5554"/>
      <w:bookmarkStart w:id="8" w:name="_Toc32409"/>
      <w:bookmarkStart w:id="9" w:name="_Toc4034"/>
      <w:bookmarkStart w:id="10" w:name="_Toc30033"/>
      <w:r>
        <w:rPr>
          <w:i w:val="0"/>
          <w:iCs w:val="0"/>
        </w:rPr>
        <w:pict>
          <v:shape id="图片 820" o:spid="_x0000_i1028" type="#_x0000_t75" alt="未标题-1" style="width:189.05pt;height:33.55pt;mso-position-horizontal-relative:page;mso-position-vertical-relative:page;mso-wrap-style:square" o:preferrelative="t" filled="f" stroked="f">
            <v:stroke linestyle="single"/>
            <v:imagedata r:id="rId5" o:title="未标题-1"/>
            <v:path o:extrusionok="f"/>
            <o:lock v:ext="edit" aspectratio="t"/>
          </v:shape>
        </w:pict>
      </w:r>
      <w:bookmarkEnd w:id="10"/>
      <w:bookmarkEnd w:id="5"/>
      <w:bookmarkEnd w:id="6"/>
      <w:bookmarkEnd w:id="7"/>
      <w:bookmarkEnd w:id="8"/>
      <w:bookmarkEnd w:id="9"/>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11" w:name="_Toc16824"/>
      <w:bookmarkStart w:id="12" w:name="_Toc9561"/>
      <w:bookmarkStart w:id="13" w:name="_Toc140"/>
      <w:bookmarkStart w:id="14" w:name="_Toc1473"/>
      <w:bookmarkStart w:id="15" w:name="_Toc21476"/>
      <w:bookmarkStart w:id="16" w:name="_Toc20011"/>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 xml:space="preserve">01 </w:t>
      </w:r>
      <w:bookmarkEnd w:id="1"/>
      <w:bookmarkEnd w:id="2"/>
      <w:bookmarkEnd w:id="3"/>
      <w:bookmarkEnd w:id="0"/>
      <w:r>
        <w:rPr>
          <w:rFonts w:ascii="黑体" w:eastAsia="黑体" w:hAnsi="黑体" w:cs="黑体" w:hint="eastAsia"/>
          <w:b w:val="0"/>
          <w:color w:val="00B050"/>
          <w:szCs w:val="32"/>
        </w:rPr>
        <w:t xml:space="preserve"> </w:t>
      </w:r>
      <w:bookmarkEnd w:id="4"/>
      <w:bookmarkEnd w:id="11"/>
      <w:bookmarkEnd w:id="12"/>
      <w:bookmarkEnd w:id="13"/>
      <w:bookmarkEnd w:id="14"/>
      <w:r>
        <w:rPr>
          <w:rFonts w:ascii="黑体" w:eastAsia="黑体" w:hAnsi="黑体" w:cs="黑体" w:hint="eastAsia"/>
          <w:b w:val="0"/>
          <w:color w:val="00B050"/>
          <w:szCs w:val="32"/>
          <w:lang w:val="en-US" w:eastAsia="zh-CN"/>
        </w:rPr>
        <w:t>探究压力作用效果的影响</w:t>
      </w:r>
      <w:bookmarkEnd w:id="15"/>
      <w:r>
        <w:rPr>
          <w:rFonts w:ascii="黑体" w:eastAsia="黑体" w:hAnsi="黑体" w:cs="黑体" w:hint="eastAsia"/>
          <w:b w:val="0"/>
          <w:color w:val="00B050"/>
          <w:szCs w:val="32"/>
          <w:lang w:val="en-US" w:eastAsia="zh-CN"/>
        </w:rPr>
        <w:t>因素</w:t>
      </w:r>
      <w:bookmarkEnd w:id="16"/>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17" w:name="_Toc32717"/>
      <w:bookmarkStart w:id="18" w:name="_Toc14772"/>
      <w:bookmarkStart w:id="19" w:name="_Toc3308"/>
      <w:bookmarkStart w:id="20" w:name="_Toc19814"/>
      <w:r>
        <w:rPr>
          <w:rFonts w:ascii="宋体" w:eastAsia="宋体" w:hAnsi="宋体" w:cs="宋体" w:hint="eastAsia"/>
          <w:sz w:val="21"/>
          <w:szCs w:val="21"/>
          <w:lang w:val="en-US" w:eastAsia="zh-CN"/>
        </w:rPr>
        <w:t>1</w:t>
      </w:r>
      <w:r>
        <w:rPr>
          <w:rFonts w:ascii="宋体" w:eastAsia="宋体" w:hAnsi="宋体" w:cs="宋体" w:hint="eastAsia"/>
          <w:sz w:val="21"/>
          <w:szCs w:val="21"/>
        </w:rPr>
        <w:t>．如图甲、乙、丙所示，小明利用小桌、海绵、砝码等探究影响压力作用效果的因素</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3" o:spid="_x0000_i1029" type="#_x0000_t75" style="width:242.25pt;height:79.5pt;mso-position-horizontal-relative:page;mso-position-vertical-relative:page;mso-wrap-style:square" o:preferrelative="t" filled="f" stroked="f">
            <v:fill o:detectmouseclick="t"/>
            <v:stroke linestyle="single"/>
            <v:imagedata r:id="rId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（1）本实验是通过观察 ____________来比较压力作用效果的，此处运用到的物理研究方法是 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（2）通过比较图甲、乙，说明 _________，压力的作用效果越明显；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（3）通过比较图 ________，说明压力一定时，受力面积越小，压力的作用效果越明显；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（4）将该小桌和砝码放在如图丁所示的木板上，则图丙中海绵受到的压强</w:t>
      </w:r>
      <w:r>
        <w:rPr>
          <w:rFonts w:ascii="宋体" w:eastAsia="宋体" w:hAnsi="宋体" w:cs="宋体" w:hint="eastAsia"/>
          <w:i/>
          <w:sz w:val="21"/>
          <w:szCs w:val="21"/>
        </w:rPr>
        <w:t>p</w:t>
      </w:r>
      <w:r>
        <w:rPr>
          <w:rFonts w:ascii="宋体" w:eastAsia="宋体" w:hAnsi="宋体" w:cs="宋体" w:hint="eastAsia"/>
          <w:sz w:val="21"/>
          <w:szCs w:val="21"/>
        </w:rPr>
        <w:t>和图丁中木板受到的压强</w:t>
      </w:r>
      <w:r>
        <w:rPr>
          <w:rFonts w:ascii="宋体" w:eastAsia="宋体" w:hAnsi="宋体" w:cs="宋体" w:hint="eastAsia"/>
          <w:i/>
          <w:sz w:val="21"/>
          <w:szCs w:val="21"/>
        </w:rPr>
        <w:t>p</w:t>
      </w:r>
      <w:r>
        <w:rPr>
          <w:rFonts w:ascii="宋体" w:eastAsia="宋体" w:hAnsi="宋体" w:cs="宋体" w:hint="eastAsia"/>
          <w:sz w:val="21"/>
          <w:szCs w:val="21"/>
        </w:rPr>
        <w:t>'的大小关系为</w:t>
      </w:r>
      <w:r>
        <w:rPr>
          <w:rFonts w:ascii="宋体" w:eastAsia="宋体" w:hAnsi="宋体" w:cs="宋体" w:hint="eastAsia"/>
          <w:i/>
          <w:sz w:val="21"/>
          <w:szCs w:val="21"/>
        </w:rPr>
        <w:t>p</w:t>
      </w:r>
      <w:r>
        <w:rPr>
          <w:rFonts w:ascii="宋体" w:eastAsia="宋体" w:hAnsi="宋体" w:cs="宋体" w:hint="eastAsia"/>
          <w:sz w:val="21"/>
          <w:szCs w:val="21"/>
        </w:rPr>
        <w:t xml:space="preserve"> _____</w:t>
      </w:r>
      <w:r>
        <w:rPr>
          <w:rFonts w:ascii="宋体" w:eastAsia="宋体" w:hAnsi="宋体" w:cs="宋体" w:hint="eastAsia"/>
          <w:i/>
          <w:sz w:val="21"/>
          <w:szCs w:val="21"/>
        </w:rPr>
        <w:t>p</w:t>
      </w:r>
      <w:r>
        <w:rPr>
          <w:rFonts w:ascii="宋体" w:eastAsia="宋体" w:hAnsi="宋体" w:cs="宋体" w:hint="eastAsia"/>
          <w:sz w:val="21"/>
          <w:szCs w:val="21"/>
        </w:rPr>
        <w:t>'（选填</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（5）本实验还运用到的物理研究方法是 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．在探究</w:t>
      </w:r>
      <w:r>
        <w:rPr>
          <w:rFonts w:ascii="宋体" w:eastAsia="宋体" w:hAnsi="宋体" w:cs="宋体" w:hint="eastAsia"/>
          <w:sz w:val="21"/>
          <w:szCs w:val="21"/>
        </w:rPr>
        <w:t>“</w:t>
      </w:r>
      <w:r>
        <w:rPr>
          <w:rFonts w:ascii="宋体" w:eastAsia="宋体" w:hAnsi="宋体" w:cs="宋体" w:hint="eastAsia"/>
          <w:sz w:val="21"/>
          <w:szCs w:val="21"/>
        </w:rPr>
        <w:t>压力的作用效果与哪些因素有关</w:t>
      </w:r>
      <w:r>
        <w:rPr>
          <w:rFonts w:ascii="宋体" w:eastAsia="宋体" w:hAnsi="宋体" w:cs="宋体" w:hint="eastAsia"/>
          <w:sz w:val="21"/>
          <w:szCs w:val="21"/>
        </w:rPr>
        <w:t>”</w:t>
      </w:r>
      <w:r>
        <w:rPr>
          <w:rFonts w:ascii="宋体" w:eastAsia="宋体" w:hAnsi="宋体" w:cs="宋体" w:hint="eastAsia"/>
          <w:sz w:val="21"/>
          <w:szCs w:val="21"/>
        </w:rPr>
        <w:t>实验中，小豪同学用一块海绵和两块规格相同的长方体砖块做了如图所示的一系列实验，请仔细观察，并分析回答下列问题：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7" o:spid="_x0000_i1030" type="#_x0000_t75" style="width:219pt;height:60.73pt;mso-position-horizontal-relative:page;mso-position-vertical-relative:page;mso-wrap-style:square" o:preferrelative="t" filled="f" stroked="f">
            <v:fill o:detectmouseclick="t"/>
            <v:stroke linestyle="single"/>
            <v:imagedata r:id="rId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（1）压力的作用效果的大小是通过比较海绵的______程度来确定的；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（2）分析比较题图乙和丙的实验现象，可以得出结论：______；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（3）分析比较图______的实验现象，可得出结论：当受力面积相同时，压力越大，压力的作用效果越明显；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（4）此实验中运用到的主要探究方法是：______、______；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（5）如图丁所示，小俊同学以为是一块长方体砖块侧放，______（选填</w:t>
      </w:r>
      <w:r>
        <w:rPr>
          <w:rFonts w:ascii="宋体" w:eastAsia="宋体" w:hAnsi="宋体" w:cs="宋体" w:hint="eastAsia"/>
          <w:sz w:val="21"/>
          <w:szCs w:val="21"/>
        </w:rPr>
        <w:t>“</w:t>
      </w:r>
      <w:r>
        <w:rPr>
          <w:rFonts w:ascii="宋体" w:eastAsia="宋体" w:hAnsi="宋体" w:cs="宋体" w:hint="eastAsia"/>
          <w:sz w:val="21"/>
          <w:szCs w:val="21"/>
        </w:rPr>
        <w:t>能</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不能</w:t>
      </w:r>
      <w:r>
        <w:rPr>
          <w:rFonts w:ascii="宋体" w:eastAsia="宋体" w:hAnsi="宋体" w:cs="宋体" w:hint="eastAsia"/>
          <w:sz w:val="21"/>
          <w:szCs w:val="21"/>
        </w:rPr>
        <w:t>”</w:t>
      </w:r>
      <w:r>
        <w:rPr>
          <w:rFonts w:ascii="宋体" w:eastAsia="宋体" w:hAnsi="宋体" w:cs="宋体" w:hint="eastAsia"/>
          <w:sz w:val="21"/>
          <w:szCs w:val="21"/>
        </w:rPr>
        <w:t>）跟本题其它实验进行比较得出压力的作用效果跟压力大小有关。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．关于压强公式</w:t>
      </w:r>
      <w:r>
        <w:rPr>
          <w:rFonts w:ascii="宋体" w:eastAsia="宋体" w:hAnsi="宋体" w:cs="宋体" w:hint="eastAsia"/>
          <w:sz w:val="21"/>
          <w:szCs w:val="21"/>
        </w:rPr>
        <w:object>
          <v:shape id="Object 975" o:spid="_x0000_i1031" type="#_x0000_t75" alt="eqIdccae9445c74642239ef958a1699531b1" style="width:33.75pt;height:30.73pt;mso-position-horizontal-relative:page;mso-position-vertical-relative:page;mso-wrap-style:square" o:ole="" o:preferrelative="t" filled="f" stroked="f">
            <v:stroke linestyle="single"/>
            <v:imagedata r:id="rId10" o:title="eqIdccae9445c74642239ef958a1699531b1"/>
            <v:path o:extrusionok="f"/>
            <o:lock v:ext="edit" aspectratio="t"/>
          </v:shape>
          <o:OLEObject Type="Embed" ProgID="Equation.DSMT4" ShapeID="Object 975" DrawAspect="Content" ObjectID="_1234567890" r:id="rId11"/>
        </w:object>
      </w:r>
      <w:r>
        <w:rPr>
          <w:rFonts w:ascii="宋体" w:eastAsia="宋体" w:hAnsi="宋体" w:cs="宋体" w:hint="eastAsia"/>
          <w:sz w:val="21"/>
          <w:szCs w:val="21"/>
        </w:rPr>
        <w:t>的说法正确的是（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A．压力大，压强一定大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B．压力和受力面积的比值大，压强一定大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C．受力面积大，压强一定小</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D．该公式只适用于计算固体产生的压强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．如图所示是探究</w:t>
      </w:r>
      <w:r>
        <w:rPr>
          <w:rFonts w:ascii="宋体" w:eastAsia="宋体" w:hAnsi="宋体" w:cs="宋体" w:hint="eastAsia"/>
          <w:sz w:val="21"/>
          <w:szCs w:val="21"/>
        </w:rPr>
        <w:t>“</w:t>
      </w:r>
      <w:r>
        <w:rPr>
          <w:rFonts w:ascii="宋体" w:eastAsia="宋体" w:hAnsi="宋体" w:cs="宋体" w:hint="eastAsia"/>
          <w:sz w:val="21"/>
          <w:szCs w:val="21"/>
        </w:rPr>
        <w:t>影响压力作用效果因素</w:t>
      </w:r>
      <w:r>
        <w:rPr>
          <w:rFonts w:ascii="宋体" w:eastAsia="宋体" w:hAnsi="宋体" w:cs="宋体" w:hint="eastAsia"/>
          <w:sz w:val="21"/>
          <w:szCs w:val="21"/>
        </w:rPr>
        <w:t>”</w:t>
      </w:r>
      <w:r>
        <w:rPr>
          <w:rFonts w:ascii="宋体" w:eastAsia="宋体" w:hAnsi="宋体" w:cs="宋体" w:hint="eastAsia"/>
          <w:sz w:val="21"/>
          <w:szCs w:val="21"/>
        </w:rPr>
        <w:t>的实验装置图，下列说法错误的（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2" o:spid="_x0000_i1032" type="#_x0000_t75" alt="说明: figure" style="width:94.89pt;height:86.69pt;mso-position-horizontal-relative:page;mso-position-vertical-relative:page;mso-wrap-style:square" o:preferrelative="t" filled="f" stroked="f">
            <v:fill o:detectmouseclick="t"/>
            <v:stroke linestyle="single"/>
            <v:imagedata r:id="rId12" o:title="说明: figure"/>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A．本实验是通过海绵的形变来显示压力作用效果的</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B．若用同一金属块进行实验，则竖直放置时海绵的凹陷程度比水平放置时的大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C．金属块静止放在海绵上时，金属块所受重力与海绵对金属块的支持力是一对相互作用力</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D．图中如果金属块所受的力同时全部消失，它将仍留在原位保持原来的静止状态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5．太极拳是我国非物质文化遗产，集颐养性情、强身健体等多种功能为一体。如图甲姿势换成图乙姿势时，人对水平地面的（</w:t>
      </w:r>
      <w:r>
        <w:rPr>
          <w:rFonts w:ascii="宋体" w:eastAsia="宋体" w:hAnsi="宋体" w:cs="宋体" w:hint="eastAsia"/>
          <w:kern w:val="0"/>
          <w:sz w:val="21"/>
          <w:szCs w:val="21"/>
        </w:rPr>
        <w:t> </w:t>
      </w:r>
      <w:r>
        <w:rPr>
          <w:rFonts w:ascii="宋体" w:eastAsia="宋体" w:hAnsi="宋体" w:cs="宋体" w:hint="eastAsia"/>
          <w:kern w:val="0"/>
          <w:sz w:val="21"/>
          <w:szCs w:val="21"/>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3" o:spid="_x0000_i1033" type="#_x0000_t75" style="width:123.75pt;height:64.51pt;mso-position-horizontal-relative:page;mso-position-vertical-relative:page;mso-wrap-style:square" o:preferrelative="t" filled="f" stroked="f">
            <v:fill o:detectmouseclick="t"/>
            <v:stroke linestyle="single"/>
            <v:imagedata r:id="rId13"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A．压力变大，压强不变</w:t>
      </w:r>
      <w:r>
        <w:rPr>
          <w:rFonts w:ascii="宋体" w:eastAsia="宋体" w:hAnsi="宋体" w:cs="宋体" w:hint="eastAsia"/>
          <w:sz w:val="21"/>
          <w:szCs w:val="21"/>
        </w:rPr>
        <w:tab/>
      </w:r>
      <w:r>
        <w:rPr>
          <w:rFonts w:ascii="宋体" w:eastAsia="宋体" w:hAnsi="宋体" w:cs="宋体" w:hint="eastAsia"/>
          <w:sz w:val="21"/>
          <w:szCs w:val="21"/>
        </w:rPr>
        <w:t>B．压力变大，压强变大</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C．压力不变，压强变小</w:t>
      </w:r>
      <w:r>
        <w:rPr>
          <w:rFonts w:ascii="宋体" w:eastAsia="宋体" w:hAnsi="宋体" w:cs="宋体" w:hint="eastAsia"/>
          <w:sz w:val="21"/>
          <w:szCs w:val="21"/>
        </w:rPr>
        <w:tab/>
      </w:r>
      <w:r>
        <w:rPr>
          <w:rFonts w:ascii="宋体" w:eastAsia="宋体" w:hAnsi="宋体" w:cs="宋体" w:hint="eastAsia"/>
          <w:sz w:val="21"/>
          <w:szCs w:val="21"/>
        </w:rPr>
        <w:t>D．压力不变，压强变大</w:t>
      </w:r>
    </w:p>
    <w:p>
      <w:pPr>
        <w:keepNext w:val="0"/>
        <w:keepLines w:val="0"/>
        <w:pageBreakBefore w:val="0"/>
        <w:widowControl w:val="0"/>
        <w:tabs>
          <w:tab w:val="right" w:pos="10500"/>
        </w:tabs>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lang w:val="en-US" w:eastAsia="zh-CN"/>
        </w:rPr>
        <w:t>6</w:t>
      </w:r>
      <w:r>
        <w:rPr>
          <w:rFonts w:ascii="宋体" w:eastAsia="宋体" w:hAnsi="宋体" w:cs="宋体" w:hint="eastAsia"/>
          <w:b w:val="0"/>
          <w:bCs/>
          <w:color w:val="000000"/>
          <w:sz w:val="21"/>
          <w:szCs w:val="21"/>
        </w:rPr>
        <w:t>.如图所示，A、B两个均匀圆柱体是由同种材料制成的，若按甲和乙两种方式把它们放在同一块海绵上，可以探究压力的作用效果与</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lang w:val="en-US" w:eastAsia="zh-CN"/>
        </w:rPr>
        <w:t xml:space="preserve">   </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ab/>
      </w:r>
      <w:r>
        <w:rPr>
          <w:rFonts w:ascii="宋体" w:eastAsia="宋体" w:hAnsi="宋体" w:cs="宋体" w:hint="eastAsia"/>
          <w:b w:val="0"/>
          <w:bCs/>
          <w:color w:val="000000"/>
          <w:sz w:val="21"/>
          <w:szCs w:val="21"/>
        </w:rPr>
        <w:t>(    )</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leftChars="0" w:rightChars="0" w:firstLineChars="200"/>
        <w:jc w:val="center"/>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rPr>
        <w:pict>
          <v:shape id="图片 1007" o:spid="_x0000_i1034" type="#_x0000_t75" alt="矩形&#10;&#10;低可信度描述已自动生成" style="width:104.25pt;height:105.75pt;mso-position-horizontal-relative:page;mso-position-vertical-relative:page;mso-wrap-style:square" o:preferrelative="t" filled="f" stroked="f">
            <v:stroke linestyle="single"/>
            <v:imagedata r:id="rId14" o:title=""/>
            <v:path o:extrusionok="f"/>
            <o:lock v:ext="edit" aspectratio="t"/>
          </v:shape>
        </w:pic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rPr>
        <w:t>A.压力大小的关系</w:t>
      </w:r>
      <w:r>
        <w:rPr>
          <w:rFonts w:ascii="宋体" w:eastAsia="宋体" w:hAnsi="宋体" w:cs="宋体" w:hint="eastAsia"/>
          <w:b w:val="0"/>
          <w:bCs/>
          <w:color w:val="000000"/>
          <w:sz w:val="21"/>
          <w:szCs w:val="21"/>
        </w:rPr>
        <w:tab/>
      </w:r>
      <w:r>
        <w:rPr>
          <w:rFonts w:ascii="宋体" w:eastAsia="宋体" w:hAnsi="宋体" w:cs="宋体" w:hint="eastAsia"/>
          <w:b w:val="0"/>
          <w:bCs/>
          <w:color w:val="000000"/>
          <w:sz w:val="21"/>
          <w:szCs w:val="21"/>
        </w:rPr>
        <w:t>B.压力方向的关系</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rPr>
        <w:t>C.受力面积的关系</w:t>
      </w:r>
      <w:r>
        <w:rPr>
          <w:rFonts w:ascii="宋体" w:eastAsia="宋体" w:hAnsi="宋体" w:cs="宋体" w:hint="eastAsia"/>
          <w:b w:val="0"/>
          <w:bCs/>
          <w:color w:val="000000"/>
          <w:sz w:val="21"/>
          <w:szCs w:val="21"/>
        </w:rPr>
        <w:tab/>
      </w:r>
      <w:r>
        <w:rPr>
          <w:rFonts w:ascii="宋体" w:eastAsia="宋体" w:hAnsi="宋体" w:cs="宋体" w:hint="eastAsia"/>
          <w:b w:val="0"/>
          <w:bCs/>
          <w:color w:val="000000"/>
          <w:sz w:val="21"/>
          <w:szCs w:val="21"/>
        </w:rPr>
        <w:t>D.材料密度的关系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．如图，两手指用力压住铅笔的两端使它保持静止，右侧按笔尖的手指较疼。左侧手指对铅笔的压力______右侧手指对铅笔的压力，左侧手指所受的压强______右侧手指所受的压强（</w:t>
      </w:r>
      <w:r>
        <w:rPr>
          <w:rFonts w:ascii="宋体" w:eastAsia="宋体" w:hAnsi="宋体" w:cs="宋体" w:hint="eastAsia"/>
          <w:sz w:val="21"/>
          <w:szCs w:val="21"/>
          <w:em w:val="dot"/>
        </w:rPr>
        <w:t>前两空</w:t>
      </w:r>
      <w:r>
        <w:rPr>
          <w:rFonts w:ascii="宋体" w:eastAsia="宋体" w:hAnsi="宋体" w:cs="宋体" w:hint="eastAsia"/>
          <w:sz w:val="21"/>
          <w:szCs w:val="21"/>
        </w:rPr>
        <w:t>均选填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 xml:space="preserve">），说明压力的作用效果跟______有关。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3" o:spid="_x0000_i1035" type="#_x0000_t75" style="width:84.02pt;height:53.25pt;mso-position-horizontal-relative:page;mso-position-vertical-relative:page;mso-wrap-style:square" o:preferrelative="t" filled="f" stroked="f">
            <v:fill o:detectmouseclick="t"/>
            <v:stroke linestyle="single"/>
            <v:imagedata r:id="rId15"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8</w:t>
      </w:r>
      <w:r>
        <w:rPr>
          <w:rFonts w:ascii="宋体" w:eastAsia="宋体" w:hAnsi="宋体" w:cs="宋体" w:hint="eastAsia"/>
          <w:color w:val="000000"/>
          <w:sz w:val="21"/>
          <w:szCs w:val="21"/>
        </w:rPr>
        <w:t>．如图所示，用一个水平推力</w:t>
      </w:r>
      <w:r>
        <w:rPr>
          <w:rFonts w:ascii="宋体" w:eastAsia="宋体" w:hAnsi="宋体" w:cs="宋体" w:hint="eastAsia"/>
          <w:i/>
          <w:color w:val="000000"/>
          <w:sz w:val="21"/>
          <w:szCs w:val="21"/>
        </w:rPr>
        <w:t xml:space="preserve"> F</w:t>
      </w:r>
      <w:r>
        <w:rPr>
          <w:rFonts w:ascii="宋体" w:eastAsia="宋体" w:hAnsi="宋体" w:cs="宋体" w:hint="eastAsia"/>
          <w:color w:val="000000"/>
          <w:sz w:val="21"/>
          <w:szCs w:val="21"/>
        </w:rPr>
        <w:t xml:space="preserve"> 将物块 A 从如图甲位置推到如图乙位置，此过程中桌面对物体摩擦力______（填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变大</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r>
        <w:rPr>
          <w:rFonts w:ascii="宋体" w:eastAsia="宋体" w:hAnsi="宋体" w:cs="宋体" w:hint="eastAsia"/>
          <w:color w:val="000000"/>
          <w:sz w:val="21"/>
          <w:szCs w:val="21"/>
        </w:rPr>
        <w:t>变小</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不变</w:t>
      </w:r>
      <w:r>
        <w:rPr>
          <w:rFonts w:ascii="宋体" w:eastAsia="宋体" w:hAnsi="宋体" w:cs="宋体" w:hint="eastAsia"/>
          <w:color w:val="000000"/>
          <w:sz w:val="21"/>
          <w:szCs w:val="21"/>
        </w:rPr>
        <w:t>”</w:t>
      </w:r>
      <w:r>
        <w:rPr>
          <w:rFonts w:ascii="宋体" w:eastAsia="宋体" w:hAnsi="宋体" w:cs="宋体" w:hint="eastAsia"/>
          <w:color w:val="000000"/>
          <w:sz w:val="21"/>
          <w:szCs w:val="21"/>
        </w:rPr>
        <w:t>）；压强随时间变化的关系图象应为________（填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丙</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丁</w:t>
      </w:r>
      <w:r>
        <w:rPr>
          <w:rFonts w:ascii="宋体" w:eastAsia="宋体" w:hAnsi="宋体" w:cs="宋体" w:hint="eastAsia"/>
          <w:color w:val="000000"/>
          <w:sz w:val="21"/>
          <w:szCs w:val="21"/>
        </w:rPr>
        <w:t>”</w:t>
      </w:r>
      <w:r>
        <w:rPr>
          <w:rFonts w:ascii="宋体" w:eastAsia="宋体" w:hAnsi="宋体" w:cs="宋体" w:hint="eastAsia"/>
          <w:color w:val="000000"/>
          <w:sz w:val="21"/>
          <w:szCs w:val="21"/>
        </w:rPr>
        <w:t>）图。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18" o:spid="_x0000_i1036" type="#_x0000_t75" style="width:332.25pt;height:85.49pt;mso-position-horizontal-relative:page;mso-position-vertical-relative:page;mso-wrap-style:square" o:preferrelative="t" filled="f" stroked="f">
            <v:fill o:detectmouseclick="t"/>
            <v:stroke linestyle="single"/>
            <v:imagedata r:id="rId16" o:title=""/>
            <v:path o:extrusionok="f"/>
            <o:lock v:ext="edit" aspectratio="t"/>
          </v:shape>
        </w:pic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21" w:name="_Toc28756"/>
      <w:bookmarkStart w:id="22" w:name="_Toc15845"/>
      <w:bookmarkStart w:id="23" w:name="_Toc10323"/>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2</w:t>
      </w:r>
      <w:r>
        <w:rPr>
          <w:rFonts w:ascii="黑体" w:eastAsia="黑体" w:hAnsi="黑体" w:cs="黑体" w:hint="eastAsia"/>
          <w:b w:val="0"/>
          <w:color w:val="00B050"/>
          <w:szCs w:val="32"/>
        </w:rPr>
        <w:t xml:space="preserve">  </w:t>
      </w:r>
      <w:bookmarkEnd w:id="17"/>
      <w:bookmarkEnd w:id="18"/>
      <w:bookmarkEnd w:id="19"/>
      <w:bookmarkEnd w:id="20"/>
      <w:bookmarkEnd w:id="21"/>
      <w:bookmarkEnd w:id="22"/>
      <w:r>
        <w:rPr>
          <w:rFonts w:ascii="黑体" w:eastAsia="黑体" w:hAnsi="黑体" w:cs="黑体" w:hint="eastAsia"/>
          <w:b w:val="0"/>
          <w:color w:val="00B050"/>
          <w:szCs w:val="32"/>
          <w:lang w:val="en-US" w:eastAsia="zh-CN"/>
        </w:rPr>
        <w:t>压强的计算</w:t>
      </w:r>
      <w:bookmarkEnd w:id="23"/>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24" w:name="_Toc11959"/>
      <w:bookmarkStart w:id="25" w:name="_Toc14802"/>
      <w:r>
        <w:rPr>
          <w:rFonts w:ascii="宋体" w:eastAsia="宋体" w:hAnsi="宋体" w:cs="宋体" w:hint="eastAsia"/>
          <w:sz w:val="21"/>
          <w:szCs w:val="21"/>
        </w:rPr>
        <w:t>1．下列物理量最接近实际的是（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A．普通中学生百米跑成绩约9s</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B．体考用实心球的重力约200N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C．中学生的课桌的高度约80cm</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D．物理课本放在桌面上对桌面的压强约为1Pa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．如图所示，把一个重力为10N、底面积为10cm</w:t>
      </w:r>
      <w:r>
        <w:rPr>
          <w:rFonts w:ascii="宋体" w:eastAsia="宋体" w:hAnsi="宋体" w:cs="宋体" w:hint="eastAsia"/>
          <w:sz w:val="21"/>
          <w:szCs w:val="21"/>
          <w:vertAlign w:val="superscript"/>
        </w:rPr>
        <w:t>2</w:t>
      </w:r>
      <w:r>
        <w:rPr>
          <w:rFonts w:ascii="宋体" w:eastAsia="宋体" w:hAnsi="宋体" w:cs="宋体" w:hint="eastAsia"/>
          <w:sz w:val="21"/>
          <w:szCs w:val="21"/>
        </w:rPr>
        <w:t>的正方体甲，放在一个重力为5N、棱长为2cm的正方体乙的正上方，乙放在水平桌面上。则正方体乙受到甲的压力产生的压强是（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18" o:spid="_x0000_i1037" type="#_x0000_t75" style="width:149.25pt;height:93.74pt;mso-position-horizontal-relative:page;mso-position-vertical-relative:page;mso-wrap-style:square" o:preferrelative="t" filled="f" stroked="f">
            <v:stroke linestyle="single"/>
            <v:imagedata r:id="rId17"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A．2.5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4</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B．1.5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4</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C．10</w:t>
      </w:r>
      <w:r>
        <w:rPr>
          <w:rFonts w:ascii="宋体" w:eastAsia="宋体" w:hAnsi="宋体" w:cs="宋体" w:hint="eastAsia"/>
          <w:sz w:val="21"/>
          <w:szCs w:val="21"/>
          <w:vertAlign w:val="superscript"/>
        </w:rPr>
        <w:t>4</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D．2.5Pa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．如图所示，两个质量相等的实心均匀正方体A、B静止放置在水平地面上，A的边长小于B的边长。下列说法正确的是（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1" o:spid="_x0000_i1038" type="#_x0000_t75" style="width:156.75pt;height:57.77pt;mso-position-horizontal-relative:page;mso-position-vertical-relative:page;mso-wrap-style:square" o:preferrelative="t" filled="f" stroked="f">
            <v:fill o:detectmouseclick="t"/>
            <v:stroke linestyle="single"/>
            <v:imagedata r:id="rId1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A．A、B对水平地面的压强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B．若均沿竖直方向截去一半，则剩余部分对水平地面的压强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i/>
          <w:sz w:val="21"/>
          <w:szCs w:val="21"/>
        </w:rPr>
        <w:t>'</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rPr>
        <w:t>'</w:t>
      </w:r>
      <w:r>
        <w:rPr>
          <w:rFonts w:ascii="宋体" w:eastAsia="宋体" w:hAnsi="宋体" w:cs="宋体" w:hint="eastAsia"/>
          <w:i/>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C．若均沿水平方向截去一半，则剩余部分对水平地面的压强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i/>
          <w:sz w:val="21"/>
          <w:szCs w:val="21"/>
        </w:rPr>
        <w:t>'</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rPr>
        <w:t>'</w:t>
      </w:r>
      <w:r>
        <w:rPr>
          <w:rFonts w:ascii="宋体" w:eastAsia="宋体" w:hAnsi="宋体" w:cs="宋体" w:hint="eastAsia"/>
          <w:i/>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D．若均沿图中所示虚线截去上面的一半，则剩余部分对水平地面的压强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i/>
          <w:sz w:val="21"/>
          <w:szCs w:val="21"/>
        </w:rPr>
        <w:t>'</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4．如图所示，图钉钉尖的面积是1mm</w:t>
      </w:r>
      <w:r>
        <w:rPr>
          <w:rFonts w:ascii="宋体" w:eastAsia="宋体" w:hAnsi="宋体" w:cs="宋体" w:hint="eastAsia"/>
          <w:sz w:val="21"/>
          <w:szCs w:val="21"/>
          <w:vertAlign w:val="superscript"/>
        </w:rPr>
        <w:t>2</w:t>
      </w:r>
      <w:r>
        <w:rPr>
          <w:rFonts w:ascii="宋体" w:eastAsia="宋体" w:hAnsi="宋体" w:cs="宋体" w:hint="eastAsia"/>
          <w:sz w:val="21"/>
          <w:szCs w:val="21"/>
        </w:rPr>
        <w:t>，图钉钉帽的面积是1cm</w:t>
      </w:r>
      <w:r>
        <w:rPr>
          <w:rFonts w:ascii="宋体" w:eastAsia="宋体" w:hAnsi="宋体" w:cs="宋体" w:hint="eastAsia"/>
          <w:sz w:val="21"/>
          <w:szCs w:val="21"/>
          <w:vertAlign w:val="superscript"/>
        </w:rPr>
        <w:t>2</w:t>
      </w:r>
      <w:r>
        <w:rPr>
          <w:rFonts w:ascii="宋体" w:eastAsia="宋体" w:hAnsi="宋体" w:cs="宋体" w:hint="eastAsia"/>
          <w:sz w:val="21"/>
          <w:szCs w:val="21"/>
        </w:rPr>
        <w:t>，墙壁表面能承受的最大压强是4</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6</w:t>
      </w:r>
      <w:r>
        <w:rPr>
          <w:rFonts w:ascii="宋体" w:eastAsia="宋体" w:hAnsi="宋体" w:cs="宋体" w:hint="eastAsia"/>
          <w:sz w:val="21"/>
          <w:szCs w:val="21"/>
        </w:rPr>
        <w:t>Pa；要把图钉的钉尖挤入墙壁，手指对图钉钉帽的最小压力为（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3" o:spid="_x0000_i1039" type="#_x0000_t75" style="width:67.52pt;height:1in;mso-position-horizontal-relative:page;mso-position-vertical-relative:page;mso-wrap-style:square" o:preferrelative="t" filled="f" stroked="f">
            <v:fill o:detectmouseclick="t"/>
            <v:stroke linestyle="single"/>
            <v:imagedata r:id="rId19"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A．0.4N</w:t>
      </w:r>
      <w:r>
        <w:rPr>
          <w:rFonts w:ascii="宋体" w:eastAsia="宋体" w:hAnsi="宋体" w:cs="宋体" w:hint="eastAsia"/>
          <w:sz w:val="21"/>
          <w:szCs w:val="21"/>
        </w:rPr>
        <w:tab/>
      </w:r>
      <w:r>
        <w:rPr>
          <w:rFonts w:ascii="宋体" w:eastAsia="宋体" w:hAnsi="宋体" w:cs="宋体" w:hint="eastAsia"/>
          <w:sz w:val="21"/>
          <w:szCs w:val="21"/>
        </w:rPr>
        <w:t>B．4N</w:t>
      </w:r>
      <w:r>
        <w:rPr>
          <w:rFonts w:ascii="宋体" w:eastAsia="宋体" w:hAnsi="宋体" w:cs="宋体" w:hint="eastAsia"/>
          <w:sz w:val="21"/>
          <w:szCs w:val="21"/>
        </w:rPr>
        <w:tab/>
      </w:r>
      <w:r>
        <w:rPr>
          <w:rFonts w:ascii="宋体" w:eastAsia="宋体" w:hAnsi="宋体" w:cs="宋体" w:hint="eastAsia"/>
          <w:sz w:val="21"/>
          <w:szCs w:val="21"/>
        </w:rPr>
        <w:t>C．40N</w:t>
      </w:r>
      <w:r>
        <w:rPr>
          <w:rFonts w:ascii="宋体" w:eastAsia="宋体" w:hAnsi="宋体" w:cs="宋体" w:hint="eastAsia"/>
          <w:sz w:val="21"/>
          <w:szCs w:val="21"/>
        </w:rPr>
        <w:tab/>
      </w:r>
      <w:r>
        <w:rPr>
          <w:rFonts w:ascii="宋体" w:eastAsia="宋体" w:hAnsi="宋体" w:cs="宋体" w:hint="eastAsia"/>
          <w:sz w:val="21"/>
          <w:szCs w:val="21"/>
        </w:rPr>
        <w:t>D．400N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．质量分布均匀的实心正方体甲、乙放在水平地面上，分别将甲、乙沿水平方向切去高度</w:t>
      </w:r>
      <w:r>
        <w:rPr>
          <w:rFonts w:ascii="宋体" w:eastAsia="宋体" w:hAnsi="宋体" w:cs="宋体" w:hint="eastAsia"/>
          <w:sz w:val="21"/>
          <w:szCs w:val="21"/>
        </w:rPr>
        <w:t>Δ</w:t>
      </w:r>
      <w:r>
        <w:rPr>
          <w:rFonts w:ascii="宋体" w:eastAsia="宋体" w:hAnsi="宋体" w:cs="宋体" w:hint="eastAsia"/>
          <w:i/>
          <w:sz w:val="21"/>
          <w:szCs w:val="21"/>
        </w:rPr>
        <w:t>h</w:t>
      </w:r>
      <w:r>
        <w:rPr>
          <w:rFonts w:ascii="宋体" w:eastAsia="宋体" w:hAnsi="宋体" w:cs="宋体" w:hint="eastAsia"/>
          <w:sz w:val="21"/>
          <w:szCs w:val="21"/>
        </w:rPr>
        <w:t>，剩余部分对地面的压强</w:t>
      </w:r>
      <w:r>
        <w:rPr>
          <w:rFonts w:ascii="宋体" w:eastAsia="宋体" w:hAnsi="宋体" w:cs="宋体" w:hint="eastAsia"/>
          <w:i/>
          <w:sz w:val="21"/>
          <w:szCs w:val="21"/>
        </w:rPr>
        <w:t>p</w:t>
      </w:r>
      <w:r>
        <w:rPr>
          <w:rFonts w:ascii="宋体" w:eastAsia="宋体" w:hAnsi="宋体" w:cs="宋体" w:hint="eastAsia"/>
          <w:sz w:val="21"/>
          <w:szCs w:val="21"/>
        </w:rPr>
        <w:t>与</w:t>
      </w:r>
      <w:r>
        <w:rPr>
          <w:rFonts w:ascii="宋体" w:eastAsia="宋体" w:hAnsi="宋体" w:cs="宋体" w:hint="eastAsia"/>
          <w:sz w:val="21"/>
          <w:szCs w:val="21"/>
        </w:rPr>
        <w:t>Δ</w:t>
      </w:r>
      <w:r>
        <w:rPr>
          <w:rFonts w:ascii="宋体" w:eastAsia="宋体" w:hAnsi="宋体" w:cs="宋体" w:hint="eastAsia"/>
          <w:i/>
          <w:sz w:val="21"/>
          <w:szCs w:val="21"/>
        </w:rPr>
        <w:t>h</w:t>
      </w:r>
      <w:r>
        <w:rPr>
          <w:rFonts w:ascii="宋体" w:eastAsia="宋体" w:hAnsi="宋体" w:cs="宋体" w:hint="eastAsia"/>
          <w:sz w:val="21"/>
          <w:szCs w:val="21"/>
        </w:rPr>
        <w:t>的关系如图所示，已知</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，乙的边长为20cm，则甲的边长是______cm，图中</w:t>
      </w:r>
      <w:r>
        <w:rPr>
          <w:rFonts w:ascii="宋体" w:eastAsia="宋体" w:hAnsi="宋体" w:cs="宋体" w:hint="eastAsia"/>
          <w:i/>
          <w:sz w:val="21"/>
          <w:szCs w:val="21"/>
        </w:rPr>
        <w:t>A</w:t>
      </w:r>
      <w:r>
        <w:rPr>
          <w:rFonts w:ascii="宋体" w:eastAsia="宋体" w:hAnsi="宋体" w:cs="宋体" w:hint="eastAsia"/>
          <w:sz w:val="21"/>
          <w:szCs w:val="21"/>
        </w:rPr>
        <w:t>点横坐标是______。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5" o:spid="_x0000_i1040" type="#_x0000_t75" style="width:146.25pt;height:126pt;mso-position-horizontal-relative:page;mso-position-vertical-relative:page;mso-wrap-style:square" o:preferrelative="t" filled="f" stroked="f">
            <v:fill o:detectmouseclick="t"/>
            <v:stroke linestyle="single"/>
            <v:imagedata r:id="rId2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．2021年3月21日，小笑同学参加</w:t>
      </w:r>
      <w:r>
        <w:rPr>
          <w:rFonts w:ascii="宋体" w:eastAsia="宋体" w:hAnsi="宋体" w:cs="宋体" w:hint="eastAsia"/>
          <w:sz w:val="21"/>
          <w:szCs w:val="21"/>
        </w:rPr>
        <w:t>“</w:t>
      </w:r>
      <w:r>
        <w:rPr>
          <w:rFonts w:ascii="宋体" w:eastAsia="宋体" w:hAnsi="宋体" w:cs="宋体" w:hint="eastAsia"/>
          <w:sz w:val="21"/>
          <w:szCs w:val="21"/>
        </w:rPr>
        <w:t>惠州市环红花湖健步行</w:t>
      </w:r>
      <w:r>
        <w:rPr>
          <w:rFonts w:ascii="宋体" w:eastAsia="宋体" w:hAnsi="宋体" w:cs="宋体" w:hint="eastAsia"/>
          <w:sz w:val="21"/>
          <w:szCs w:val="21"/>
        </w:rPr>
        <w:t>”</w:t>
      </w:r>
      <w:r>
        <w:rPr>
          <w:rFonts w:ascii="宋体" w:eastAsia="宋体" w:hAnsi="宋体" w:cs="宋体" w:hint="eastAsia"/>
          <w:sz w:val="21"/>
          <w:szCs w:val="21"/>
        </w:rPr>
        <w:t>活动，小笑的质量为50kg，一只鞋底与地面的接触面积为0.02m</w:t>
      </w:r>
      <w:r>
        <w:rPr>
          <w:rFonts w:ascii="宋体" w:eastAsia="宋体" w:hAnsi="宋体" w:cs="宋体" w:hint="eastAsia"/>
          <w:sz w:val="21"/>
          <w:szCs w:val="21"/>
          <w:vertAlign w:val="superscript"/>
        </w:rPr>
        <w:t>2</w:t>
      </w:r>
      <w:r>
        <w:rPr>
          <w:rFonts w:ascii="宋体" w:eastAsia="宋体" w:hAnsi="宋体" w:cs="宋体" w:hint="eastAsia"/>
          <w:sz w:val="21"/>
          <w:szCs w:val="21"/>
        </w:rPr>
        <w:t>，</w:t>
      </w:r>
      <w:r>
        <w:rPr>
          <w:rFonts w:ascii="宋体" w:eastAsia="宋体" w:hAnsi="宋体" w:cs="宋体" w:hint="eastAsia"/>
          <w:i/>
          <w:sz w:val="21"/>
          <w:szCs w:val="21"/>
        </w:rPr>
        <w:t>g</w:t>
      </w:r>
      <w:r>
        <w:rPr>
          <w:rFonts w:ascii="宋体" w:eastAsia="宋体" w:hAnsi="宋体" w:cs="宋体" w:hint="eastAsia"/>
          <w:sz w:val="21"/>
          <w:szCs w:val="21"/>
        </w:rPr>
        <w:t>=10N/kg。求：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（1）小笑同学所受的重力大小；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（2）小笑同学双脚站立在水平地面时，对水平地面的压强；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（3）小笑同学行走在水平地面时，对水平地面的压强。</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26" w:name="_Toc934"/>
      <w:bookmarkStart w:id="27" w:name="_Toc17363"/>
      <w:bookmarkStart w:id="28" w:name="_Toc23867"/>
      <w:bookmarkStart w:id="29" w:name="_Toc9525"/>
      <w:bookmarkStart w:id="30" w:name="_Toc4962"/>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3</w:t>
      </w:r>
      <w:r>
        <w:rPr>
          <w:rFonts w:ascii="黑体" w:eastAsia="黑体" w:hAnsi="黑体" w:cs="黑体" w:hint="eastAsia"/>
          <w:b w:val="0"/>
          <w:color w:val="00B050"/>
          <w:szCs w:val="32"/>
        </w:rPr>
        <w:t xml:space="preserve">  </w:t>
      </w:r>
      <w:bookmarkEnd w:id="24"/>
      <w:bookmarkEnd w:id="25"/>
      <w:bookmarkEnd w:id="26"/>
      <w:bookmarkEnd w:id="27"/>
      <w:bookmarkEnd w:id="28"/>
      <w:bookmarkEnd w:id="29"/>
      <w:r>
        <w:rPr>
          <w:rFonts w:ascii="黑体" w:eastAsia="黑体" w:hAnsi="黑体" w:cs="黑体" w:hint="eastAsia"/>
          <w:b w:val="0"/>
          <w:color w:val="00B050"/>
          <w:szCs w:val="32"/>
          <w:lang w:val="en-US" w:eastAsia="zh-CN"/>
        </w:rPr>
        <w:t>增大、减小压强的方法</w:t>
      </w:r>
      <w:bookmarkEnd w:id="3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31" w:name="_Toc20438"/>
      <w:bookmarkStart w:id="32" w:name="_Toc15432"/>
      <w:r>
        <w:rPr>
          <w:rFonts w:ascii="宋体" w:eastAsia="宋体" w:hAnsi="宋体" w:cs="宋体" w:hint="eastAsia"/>
          <w:sz w:val="21"/>
          <w:szCs w:val="21"/>
          <w:lang w:val="en-US" w:eastAsia="zh-CN"/>
        </w:rPr>
        <w:t>1</w:t>
      </w:r>
      <w:r>
        <w:rPr>
          <w:rFonts w:ascii="宋体" w:eastAsia="宋体" w:hAnsi="宋体" w:cs="宋体" w:hint="eastAsia"/>
          <w:sz w:val="21"/>
          <w:szCs w:val="21"/>
        </w:rPr>
        <w:t>．如图所示的实例中，为了增大压强的是（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1" o:spid="_x0000_i1041" type="#_x0000_t75" style="width:76.51pt;height:87pt;mso-position-horizontal-relative:page;mso-position-vertical-relative:page;mso-wrap-style:square" o:preferrelative="t" filled="f" stroked="f">
            <v:fill o:detectmouseclick="t"/>
            <v:stroke linestyle="single"/>
            <v:imagedata r:id="rId21" o:title=""/>
            <v:path o:extrusionok="f"/>
            <o:lock v:ext="edit" aspectratio="t"/>
          </v:shape>
        </w:pict>
      </w:r>
      <w:r>
        <w:rPr>
          <w:rFonts w:ascii="宋体" w:eastAsia="宋体" w:hAnsi="宋体" w:cs="宋体" w:hint="eastAsia"/>
          <w:sz w:val="21"/>
          <w:szCs w:val="21"/>
        </w:rPr>
        <w:t>宽大的书包带</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pict>
          <v:shape id="图片 100003" o:spid="_x0000_i1042" type="#_x0000_t75" style="width:100.5pt;height:100.5pt;mso-position-horizontal-relative:page;mso-position-vertical-relative:page;mso-wrap-style:square" o:preferrelative="t" filled="f" stroked="f">
            <v:fill o:detectmouseclick="t"/>
            <v:stroke linestyle="single"/>
            <v:imagedata r:id="rId22" o:title=""/>
            <v:path o:extrusionok="f"/>
            <o:lock v:ext="edit" aspectratio="t"/>
          </v:shape>
        </w:pict>
      </w:r>
      <w:r>
        <w:rPr>
          <w:rFonts w:ascii="宋体" w:eastAsia="宋体" w:hAnsi="宋体" w:cs="宋体" w:hint="eastAsia"/>
          <w:sz w:val="21"/>
          <w:szCs w:val="21"/>
        </w:rPr>
        <w:t>菜刀口磨得锋利</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05" o:spid="_x0000_i1043" type="#_x0000_t75" style="width:104.24pt;height:88.5pt;mso-position-horizontal-relative:page;mso-position-vertical-relative:page;mso-wrap-style:square" o:preferrelative="t" filled="f" stroked="f">
            <v:fill o:detectmouseclick="t"/>
            <v:stroke linestyle="single"/>
            <v:imagedata r:id="rId23" o:title=""/>
            <v:path o:extrusionok="f"/>
            <o:lock v:ext="edit" aspectratio="t"/>
          </v:shape>
        </w:pict>
      </w:r>
      <w:r>
        <w:rPr>
          <w:rFonts w:ascii="宋体" w:eastAsia="宋体" w:hAnsi="宋体" w:cs="宋体" w:hint="eastAsia"/>
          <w:sz w:val="21"/>
          <w:szCs w:val="21"/>
        </w:rPr>
        <w:t xml:space="preserve"> 滑雪板</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pict>
          <v:shape id="图片 100007" o:spid="_x0000_i1044" type="#_x0000_t75" style="width:135.01pt;height:83.24pt;mso-position-horizontal-relative:page;mso-position-vertical-relative:page;mso-wrap-style:square" o:preferrelative="t" filled="f" stroked="f">
            <v:fill o:detectmouseclick="t"/>
            <v:stroke linestyle="single"/>
            <v:imagedata r:id="rId24" o:title=""/>
            <v:path o:extrusionok="f"/>
            <o:lock v:ext="edit" aspectratio="t"/>
          </v:shape>
        </w:pict>
      </w:r>
      <w:r>
        <w:rPr>
          <w:rFonts w:ascii="宋体" w:eastAsia="宋体" w:hAnsi="宋体" w:cs="宋体" w:hint="eastAsia"/>
          <w:sz w:val="21"/>
          <w:szCs w:val="21"/>
        </w:rPr>
        <w:t xml:space="preserve"> 坦克履带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．如图所示，是一个儿童在结冰的河面上玩耍时，不慎落入水中的情景。那么，你在没有任何工具的情况下，应怎样避免压破冰层，救出儿童（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9" o:spid="_x0000_i1045" type="#_x0000_t75" style="width:100.5pt;height:74.25pt;mso-position-horizontal-relative:page;mso-position-vertical-relative:page;mso-wrap-style:square" o:preferrelative="t" filled="f" stroked="f">
            <v:fill o:detectmouseclick="t"/>
            <v:stroke linestyle="single"/>
            <v:imagedata r:id="rId25"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A．向儿童迅速跑去</w:t>
      </w:r>
      <w:r>
        <w:rPr>
          <w:rFonts w:ascii="宋体" w:eastAsia="宋体" w:hAnsi="宋体" w:cs="宋体" w:hint="eastAsia"/>
          <w:sz w:val="21"/>
          <w:szCs w:val="21"/>
        </w:rPr>
        <w:tab/>
      </w:r>
      <w:r>
        <w:rPr>
          <w:rFonts w:ascii="宋体" w:eastAsia="宋体" w:hAnsi="宋体" w:cs="宋体" w:hint="eastAsia"/>
          <w:sz w:val="21"/>
          <w:szCs w:val="21"/>
        </w:rPr>
        <w:t>B．向儿童单脚跳去</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C．向儿童双脚跳去</w:t>
      </w:r>
      <w:r>
        <w:rPr>
          <w:rFonts w:ascii="宋体" w:eastAsia="宋体" w:hAnsi="宋体" w:cs="宋体" w:hint="eastAsia"/>
          <w:sz w:val="21"/>
          <w:szCs w:val="21"/>
        </w:rPr>
        <w:tab/>
      </w:r>
      <w:r>
        <w:rPr>
          <w:rFonts w:ascii="宋体" w:eastAsia="宋体" w:hAnsi="宋体" w:cs="宋体" w:hint="eastAsia"/>
          <w:sz w:val="21"/>
          <w:szCs w:val="21"/>
        </w:rPr>
        <w:t>D．趴在冰面上向儿童移去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．如图水平雪地上，穿着雪橇的芳芳总质量为70kg，没有陷入雪地；而穿着运动鞋的小明总质量为50kg，却深陷雪地。下列说法正确的是（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1" o:spid="_x0000_i1046" type="#_x0000_t75" style="width:187.5pt;height:105pt;mso-position-horizontal-relative:page;mso-position-vertical-relative:page;mso-wrap-style:square" o:preferrelative="t" filled="f" stroked="f">
            <v:fill o:detectmouseclick="t"/>
            <v:stroke linestyle="single"/>
            <v:imagedata r:id="rId26"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A．芳芳对雪地的压力比小明的小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B．芳芳对雪地的压力和小明的一样</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C．芳芳对雪地的压强比小明的小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D．受力面积和压力都不等，无法比较谁对雪地的压强大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．据人民网报道，从今年4月26日起，</w:t>
      </w:r>
      <w:r>
        <w:rPr>
          <w:rFonts w:ascii="宋体" w:eastAsia="宋体" w:hAnsi="宋体" w:cs="宋体" w:hint="eastAsia"/>
          <w:sz w:val="21"/>
          <w:szCs w:val="21"/>
        </w:rPr>
        <w:t>“</w:t>
      </w:r>
      <w:r>
        <w:rPr>
          <w:rFonts w:ascii="宋体" w:eastAsia="宋体" w:hAnsi="宋体" w:cs="宋体" w:hint="eastAsia"/>
          <w:sz w:val="21"/>
          <w:szCs w:val="21"/>
        </w:rPr>
        <w:t>机遇号</w:t>
      </w:r>
      <w:r>
        <w:rPr>
          <w:rFonts w:ascii="宋体" w:eastAsia="宋体" w:hAnsi="宋体" w:cs="宋体" w:hint="eastAsia"/>
          <w:sz w:val="21"/>
          <w:szCs w:val="21"/>
        </w:rPr>
        <w:t>”</w:t>
      </w:r>
      <w:r>
        <w:rPr>
          <w:rFonts w:ascii="宋体" w:eastAsia="宋体" w:hAnsi="宋体" w:cs="宋体" w:hint="eastAsia"/>
          <w:sz w:val="21"/>
          <w:szCs w:val="21"/>
        </w:rPr>
        <w:t>火星探测器由于车轮陷入到细沙中而被困在火星表面的一个沙丘上，一直动弹不得，这与沙丘能够承受的压强较小有关。如果你是火星探测器的设计者，为了减小探测器对地面的压强，可行的改进方法是（</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A．增大探测器的质量</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B．增大车轮与地面的接触面积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C．减小车轮表面的粗糙程度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D．减少车轮的个数</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．北京冬奥会男子速滑500m决赛中，我国选手高亭宇夺得金牌。如图所示，是他在比赛中通过弯道时的情景。他在弯道滑行时，运动员受 ___________（填</w:t>
      </w:r>
      <w:r>
        <w:rPr>
          <w:rFonts w:ascii="宋体" w:eastAsia="宋体" w:hAnsi="宋体" w:cs="宋体" w:hint="eastAsia"/>
          <w:sz w:val="21"/>
          <w:szCs w:val="21"/>
        </w:rPr>
        <w:t>“</w:t>
      </w:r>
      <w:r>
        <w:rPr>
          <w:rFonts w:ascii="宋体" w:eastAsia="宋体" w:hAnsi="宋体" w:cs="宋体" w:hint="eastAsia"/>
          <w:sz w:val="21"/>
          <w:szCs w:val="21"/>
        </w:rPr>
        <w:t>平衡力</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非平衡力</w:t>
      </w:r>
      <w:r>
        <w:rPr>
          <w:rFonts w:ascii="宋体" w:eastAsia="宋体" w:hAnsi="宋体" w:cs="宋体" w:hint="eastAsia"/>
          <w:sz w:val="21"/>
          <w:szCs w:val="21"/>
        </w:rPr>
        <w:t>”</w:t>
      </w:r>
      <w:r>
        <w:rPr>
          <w:rFonts w:ascii="宋体" w:eastAsia="宋体" w:hAnsi="宋体" w:cs="宋体" w:hint="eastAsia"/>
          <w:sz w:val="21"/>
          <w:szCs w:val="21"/>
        </w:rPr>
        <w:t>）；穿上冰刀鞋是为了 ___________对冰面的压强（填</w:t>
      </w:r>
      <w:r>
        <w:rPr>
          <w:rFonts w:ascii="宋体" w:eastAsia="宋体" w:hAnsi="宋体" w:cs="宋体" w:hint="eastAsia"/>
          <w:sz w:val="21"/>
          <w:szCs w:val="21"/>
        </w:rPr>
        <w:t>“</w:t>
      </w:r>
      <w:r>
        <w:rPr>
          <w:rFonts w:ascii="宋体" w:eastAsia="宋体" w:hAnsi="宋体" w:cs="宋体" w:hint="eastAsia"/>
          <w:sz w:val="21"/>
          <w:szCs w:val="21"/>
        </w:rPr>
        <w:t>增大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减小</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3" o:spid="_x0000_i1047" type="#_x0000_t75" style="width:104.25pt;height:79.5pt;mso-position-horizontal-relative:page;mso-position-vertical-relative:page;mso-wrap-style:square" o:preferrelative="t" filled="f" stroked="f">
            <v:fill o:detectmouseclick="t"/>
            <v:stroke linestyle="single"/>
            <v:imagedata r:id="rId27" o:title=""/>
            <v:path o:extrusionok="f"/>
            <o:lock v:ext="edit" aspectratio="t"/>
          </v:shape>
        </w:pic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33" w:name="_Toc7709"/>
      <w:bookmarkStart w:id="34" w:name="_Toc8551"/>
      <w:bookmarkStart w:id="35" w:name="_Toc19691"/>
      <w:bookmarkStart w:id="36" w:name="_Toc11597"/>
      <w:bookmarkStart w:id="37" w:name="_Toc30862"/>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4</w:t>
      </w:r>
      <w:r>
        <w:rPr>
          <w:rFonts w:ascii="黑体" w:eastAsia="黑体" w:hAnsi="黑体" w:cs="黑体" w:hint="eastAsia"/>
          <w:b w:val="0"/>
          <w:color w:val="00B050"/>
          <w:szCs w:val="32"/>
        </w:rPr>
        <w:t xml:space="preserve">  </w:t>
      </w:r>
      <w:bookmarkEnd w:id="31"/>
      <w:bookmarkEnd w:id="32"/>
      <w:bookmarkEnd w:id="33"/>
      <w:bookmarkEnd w:id="34"/>
      <w:bookmarkEnd w:id="35"/>
      <w:r>
        <w:rPr>
          <w:rFonts w:ascii="黑体" w:eastAsia="黑体" w:hAnsi="黑体" w:cs="黑体" w:hint="eastAsia"/>
          <w:b w:val="0"/>
          <w:color w:val="00B050"/>
          <w:szCs w:val="32"/>
          <w:lang w:val="en-US" w:eastAsia="zh-CN"/>
        </w:rPr>
        <w:t>探究</w:t>
      </w:r>
      <w:bookmarkEnd w:id="36"/>
      <w:r>
        <w:rPr>
          <w:rFonts w:ascii="黑体" w:eastAsia="黑体" w:hAnsi="黑体" w:cs="黑体" w:hint="eastAsia"/>
          <w:b w:val="0"/>
          <w:color w:val="00B050"/>
          <w:szCs w:val="32"/>
          <w:lang w:val="en-US" w:eastAsia="zh-CN"/>
        </w:rPr>
        <w:t>液体内部压强的特点</w:t>
      </w:r>
      <w:bookmarkEnd w:id="37"/>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bookmarkStart w:id="38" w:name="_Toc10398"/>
      <w:r>
        <w:rPr>
          <w:rFonts w:ascii="宋体" w:eastAsia="宋体" w:hAnsi="宋体" w:cs="宋体" w:hint="eastAsia"/>
          <w:sz w:val="21"/>
          <w:szCs w:val="21"/>
          <w:lang w:val="en-US" w:eastAsia="zh-CN"/>
        </w:rPr>
        <w:t>1</w:t>
      </w:r>
      <w:r>
        <w:rPr>
          <w:rFonts w:ascii="宋体" w:eastAsia="宋体" w:hAnsi="宋体" w:cs="宋体" w:hint="eastAsia"/>
          <w:sz w:val="21"/>
          <w:szCs w:val="21"/>
        </w:rPr>
        <w:t>．小沈同学利用实验装置探究液体内部压强规律，将所测得的部分数据填入表格：</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080"/>
        <w:gridCol w:w="1500"/>
        <w:gridCol w:w="2130"/>
        <w:gridCol w:w="3128"/>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实验序号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深度（厘米）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橡皮膜在水中的方向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U形管左右液面高度差（厘米）</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2.6</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5.4</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8.2</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8.0</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8.2</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8.2</w: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83" o:spid="_x0000_i1048" type="#_x0000_t75" style="width:174.75pt;height:78.01pt;mso-position-horizontal-relative:page;mso-position-vertical-relative:page;mso-wrap-style:square" o:preferrelative="t" filled="f" stroked="f">
            <v:fill o:detectmouseclick="t"/>
            <v:stroke linestyle="single"/>
            <v:imagedata r:id="rId2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（1）如图所示，这种测量液体内部压强的仪器叫_________；使用前应检查装置是否漏气，方法是用手轻轻按压几下橡皮膜，如果U形管中的液体能灵活升降，则说明装置_________（选填</w:t>
      </w:r>
      <w:r>
        <w:rPr>
          <w:rFonts w:ascii="宋体" w:eastAsia="宋体" w:hAnsi="宋体" w:cs="宋体" w:hint="eastAsia"/>
          <w:sz w:val="21"/>
          <w:szCs w:val="21"/>
        </w:rPr>
        <w:t>“</w:t>
      </w:r>
      <w:r>
        <w:rPr>
          <w:rFonts w:ascii="宋体" w:eastAsia="宋体" w:hAnsi="宋体" w:cs="宋体" w:hint="eastAsia"/>
          <w:sz w:val="21"/>
          <w:szCs w:val="21"/>
        </w:rPr>
        <w:t>漏气</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不漏气</w:t>
      </w:r>
      <w:r>
        <w:rPr>
          <w:rFonts w:ascii="宋体" w:eastAsia="宋体" w:hAnsi="宋体" w:cs="宋体" w:hint="eastAsia"/>
          <w:sz w:val="21"/>
          <w:szCs w:val="21"/>
        </w:rPr>
        <w:t>”</w:t>
      </w:r>
      <w:r>
        <w:rPr>
          <w:rFonts w:ascii="宋体" w:eastAsia="宋体" w:hAnsi="宋体" w:cs="宋体" w:hint="eastAsia"/>
          <w:sz w:val="21"/>
          <w:szCs w:val="21"/>
        </w:rPr>
        <w:t>）；如果将橡皮膜浸入液体中，观察到U形管左右液面存在_________，即说明液体内部有压强；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（2）分析实验序号1、2、3的数据，可以归纳得出初步结论：_________；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分析实验序号_________的数据，可以归纳得出初步结论：在同种液体的同一深度，液体向各个方向的压强都相等，即液体压强与方向无关，并且可以判断实验所得的数据有一组是错误的，其实验序号为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（4）如果换用酒精来做实验，在深度为9厘米时，U形管左右液面高度差_________8.2厘米（选填</w:t>
      </w:r>
      <w:r>
        <w:rPr>
          <w:rFonts w:ascii="宋体" w:eastAsia="宋体" w:hAnsi="宋体" w:cs="宋体" w:hint="eastAsia"/>
          <w:sz w:val="21"/>
          <w:szCs w:val="21"/>
        </w:rPr>
        <w:t>“</w:t>
      </w:r>
      <w:r>
        <w:rPr>
          <w:rFonts w:ascii="宋体" w:eastAsia="宋体" w:hAnsi="宋体" w:cs="宋体" w:hint="eastAsia"/>
          <w:sz w:val="21"/>
          <w:szCs w:val="21"/>
        </w:rPr>
        <w:t>&gt;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&lt;</w:t>
      </w:r>
      <w:r>
        <w:rPr>
          <w:rFonts w:ascii="宋体" w:eastAsia="宋体" w:hAnsi="宋体" w:cs="宋体" w:hint="eastAsia"/>
          <w:sz w:val="21"/>
          <w:szCs w:val="21"/>
        </w:rPr>
        <w:t>”</w:t>
      </w:r>
      <w:r>
        <w:rPr>
          <w:rFonts w:ascii="宋体" w:eastAsia="宋体" w:hAnsi="宋体" w:cs="宋体" w:hint="eastAsia"/>
          <w:sz w:val="21"/>
          <w:szCs w:val="21"/>
        </w:rPr>
        <w:t>），由此还可以得出的结论是_________。（已知</w:t>
      </w:r>
      <w:r>
        <w:rPr>
          <w:rFonts w:ascii="宋体" w:eastAsia="宋体" w:hAnsi="宋体" w:cs="宋体" w:hint="eastAsia"/>
          <w:sz w:val="21"/>
          <w:szCs w:val="21"/>
        </w:rPr>
        <w:object>
          <v:shape id="Object 1039" o:spid="_x0000_i1049" type="#_x0000_t75" alt="eqId00c5da4ee31f56f0d40523efc76bac67" style="width:45.72pt;height:16.56pt;mso-position-horizontal-relative:page;mso-position-vertical-relative:page;mso-wrap-style:square" o:ole="" o:preferrelative="t" filled="f" stroked="f">
            <v:stroke joinstyle="miter" linestyle="single"/>
            <v:imagedata r:id="rId29" o:title="eqId00c5da4ee31f56f0d40523efc76bac67"/>
            <v:path o:extrusionok="f"/>
            <o:lock v:ext="edit" aspectratio="t"/>
          </v:shape>
          <o:OLEObject Type="Embed" ProgID="Equation.DSMT4" ShapeID="Object 1039" DrawAspect="Content" ObjectID="_1234567891" r:id="rId30"/>
        </w:objec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．在一个容器中间用隔板分成左右两部分，隔板下部有一圆孔用薄橡皮膜封闭，橡皮膜两侧压强不同时其形状发生改变。用它来做</w:t>
      </w:r>
      <w:r>
        <w:rPr>
          <w:rFonts w:ascii="宋体" w:eastAsia="宋体" w:hAnsi="宋体" w:cs="宋体" w:hint="eastAsia"/>
          <w:sz w:val="21"/>
          <w:szCs w:val="21"/>
        </w:rPr>
        <w:t>“</w:t>
      </w:r>
      <w:r>
        <w:rPr>
          <w:rFonts w:ascii="宋体" w:eastAsia="宋体" w:hAnsi="宋体" w:cs="宋体" w:hint="eastAsia"/>
          <w:sz w:val="21"/>
          <w:szCs w:val="21"/>
        </w:rPr>
        <w:t>探究液体压强是否跟深度、液体密度有关</w:t>
      </w:r>
      <w:r>
        <w:rPr>
          <w:rFonts w:ascii="宋体" w:eastAsia="宋体" w:hAnsi="宋体" w:cs="宋体" w:hint="eastAsia"/>
          <w:sz w:val="21"/>
          <w:szCs w:val="21"/>
        </w:rPr>
        <w:t>”</w:t>
      </w:r>
      <w:r>
        <w:rPr>
          <w:rFonts w:ascii="宋体" w:eastAsia="宋体" w:hAnsi="宋体" w:cs="宋体" w:hint="eastAsia"/>
          <w:sz w:val="21"/>
          <w:szCs w:val="21"/>
        </w:rPr>
        <w:t>的实验中，容器两边分别加入甲、乙两种不同液体后液面相平，橡皮膜凸向液体甲，如图所示。根据图中实验现象可知（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5" o:spid="_x0000_i1050" type="#_x0000_t75" style="width:75.02pt;height:54.76pt;mso-position-horizontal-relative:page;mso-position-vertical-relative:page;mso-wrap-style:square" o:preferrelative="t" filled="f" stroked="f">
            <v:fill o:detectmouseclick="t"/>
            <v:stroke linestyle="single"/>
            <v:imagedata r:id="rId3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A．甲液体密度比乙液体的大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B．两种液体对容器底的压强相等</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C．要使橡皮膜形变程度减小，可在容器左侧加入甲液体</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D．该实验现象可以证明液体压强与液体深度有关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．取一个空的塑料药瓶，瓶口扎上橡皮膜，竖直地浸入水中，第一次瓶口朝上（如图甲），第二次瓶口朝下（如图乙），利用液体压强特点判断这两次橡皮膜哪次向内凹进的更多（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1" o:spid="_x0000_i1051" type="#_x0000_t75" style="width:109.52pt;height:94.54pt;mso-position-horizontal-relative:page;mso-position-vertical-relative:page" o:preferrelative="t" filled="f" stroked="f">
            <v:fill o:detectmouseclick="t"/>
            <v:imagedata r:id="rId32" o:title=""/>
            <v:shadow color="gray"/>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A．第一次</w:t>
      </w:r>
      <w:r>
        <w:rPr>
          <w:rFonts w:ascii="宋体" w:eastAsia="宋体" w:hAnsi="宋体" w:cs="宋体" w:hint="eastAsia"/>
          <w:sz w:val="21"/>
          <w:szCs w:val="21"/>
        </w:rPr>
        <w:tab/>
      </w:r>
      <w:r>
        <w:rPr>
          <w:rFonts w:ascii="宋体" w:eastAsia="宋体" w:hAnsi="宋体" w:cs="宋体" w:hint="eastAsia"/>
          <w:sz w:val="21"/>
          <w:szCs w:val="21"/>
        </w:rPr>
        <w:t>B．第二次</w:t>
      </w:r>
      <w:r>
        <w:rPr>
          <w:rFonts w:ascii="宋体" w:eastAsia="宋体" w:hAnsi="宋体" w:cs="宋体" w:hint="eastAsia"/>
          <w:sz w:val="21"/>
          <w:szCs w:val="21"/>
        </w:rPr>
        <w:tab/>
      </w:r>
      <w:r>
        <w:rPr>
          <w:rFonts w:ascii="宋体" w:eastAsia="宋体" w:hAnsi="宋体" w:cs="宋体" w:hint="eastAsia"/>
          <w:sz w:val="21"/>
          <w:szCs w:val="21"/>
        </w:rPr>
        <w:t>C．两次一样多</w:t>
      </w:r>
      <w:r>
        <w:rPr>
          <w:rFonts w:ascii="宋体" w:eastAsia="宋体" w:hAnsi="宋体" w:cs="宋体" w:hint="eastAsia"/>
          <w:sz w:val="21"/>
          <w:szCs w:val="21"/>
        </w:rPr>
        <w:tab/>
      </w:r>
      <w:r>
        <w:rPr>
          <w:rFonts w:ascii="宋体" w:eastAsia="宋体" w:hAnsi="宋体" w:cs="宋体" w:hint="eastAsia"/>
          <w:sz w:val="21"/>
          <w:szCs w:val="21"/>
        </w:rPr>
        <w:t>D．不好判断</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．下图中，能正确描述同种液体中液体压强与深度关系的是（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9" o:spid="_x0000_i1052" type="#_x0000_t75" style="width:77.25pt;height:74.25pt;mso-position-horizontal-relative:page;mso-position-vertical-relative:page;mso-wrap-style:square" o:preferrelative="t" filled="f" stroked="f">
            <v:fill o:detectmouseclick="t"/>
            <v:stroke linestyle="single"/>
            <v:imagedata r:id="rId33"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100011" o:spid="_x0000_i1053" type="#_x0000_t75" style="width:77.25pt;height:74.25pt;mso-position-horizontal-relative:page;mso-position-vertical-relative:page;mso-wrap-style:square" o:preferrelative="t" filled="f" stroked="f">
            <v:fill o:detectmouseclick="t"/>
            <v:stroke linestyle="single"/>
            <v:imagedata r:id="rId34"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w:t>
      </w:r>
      <w:r>
        <w:rPr>
          <w:rFonts w:ascii="宋体" w:eastAsia="宋体" w:hAnsi="宋体" w:cs="宋体" w:hint="eastAsia"/>
          <w:sz w:val="21"/>
          <w:szCs w:val="21"/>
        </w:rPr>
        <w:pict>
          <v:shape id="图片 100013" o:spid="_x0000_i1054" type="#_x0000_t75" style="width:78.01pt;height:75.02pt;mso-position-horizontal-relative:page;mso-position-vertical-relative:page;mso-wrap-style:square" o:preferrelative="t" filled="f" stroked="f">
            <v:fill o:detectmouseclick="t"/>
            <v:stroke linestyle="single"/>
            <v:imagedata r:id="rId35"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100015" o:spid="_x0000_i1055" type="#_x0000_t75" style="width:80.23pt;height:77.25pt;mso-position-horizontal-relative:page;mso-position-vertical-relative:page;mso-wrap-style:square" o:preferrelative="t" filled="f" stroked="f">
            <v:fill o:detectmouseclick="t"/>
            <v:stroke linestyle="single"/>
            <v:imagedata r:id="rId36"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．如图所示，一个容器被隔板分成甲、乙两个部分，隔板下部有一圆孔用橡皮膜密封，在两部分内装入深度相同的两种液体，橡皮膜向乙液体中凸出。若甲、乙两部分液体的密度分别为</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sz w:val="21"/>
          <w:szCs w:val="21"/>
        </w:rPr>
        <w:t>，，则二者的大小关系是（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9" o:spid="_x0000_i1056" type="#_x0000_t75" style="width:142.49pt;height:80.23pt;mso-position-horizontal-relative:page;mso-position-vertical-relative:page;mso-wrap-style:square" o:preferrelative="t" filled="f" stroked="f">
            <v:fill o:detectmouseclick="t"/>
            <v:stroke linestyle="single"/>
            <v:imagedata r:id="rId37"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&gt;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&lt;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i/>
          <w:sz w:val="21"/>
          <w:szCs w:val="21"/>
        </w:rPr>
        <w:tab/>
      </w:r>
      <w:r>
        <w:rPr>
          <w:rFonts w:ascii="宋体" w:eastAsia="宋体" w:hAnsi="宋体" w:cs="宋体" w:hint="eastAsia"/>
          <w:sz w:val="21"/>
          <w:szCs w:val="21"/>
        </w:rPr>
        <w:t>C．</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i/>
          <w:sz w:val="21"/>
          <w:szCs w:val="21"/>
        </w:rPr>
        <w:tab/>
      </w:r>
      <w:r>
        <w:rPr>
          <w:rFonts w:ascii="宋体" w:eastAsia="宋体" w:hAnsi="宋体" w:cs="宋体" w:hint="eastAsia"/>
          <w:sz w:val="21"/>
          <w:szCs w:val="21"/>
        </w:rPr>
        <w:t>D．无法比较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．如图所示，有三个不同形状的容器A、B、C，它们的底面积相同，盛上同一种液体并使液面在同一高度。若不计容器所受的重力，则下列说法中正确的是（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1" o:spid="_x0000_i1057" type="#_x0000_t75" style="width:240.75pt;height:67.52pt;mso-position-horizontal-relative:page;mso-position-vertical-relative:page;mso-wrap-style:square" o:preferrelative="t" filled="f" stroked="f">
            <v:fill o:detectmouseclick="t"/>
            <v:stroke linestyle="single"/>
            <v:imagedata r:id="rId3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A．容器对桌面的压强和压力都相同</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B．容器对桌面的压强相同，压力不同</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C．液体对容器底部的压强和压力都相同</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D．液体对容器底部的压强相同，压力不同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用U形管压强计探究液体内部压强的特点，是通过______来反映被测压强大小的。将金属盒浸没于水中，如图甲和乙，可知液体内部的压强与______有关。观察图乙和丙，金属盒在液体中的位置相同，但U形管显示金属盒在丙容器内受到液体压强较大，原因是丙容器内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3" o:spid="_x0000_i1058" type="#_x0000_t75" style="width:211.5pt;height:77.25pt;mso-position-horizontal-relative:page;mso-position-vertical-relative:page;mso-wrap-style:square" o:preferrelative="t" filled="f" stroked="f">
            <v:fill o:detectmouseclick="t"/>
            <v:stroke linestyle="single"/>
            <v:imagedata r:id="rId39" o:title=""/>
            <v:path o:extrusionok="f"/>
            <o:lock v:ext="edit" aspectratio="t"/>
          </v:shape>
        </w:pic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39" w:name="_Toc2885"/>
      <w:bookmarkStart w:id="40" w:name="_Toc24541"/>
      <w:bookmarkStart w:id="41" w:name="_Toc3529"/>
      <w:bookmarkStart w:id="42" w:name="_Toc9658"/>
      <w:bookmarkStart w:id="43" w:name="_Toc8309"/>
      <w:bookmarkStart w:id="44" w:name="_Toc23858"/>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5</w:t>
      </w:r>
      <w:r>
        <w:rPr>
          <w:rFonts w:ascii="黑体" w:eastAsia="黑体" w:hAnsi="黑体" w:cs="黑体" w:hint="eastAsia"/>
          <w:b w:val="0"/>
          <w:color w:val="00B050"/>
          <w:szCs w:val="32"/>
        </w:rPr>
        <w:t xml:space="preserve">  </w:t>
      </w:r>
      <w:bookmarkEnd w:id="38"/>
      <w:bookmarkEnd w:id="39"/>
      <w:bookmarkEnd w:id="40"/>
      <w:bookmarkEnd w:id="41"/>
      <w:bookmarkEnd w:id="42"/>
      <w:bookmarkEnd w:id="43"/>
      <w:r>
        <w:rPr>
          <w:rFonts w:ascii="黑体" w:eastAsia="黑体" w:hAnsi="黑体" w:cs="黑体" w:hint="eastAsia"/>
          <w:b w:val="0"/>
          <w:color w:val="00B050"/>
          <w:szCs w:val="32"/>
          <w:lang w:val="en-US" w:eastAsia="zh-CN"/>
        </w:rPr>
        <w:t>液体压强的综合计算</w:t>
      </w:r>
      <w:bookmarkEnd w:id="44"/>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45" w:name="_Toc29692"/>
      <w:r>
        <w:rPr>
          <w:rFonts w:ascii="宋体" w:eastAsia="宋体" w:hAnsi="宋体" w:cs="宋体" w:hint="eastAsia"/>
          <w:sz w:val="21"/>
          <w:szCs w:val="21"/>
          <w:lang w:val="en-US" w:eastAsia="zh-CN"/>
        </w:rPr>
        <w:t>1</w:t>
      </w:r>
      <w:r>
        <w:rPr>
          <w:rFonts w:ascii="宋体" w:eastAsia="宋体" w:hAnsi="宋体" w:cs="宋体" w:hint="eastAsia"/>
          <w:sz w:val="21"/>
          <w:szCs w:val="21"/>
        </w:rPr>
        <w:t>．生物园内有若干个高度不同的上端开口的装满了水的水池，它们的截面示意图如图所示，其中</w:t>
      </w:r>
      <w:r>
        <w:rPr>
          <w:rFonts w:ascii="宋体" w:eastAsia="宋体" w:hAnsi="宋体" w:cs="宋体" w:hint="eastAsia"/>
          <w:i/>
          <w:sz w:val="21"/>
          <w:szCs w:val="21"/>
        </w:rPr>
        <w:t>M</w:t>
      </w:r>
      <w:r>
        <w:rPr>
          <w:rFonts w:ascii="宋体" w:eastAsia="宋体" w:hAnsi="宋体" w:cs="宋体" w:hint="eastAsia"/>
          <w:sz w:val="21"/>
          <w:szCs w:val="21"/>
        </w:rPr>
        <w:t>、</w:t>
      </w:r>
      <w:r>
        <w:rPr>
          <w:rFonts w:ascii="宋体" w:eastAsia="宋体" w:hAnsi="宋体" w:cs="宋体" w:hint="eastAsia"/>
          <w:i/>
          <w:sz w:val="21"/>
          <w:szCs w:val="21"/>
        </w:rPr>
        <w:t>N</w:t>
      </w:r>
      <w:r>
        <w:rPr>
          <w:rFonts w:ascii="宋体" w:eastAsia="宋体" w:hAnsi="宋体" w:cs="宋体" w:hint="eastAsia"/>
          <w:sz w:val="21"/>
          <w:szCs w:val="21"/>
        </w:rPr>
        <w:t>、</w:t>
      </w:r>
      <w:r>
        <w:rPr>
          <w:rFonts w:ascii="宋体" w:eastAsia="宋体" w:hAnsi="宋体" w:cs="宋体" w:hint="eastAsia"/>
          <w:i/>
          <w:sz w:val="21"/>
          <w:szCs w:val="21"/>
        </w:rPr>
        <w:t>Q</w:t>
      </w:r>
      <w:r>
        <w:rPr>
          <w:rFonts w:ascii="宋体" w:eastAsia="宋体" w:hAnsi="宋体" w:cs="宋体" w:hint="eastAsia"/>
          <w:sz w:val="21"/>
          <w:szCs w:val="21"/>
        </w:rPr>
        <w:t>三个位置到水面的距离如图中数据，则这三个位置的压强大小关系为（</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7" o:spid="_x0000_i1059" type="#_x0000_t75" style="width:237pt;height:114.01pt;mso-position-horizontal-relative:page;mso-position-vertical-relative:page;mso-wrap-style:square" o:preferrelative="t" filled="f" stroked="f">
            <v:fill o:detectmouseclick="t"/>
            <v:stroke linestyle="single"/>
            <v:imagedata r:id="rId4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Q</w:t>
      </w:r>
      <w:r>
        <w:rPr>
          <w:rFonts w:ascii="宋体" w:eastAsia="宋体" w:hAnsi="宋体" w:cs="宋体" w:hint="eastAsia"/>
          <w:i/>
          <w:sz w:val="21"/>
          <w:szCs w:val="21"/>
          <w:vertAlign w:val="subscript"/>
          <w:lang w:val="en-US" w:eastAsia="zh-CN"/>
        </w:rPr>
        <w:t xml:space="preserve">        </w:t>
      </w:r>
      <w:r>
        <w:rPr>
          <w:rFonts w:ascii="宋体" w:eastAsia="宋体" w:hAnsi="宋体" w:cs="宋体" w:hint="eastAsia"/>
          <w:sz w:val="21"/>
          <w:szCs w:val="21"/>
        </w:rPr>
        <w:t>B．</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Q</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i/>
          <w:sz w:val="21"/>
          <w:szCs w:val="21"/>
          <w:vertAlign w:val="subscript"/>
          <w:lang w:val="en-US" w:eastAsia="zh-CN"/>
        </w:rPr>
        <w:t xml:space="preserve">       </w:t>
      </w:r>
      <w:r>
        <w:rPr>
          <w:rFonts w:ascii="宋体" w:eastAsia="宋体" w:hAnsi="宋体" w:cs="宋体" w:hint="eastAsia"/>
          <w:sz w:val="21"/>
          <w:szCs w:val="21"/>
        </w:rPr>
        <w:t>C．</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Q</w:t>
      </w:r>
      <w:r>
        <w:rPr>
          <w:rFonts w:ascii="宋体" w:eastAsia="宋体" w:hAnsi="宋体" w:cs="宋体" w:hint="eastAsia"/>
          <w:i/>
          <w:sz w:val="21"/>
          <w:szCs w:val="21"/>
          <w:vertAlign w:val="subscript"/>
          <w:lang w:val="en-US" w:eastAsia="zh-CN"/>
        </w:rPr>
        <w:t xml:space="preserve">         </w:t>
      </w:r>
      <w:r>
        <w:rPr>
          <w:rFonts w:ascii="宋体" w:eastAsia="宋体" w:hAnsi="宋体" w:cs="宋体" w:hint="eastAsia"/>
          <w:sz w:val="21"/>
          <w:szCs w:val="21"/>
        </w:rPr>
        <w:t>D．</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Q</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．如图所示为长江某水坝的示意图，水坝左侧水面高，</w:t>
      </w:r>
      <w:r>
        <w:rPr>
          <w:rFonts w:ascii="宋体" w:eastAsia="宋体" w:hAnsi="宋体" w:cs="宋体" w:hint="eastAsia"/>
          <w:i/>
          <w:sz w:val="21"/>
          <w:szCs w:val="21"/>
        </w:rPr>
        <w:t>B</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两点处于同一高度，</w:t>
      </w:r>
      <w:r>
        <w:rPr>
          <w:rFonts w:ascii="宋体" w:eastAsia="宋体" w:hAnsi="宋体" w:cs="宋体" w:hint="eastAsia"/>
          <w:i/>
          <w:sz w:val="21"/>
          <w:szCs w:val="21"/>
        </w:rPr>
        <w:t>A</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两点到各自液面的距离相等。水在</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三点产生的压强分别为</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B</w:t>
      </w:r>
      <w:r>
        <w:rPr>
          <w:rFonts w:ascii="宋体" w:eastAsia="宋体" w:hAnsi="宋体" w:cs="宋体" w:hint="eastAsia"/>
          <w:sz w:val="21"/>
          <w:szCs w:val="21"/>
        </w:rPr>
        <w:t>和</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sz w:val="21"/>
          <w:szCs w:val="21"/>
        </w:rPr>
        <w:t>，则（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7" o:spid="_x0000_i1060" type="#_x0000_t75" style="width:53.5pt;height:54.65pt;mso-position-horizontal-relative:page;mso-position-vertical-relative:page;mso-wrap-style:square" o:preferrelative="t" filled="f" stroked="f">
            <v:fill o:detectmouseclick="t"/>
            <v:stroke linestyle="single"/>
            <v:imagedata r:id="rId41" o:title=""/>
            <v:shadow color="gray"/>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i/>
          <w:sz w:val="21"/>
          <w:szCs w:val="21"/>
        </w:rPr>
        <w:t>&lt;p</w:t>
      </w:r>
      <w:r>
        <w:rPr>
          <w:rFonts w:ascii="宋体" w:eastAsia="宋体" w:hAnsi="宋体" w:cs="宋体" w:hint="eastAsia"/>
          <w:i/>
          <w:iCs/>
          <w:sz w:val="21"/>
          <w:szCs w:val="21"/>
          <w:vertAlign w:val="subscript"/>
        </w:rPr>
        <w:t>B</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B</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i/>
          <w:sz w:val="21"/>
          <w:szCs w:val="21"/>
        </w:rPr>
        <w:tab/>
      </w:r>
      <w:r>
        <w:rPr>
          <w:rFonts w:ascii="宋体" w:eastAsia="宋体" w:hAnsi="宋体" w:cs="宋体" w:hint="eastAsia"/>
          <w:sz w:val="21"/>
          <w:szCs w:val="21"/>
        </w:rPr>
        <w:t>C．</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iCs/>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i/>
          <w:sz w:val="21"/>
          <w:szCs w:val="21"/>
        </w:rPr>
        <w:tab/>
      </w:r>
      <w:r>
        <w:rPr>
          <w:rFonts w:ascii="宋体" w:eastAsia="宋体" w:hAnsi="宋体" w:cs="宋体" w:hint="eastAsia"/>
          <w:sz w:val="21"/>
          <w:szCs w:val="21"/>
        </w:rPr>
        <w:t>D．</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sz w:val="21"/>
          <w:szCs w:val="21"/>
        </w:rPr>
        <w:t>&lt;</w:t>
      </w:r>
      <w:r>
        <w:rPr>
          <w:rFonts w:ascii="宋体" w:eastAsia="宋体" w:hAnsi="宋体" w:cs="宋体" w:hint="eastAsia"/>
          <w:i/>
          <w:sz w:val="21"/>
          <w:szCs w:val="21"/>
        </w:rPr>
        <w:t>pB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3．将未装满水且密闭的矿泉水瓶，先正立放置在水平桌面上，再倒水放置，如图所示。两次放置时，水对瓶底和瓶盖的压强分别为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，水对瓶底和瓶盖的压力分别为</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sz w:val="21"/>
          <w:szCs w:val="21"/>
        </w:rPr>
        <w:t>，则（</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5" o:spid="_x0000_i1061" type="#_x0000_t75" style="width:102pt;height:71.23pt;mso-position-horizontal-relative:page;mso-position-vertical-relative:page;mso-wrap-style:square" o:preferrelative="t" filled="f" stroked="f">
            <v:fill o:detectmouseclick="t"/>
            <v:stroke linestyle="single"/>
            <v:imagedata r:id="rId42"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B</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C．</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&lt;</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i/>
          <w:sz w:val="21"/>
          <w:szCs w:val="21"/>
        </w:rPr>
        <w:tab/>
      </w:r>
      <w:r>
        <w:rPr>
          <w:rFonts w:ascii="宋体" w:eastAsia="宋体" w:hAnsi="宋体" w:cs="宋体" w:hint="eastAsia"/>
          <w:sz w:val="21"/>
          <w:szCs w:val="21"/>
        </w:rPr>
        <w:t>D．</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F</w:t>
      </w:r>
      <w:r>
        <w:rPr>
          <w:rFonts w:ascii="宋体" w:eastAsia="宋体" w:hAnsi="宋体" w:cs="宋体" w:hint="eastAsia"/>
          <w:i/>
          <w:sz w:val="21"/>
          <w:szCs w:val="21"/>
          <w:vertAlign w:val="subscript"/>
        </w:rPr>
        <w:t>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．有一台液压机，大活塞的横截面积与小活塞的横截面积之比为40:1，当在小活塞上加200 N的压力时，产生的压强是2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Pa，这时在大活塞上产生的压力和压强是（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A．200N，2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B．200N，5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r>
        <w:rPr>
          <w:rFonts w:ascii="宋体" w:eastAsia="宋体" w:hAnsi="宋体" w:cs="宋体" w:hint="eastAsia"/>
          <w:sz w:val="21"/>
          <w:szCs w:val="21"/>
        </w:rPr>
        <w:t>Pa</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C．8000N，2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D．8000N，8</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6</w:t>
      </w:r>
      <w:r>
        <w:rPr>
          <w:rFonts w:ascii="宋体" w:eastAsia="宋体" w:hAnsi="宋体" w:cs="宋体" w:hint="eastAsia"/>
          <w:sz w:val="21"/>
          <w:szCs w:val="21"/>
        </w:rPr>
        <w:t>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．在水杯中加半杯水，然后将一根吸管分别插入水中不同的深度，用嘴吹气，使水下冒气泡。吸管插入水中越深，气泡的体积_______（选填</w:t>
      </w:r>
      <w:r>
        <w:rPr>
          <w:rFonts w:ascii="宋体" w:eastAsia="宋体" w:hAnsi="宋体" w:cs="宋体" w:hint="eastAsia"/>
          <w:sz w:val="21"/>
          <w:szCs w:val="21"/>
        </w:rPr>
        <w:t>“</w:t>
      </w:r>
      <w:r>
        <w:rPr>
          <w:rFonts w:ascii="宋体" w:eastAsia="宋体" w:hAnsi="宋体" w:cs="宋体" w:hint="eastAsia"/>
          <w:sz w:val="21"/>
          <w:szCs w:val="21"/>
        </w:rPr>
        <w:t>越小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越大</w:t>
      </w:r>
      <w:r>
        <w:rPr>
          <w:rFonts w:ascii="宋体" w:eastAsia="宋体" w:hAnsi="宋体" w:cs="宋体" w:hint="eastAsia"/>
          <w:sz w:val="21"/>
          <w:szCs w:val="21"/>
        </w:rPr>
        <w:t>”</w:t>
      </w:r>
      <w:r>
        <w:rPr>
          <w:rFonts w:ascii="宋体" w:eastAsia="宋体" w:hAnsi="宋体" w:cs="宋体" w:hint="eastAsia"/>
          <w:sz w:val="21"/>
          <w:szCs w:val="21"/>
        </w:rPr>
        <w:t>），这是因为_______。三峡水电站的水库大坝（如图所示）高185m，当水库水深为125m 时，坝底受到的水的压强是_______Pa（</w:t>
      </w:r>
      <w:r>
        <w:rPr>
          <w:rFonts w:ascii="宋体" w:eastAsia="宋体" w:hAnsi="宋体" w:cs="宋体" w:hint="eastAsia"/>
          <w:i/>
          <w:sz w:val="21"/>
          <w:szCs w:val="21"/>
        </w:rPr>
        <w:t>g</w:t>
      </w:r>
      <w:r>
        <w:rPr>
          <w:rFonts w:ascii="宋体" w:eastAsia="宋体" w:hAnsi="宋体" w:cs="宋体" w:hint="eastAsia"/>
          <w:sz w:val="21"/>
          <w:szCs w:val="21"/>
        </w:rPr>
        <w:t>取10N/kg）。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9" o:spid="_x0000_i1062" type="#_x0000_t75" style="width:111.76pt;height:67.52pt;mso-position-horizontal-relative:page;mso-position-vertical-relative:page;mso-wrap-style:square" o:preferrelative="t" filled="f" stroked="f">
            <v:fill o:detectmouseclick="t"/>
            <v:stroke linestyle="single"/>
            <v:imagedata r:id="rId4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蛟龙</w:t>
      </w:r>
      <w:r>
        <w:rPr>
          <w:rFonts w:ascii="宋体" w:eastAsia="宋体" w:hAnsi="宋体" w:cs="宋体" w:hint="eastAsia"/>
          <w:sz w:val="21"/>
          <w:szCs w:val="21"/>
        </w:rPr>
        <w:t>”</w:t>
      </w:r>
      <w:r>
        <w:rPr>
          <w:rFonts w:ascii="宋体" w:eastAsia="宋体" w:hAnsi="宋体" w:cs="宋体" w:hint="eastAsia"/>
          <w:sz w:val="21"/>
          <w:szCs w:val="21"/>
        </w:rPr>
        <w:t>号潜水器在下潜试验中成功突破7000m水深大关，</w:t>
      </w:r>
      <w:r>
        <w:rPr>
          <w:rFonts w:ascii="宋体" w:eastAsia="宋体" w:hAnsi="宋体" w:cs="宋体" w:hint="eastAsia"/>
          <w:sz w:val="21"/>
          <w:szCs w:val="21"/>
        </w:rPr>
        <w:t>“</w:t>
      </w:r>
      <w:r>
        <w:rPr>
          <w:rFonts w:ascii="宋体" w:eastAsia="宋体" w:hAnsi="宋体" w:cs="宋体" w:hint="eastAsia"/>
          <w:sz w:val="21"/>
          <w:szCs w:val="21"/>
        </w:rPr>
        <w:t>蛟龙号</w:t>
      </w:r>
      <w:r>
        <w:rPr>
          <w:rFonts w:ascii="宋体" w:eastAsia="宋体" w:hAnsi="宋体" w:cs="宋体" w:hint="eastAsia"/>
          <w:sz w:val="21"/>
          <w:szCs w:val="21"/>
        </w:rPr>
        <w:t>”</w:t>
      </w:r>
      <w:r>
        <w:rPr>
          <w:rFonts w:ascii="宋体" w:eastAsia="宋体" w:hAnsi="宋体" w:cs="宋体" w:hint="eastAsia"/>
          <w:sz w:val="21"/>
          <w:szCs w:val="21"/>
        </w:rPr>
        <w:t>随着下潜深度的增加，所受水的压强将___________（选填：</w:t>
      </w:r>
      <w:r>
        <w:rPr>
          <w:rFonts w:ascii="宋体" w:eastAsia="宋体" w:hAnsi="宋体" w:cs="宋体" w:hint="eastAsia"/>
          <w:sz w:val="21"/>
          <w:szCs w:val="21"/>
        </w:rPr>
        <w:t>“</w:t>
      </w:r>
      <w:r>
        <w:rPr>
          <w:rFonts w:ascii="宋体" w:eastAsia="宋体" w:hAnsi="宋体" w:cs="宋体" w:hint="eastAsia"/>
          <w:sz w:val="21"/>
          <w:szCs w:val="21"/>
        </w:rPr>
        <w:t>变大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变小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），若海水的密度为1.03</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蛟龙号</w:t>
      </w:r>
      <w:r>
        <w:rPr>
          <w:rFonts w:ascii="宋体" w:eastAsia="宋体" w:hAnsi="宋体" w:cs="宋体" w:hint="eastAsia"/>
          <w:sz w:val="21"/>
          <w:szCs w:val="21"/>
        </w:rPr>
        <w:t>”</w:t>
      </w:r>
      <w:r>
        <w:rPr>
          <w:rFonts w:ascii="宋体" w:eastAsia="宋体" w:hAnsi="宋体" w:cs="宋体" w:hint="eastAsia"/>
          <w:sz w:val="21"/>
          <w:szCs w:val="21"/>
        </w:rPr>
        <w:t>在深7000m处时，它的面积5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w:t>
      </w:r>
      <w:r>
        <w:rPr>
          <w:rFonts w:ascii="宋体" w:eastAsia="宋体" w:hAnsi="宋体" w:cs="宋体" w:hint="eastAsia"/>
          <w:sz w:val="21"/>
          <w:szCs w:val="21"/>
          <w:vertAlign w:val="superscript"/>
        </w:rPr>
        <w:t>3</w:t>
      </w:r>
      <w:r>
        <w:rPr>
          <w:rFonts w:ascii="宋体" w:eastAsia="宋体" w:hAnsi="宋体" w:cs="宋体" w:hint="eastAsia"/>
          <w:sz w:val="21"/>
          <w:szCs w:val="21"/>
        </w:rPr>
        <w:t>m</w:t>
      </w:r>
      <w:r>
        <w:rPr>
          <w:rFonts w:ascii="宋体" w:eastAsia="宋体" w:hAnsi="宋体" w:cs="宋体" w:hint="eastAsia"/>
          <w:sz w:val="21"/>
          <w:szCs w:val="21"/>
          <w:vertAlign w:val="superscript"/>
        </w:rPr>
        <w:t>2</w:t>
      </w:r>
      <w:r>
        <w:rPr>
          <w:rFonts w:ascii="宋体" w:eastAsia="宋体" w:hAnsi="宋体" w:cs="宋体" w:hint="eastAsia"/>
          <w:sz w:val="21"/>
          <w:szCs w:val="21"/>
        </w:rPr>
        <w:t>的一个观测窗口受到海水的压力是___________N。（</w:t>
      </w:r>
      <w:r>
        <w:rPr>
          <w:rFonts w:ascii="宋体" w:eastAsia="宋体" w:hAnsi="宋体" w:cs="宋体" w:hint="eastAsia"/>
          <w:i/>
          <w:sz w:val="21"/>
          <w:szCs w:val="21"/>
        </w:rPr>
        <w:t>g</w:t>
      </w:r>
      <w:r>
        <w:rPr>
          <w:rFonts w:ascii="宋体" w:eastAsia="宋体" w:hAnsi="宋体" w:cs="宋体" w:hint="eastAsia"/>
          <w:sz w:val="21"/>
          <w:szCs w:val="21"/>
        </w:rPr>
        <w:t>=10N/kg）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．如图所示，面积为50 cm</w:t>
      </w:r>
      <w:r>
        <w:rPr>
          <w:rFonts w:ascii="宋体" w:eastAsia="宋体" w:hAnsi="宋体" w:cs="宋体" w:hint="eastAsia"/>
          <w:sz w:val="21"/>
          <w:szCs w:val="21"/>
          <w:vertAlign w:val="superscript"/>
        </w:rPr>
        <w:t>2</w:t>
      </w:r>
      <w:r>
        <w:rPr>
          <w:rFonts w:ascii="宋体" w:eastAsia="宋体" w:hAnsi="宋体" w:cs="宋体" w:hint="eastAsia"/>
          <w:sz w:val="21"/>
          <w:szCs w:val="21"/>
        </w:rPr>
        <w:t>的水平桌面中间放着一个重为2 N、底面积为20 cm</w:t>
      </w:r>
      <w:r>
        <w:rPr>
          <w:rFonts w:ascii="宋体" w:eastAsia="宋体" w:hAnsi="宋体" w:cs="宋体" w:hint="eastAsia"/>
          <w:sz w:val="21"/>
          <w:szCs w:val="21"/>
          <w:vertAlign w:val="superscript"/>
        </w:rPr>
        <w:t>2</w:t>
      </w:r>
      <w:r>
        <w:rPr>
          <w:rFonts w:ascii="宋体" w:eastAsia="宋体" w:hAnsi="宋体" w:cs="宋体" w:hint="eastAsia"/>
          <w:sz w:val="21"/>
          <w:szCs w:val="21"/>
        </w:rPr>
        <w:t>的平底薄壁容器。容器中装有深10 cm、重3 N的水，求：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（1）容器对水平桌面的压强；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（2）容器底部受到水的压力；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（3）证明液体的密度为</w:t>
      </w:r>
      <w:r>
        <w:rPr>
          <w:rFonts w:ascii="宋体" w:eastAsia="宋体" w:hAnsi="宋体" w:cs="宋体" w:hint="eastAsia"/>
          <w:i/>
          <w:sz w:val="21"/>
          <w:szCs w:val="21"/>
        </w:rPr>
        <w:t>ρ</w:t>
      </w:r>
      <w:r>
        <w:rPr>
          <w:rFonts w:ascii="宋体" w:eastAsia="宋体" w:hAnsi="宋体" w:cs="宋体" w:hint="eastAsia"/>
          <w:i/>
          <w:sz w:val="21"/>
          <w:szCs w:val="21"/>
          <w:vertAlign w:val="subscript"/>
        </w:rPr>
        <w:t>液</w:t>
      </w:r>
      <w:r>
        <w:rPr>
          <w:rFonts w:ascii="宋体" w:eastAsia="宋体" w:hAnsi="宋体" w:cs="宋体" w:hint="eastAsia"/>
          <w:sz w:val="21"/>
          <w:szCs w:val="21"/>
        </w:rPr>
        <w:t>，任意深度</w:t>
      </w:r>
      <w:r>
        <w:rPr>
          <w:rFonts w:ascii="宋体" w:eastAsia="宋体" w:hAnsi="宋体" w:cs="宋体" w:hint="eastAsia"/>
          <w:i/>
          <w:sz w:val="21"/>
          <w:szCs w:val="21"/>
        </w:rPr>
        <w:t>h</w:t>
      </w:r>
      <w:r>
        <w:rPr>
          <w:rFonts w:ascii="宋体" w:eastAsia="宋体" w:hAnsi="宋体" w:cs="宋体" w:hint="eastAsia"/>
          <w:sz w:val="21"/>
          <w:szCs w:val="21"/>
        </w:rPr>
        <w:t xml:space="preserve">处的压强为 </w:t>
      </w:r>
      <w:r>
        <w:rPr>
          <w:rFonts w:ascii="宋体" w:eastAsia="宋体" w:hAnsi="宋体" w:cs="宋体" w:hint="eastAsia"/>
          <w:i/>
          <w:sz w:val="21"/>
          <w:szCs w:val="21"/>
        </w:rPr>
        <w:t>p</w:t>
      </w:r>
      <w:r>
        <w:rPr>
          <w:rFonts w:ascii="宋体" w:eastAsia="宋体" w:hAnsi="宋体" w:cs="宋体" w:hint="eastAsia"/>
          <w:sz w:val="21"/>
          <w:szCs w:val="21"/>
        </w:rPr>
        <w:t>=</w:t>
      </w:r>
      <w:r>
        <w:rPr>
          <w:rFonts w:ascii="宋体" w:eastAsia="宋体" w:hAnsi="宋体" w:cs="宋体" w:hint="eastAsia"/>
          <w:i/>
          <w:sz w:val="21"/>
          <w:szCs w:val="21"/>
        </w:rPr>
        <w:t>ρ</w:t>
      </w:r>
      <w:r>
        <w:rPr>
          <w:rFonts w:ascii="宋体" w:eastAsia="宋体" w:hAnsi="宋体" w:cs="宋体" w:hint="eastAsia"/>
          <w:i/>
          <w:sz w:val="21"/>
          <w:szCs w:val="21"/>
          <w:vertAlign w:val="subscript"/>
        </w:rPr>
        <w:t>液</w:t>
      </w:r>
      <w:r>
        <w:rPr>
          <w:rFonts w:ascii="宋体" w:eastAsia="宋体" w:hAnsi="宋体" w:cs="宋体" w:hint="eastAsia"/>
          <w:i/>
          <w:sz w:val="21"/>
          <w:szCs w:val="21"/>
        </w:rPr>
        <w:t>gh</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89" o:spid="_x0000_i1063" type="#_x0000_t75" style="width:69.77pt;height:67.52pt;mso-position-horizontal-relative:page;mso-position-vertical-relative:page;mso-wrap-style:square" o:preferrelative="t" filled="f" stroked="f">
            <v:fill o:detectmouseclick="t"/>
            <v:stroke linestyle="single"/>
            <v:imagedata r:id="rId4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8</w:t>
      </w:r>
      <w:r>
        <w:rPr>
          <w:rFonts w:ascii="宋体" w:eastAsia="宋体" w:hAnsi="宋体" w:cs="宋体" w:hint="eastAsia"/>
          <w:sz w:val="21"/>
          <w:szCs w:val="21"/>
        </w:rPr>
        <w:t>．如图所示，质量为500 g的薄壁容器放在水平地面上，容器底面积为80 cm</w:t>
      </w:r>
      <w:r>
        <w:rPr>
          <w:rFonts w:ascii="宋体" w:eastAsia="宋体" w:hAnsi="宋体" w:cs="宋体" w:hint="eastAsia"/>
          <w:sz w:val="21"/>
          <w:szCs w:val="21"/>
          <w:vertAlign w:val="superscript"/>
        </w:rPr>
        <w:t>2</w:t>
      </w:r>
      <w:r>
        <w:rPr>
          <w:rFonts w:ascii="宋体" w:eastAsia="宋体" w:hAnsi="宋体" w:cs="宋体" w:hint="eastAsia"/>
          <w:sz w:val="21"/>
          <w:szCs w:val="21"/>
        </w:rPr>
        <w:t>，内装1.5 L的水，已知</w:t>
      </w:r>
      <w:r>
        <w:rPr>
          <w:rFonts w:ascii="宋体" w:eastAsia="宋体" w:hAnsi="宋体" w:cs="宋体" w:hint="eastAsia"/>
          <w:i/>
          <w:sz w:val="21"/>
          <w:szCs w:val="21"/>
        </w:rPr>
        <w:t>ρ</w:t>
      </w:r>
      <w:r>
        <w:rPr>
          <w:rFonts w:ascii="宋体" w:eastAsia="宋体" w:hAnsi="宋体" w:cs="宋体" w:hint="eastAsia"/>
          <w:i/>
          <w:sz w:val="21"/>
          <w:szCs w:val="21"/>
          <w:vertAlign w:val="subscript"/>
        </w:rPr>
        <w:t>水</w:t>
      </w:r>
      <w:r>
        <w:rPr>
          <w:rFonts w:ascii="宋体" w:eastAsia="宋体" w:hAnsi="宋体" w:cs="宋体" w:hint="eastAsia"/>
          <w:sz w:val="21"/>
          <w:szCs w:val="21"/>
        </w:rPr>
        <w:t>=1.0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 xml:space="preserve">3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（1）容器对水平桌面的压力和压强；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（2）水对容器底部的压强和压力。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93" o:spid="_x0000_i1064" type="#_x0000_t75" style="width:160.51pt;height:76.5pt;mso-position-horizontal-relative:page;mso-position-vertical-relative:page;mso-wrap-style:square" o:preferrelative="t" filled="f" stroked="f">
            <v:fill o:detectmouseclick="t"/>
            <v:stroke linestyle="single"/>
            <v:imagedata r:id="rId45" o:title=""/>
            <v:path o:extrusionok="f"/>
            <o:lock v:ext="edit" aspectratio="t"/>
          </v:shape>
        </w:pic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46" w:name="_Toc32436"/>
      <w:bookmarkStart w:id="47" w:name="_Toc21351"/>
      <w:bookmarkStart w:id="48" w:name="_Toc5066"/>
      <w:bookmarkStart w:id="49" w:name="_Toc26069"/>
      <w:bookmarkStart w:id="50" w:name="_Toc4235"/>
      <w:bookmarkStart w:id="51" w:name="_Toc7485"/>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6</w:t>
      </w:r>
      <w:r>
        <w:rPr>
          <w:rFonts w:ascii="黑体" w:eastAsia="黑体" w:hAnsi="黑体" w:cs="黑体" w:hint="eastAsia"/>
          <w:b w:val="0"/>
          <w:color w:val="00B050"/>
          <w:szCs w:val="32"/>
        </w:rPr>
        <w:t xml:space="preserve">  </w:t>
      </w:r>
      <w:bookmarkEnd w:id="45"/>
      <w:bookmarkEnd w:id="46"/>
      <w:bookmarkEnd w:id="47"/>
      <w:bookmarkEnd w:id="48"/>
      <w:bookmarkEnd w:id="49"/>
      <w:bookmarkEnd w:id="50"/>
      <w:r>
        <w:rPr>
          <w:rFonts w:ascii="黑体" w:eastAsia="黑体" w:hAnsi="黑体" w:cs="黑体" w:hint="eastAsia"/>
          <w:b w:val="0"/>
          <w:color w:val="00B050"/>
          <w:szCs w:val="32"/>
          <w:lang w:val="en-US" w:eastAsia="zh-CN"/>
        </w:rPr>
        <w:t>连通器</w:t>
      </w:r>
      <w:bookmarkEnd w:id="51"/>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52" w:name="_Toc24114"/>
      <w:r>
        <w:rPr>
          <w:rFonts w:ascii="宋体" w:eastAsia="宋体" w:hAnsi="宋体" w:cs="宋体" w:hint="eastAsia"/>
          <w:sz w:val="21"/>
          <w:szCs w:val="21"/>
          <w:lang w:val="en-US" w:eastAsia="zh-CN"/>
        </w:rPr>
        <w:t>1</w:t>
      </w:r>
      <w:r>
        <w:rPr>
          <w:rFonts w:ascii="宋体" w:eastAsia="宋体" w:hAnsi="宋体" w:cs="宋体" w:hint="eastAsia"/>
          <w:sz w:val="21"/>
          <w:szCs w:val="21"/>
        </w:rPr>
        <w:t>．在如图所示的装置中，不是利用连通器原理工作的是（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093" o:spid="_x0000_i1065" type="#_x0000_t75" style="width:415.6pt;height:80.45pt;mso-position-horizontal-relative:page;mso-position-vertical-relative:page;mso-wrap-style:square" o:preferrelative="t" filled="f" stroked="f">
            <v:stroke linestyle="single"/>
            <v:imagedata r:id="rId46"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t>①②</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t>②③</w: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t>①④</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t>②④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．关于连通器的说法正确的是（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A．连通器是上端封闭，下部相连通的容器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B．锅炉外面水位计中的液面的高度总是低于锅炉内的水面高度</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C．连通器里的同一种液体不流动时，各容器中的液面会有高度差</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D．三峡船闸利用了连通器的工作原理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．如图所示，容器甲、乙内盛有液面相平的水，两容器以管道相连通，管道中带有相当于开关的阀门K，当把阀门K打开后，水将会（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9" o:spid="_x0000_i1066" type="#_x0000_t75" style="width:131.25pt;height:96.75pt;mso-position-horizontal-relative:page;mso-position-vertical-relative:page;mso-wrap-style:square" o:preferrelative="t" filled="f" stroked="f">
            <v:fill o:detectmouseclick="t"/>
            <v:stroke linestyle="single"/>
            <v:imagedata r:id="rId47"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A．从</w:t>
      </w:r>
      <w:r>
        <w:rPr>
          <w:rFonts w:ascii="宋体" w:eastAsia="宋体" w:hAnsi="宋体" w:cs="宋体" w:hint="eastAsia"/>
          <w:i/>
          <w:sz w:val="21"/>
          <w:szCs w:val="21"/>
        </w:rPr>
        <w:t>a</w:t>
      </w:r>
      <w:r>
        <w:rPr>
          <w:rFonts w:ascii="宋体" w:eastAsia="宋体" w:hAnsi="宋体" w:cs="宋体" w:hint="eastAsia"/>
          <w:sz w:val="21"/>
          <w:szCs w:val="21"/>
        </w:rPr>
        <w:t>流向</w:t>
      </w:r>
      <w:r>
        <w:rPr>
          <w:rFonts w:ascii="宋体" w:eastAsia="宋体" w:hAnsi="宋体" w:cs="宋体" w:hint="eastAsia"/>
          <w:i/>
          <w:sz w:val="21"/>
          <w:szCs w:val="21"/>
        </w:rPr>
        <w:t>b</w:t>
      </w:r>
      <w:r>
        <w:rPr>
          <w:rFonts w:ascii="宋体" w:eastAsia="宋体" w:hAnsi="宋体" w:cs="宋体" w:hint="eastAsia"/>
          <w:i/>
          <w:sz w:val="21"/>
          <w:szCs w:val="21"/>
        </w:rPr>
        <w:tab/>
      </w:r>
      <w:r>
        <w:rPr>
          <w:rFonts w:ascii="宋体" w:eastAsia="宋体" w:hAnsi="宋体" w:cs="宋体" w:hint="eastAsia"/>
          <w:sz w:val="21"/>
          <w:szCs w:val="21"/>
        </w:rPr>
        <w:t>B．从</w:t>
      </w:r>
      <w:r>
        <w:rPr>
          <w:rFonts w:ascii="宋体" w:eastAsia="宋体" w:hAnsi="宋体" w:cs="宋体" w:hint="eastAsia"/>
          <w:i/>
          <w:sz w:val="21"/>
          <w:szCs w:val="21"/>
        </w:rPr>
        <w:t>b</w:t>
      </w:r>
      <w:r>
        <w:rPr>
          <w:rFonts w:ascii="宋体" w:eastAsia="宋体" w:hAnsi="宋体" w:cs="宋体" w:hint="eastAsia"/>
          <w:sz w:val="21"/>
          <w:szCs w:val="21"/>
        </w:rPr>
        <w:t>流向</w:t>
      </w:r>
      <w:r>
        <w:rPr>
          <w:rFonts w:ascii="宋体" w:eastAsia="宋体" w:hAnsi="宋体" w:cs="宋体" w:hint="eastAsia"/>
          <w:i/>
          <w:sz w:val="21"/>
          <w:szCs w:val="21"/>
        </w:rPr>
        <w:t>a</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C．保持静止不流动</w:t>
      </w:r>
      <w:r>
        <w:rPr>
          <w:rFonts w:ascii="宋体" w:eastAsia="宋体" w:hAnsi="宋体" w:cs="宋体" w:hint="eastAsia"/>
          <w:sz w:val="21"/>
          <w:szCs w:val="21"/>
        </w:rPr>
        <w:tab/>
      </w:r>
      <w:r>
        <w:rPr>
          <w:rFonts w:ascii="宋体" w:eastAsia="宋体" w:hAnsi="宋体" w:cs="宋体" w:hint="eastAsia"/>
          <w:sz w:val="21"/>
          <w:szCs w:val="21"/>
        </w:rPr>
        <w:t>D．以上三种情况都有可能</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长江三峡船闸总长</w:t>
      </w:r>
      <w:r>
        <w:rPr>
          <w:rFonts w:ascii="宋体" w:eastAsia="宋体" w:hAnsi="宋体" w:cs="宋体" w:hint="eastAsia"/>
          <w:sz w:val="21"/>
          <w:szCs w:val="21"/>
          <w:lang w:val="en-US" w:eastAsia="zh-CN"/>
        </w:rPr>
        <w:t>1621</w:t>
      </w:r>
      <w:r>
        <w:rPr>
          <w:rFonts w:ascii="宋体" w:eastAsia="宋体" w:hAnsi="宋体" w:cs="宋体" w:hint="eastAsia"/>
          <w:sz w:val="21"/>
          <w:szCs w:val="21"/>
        </w:rPr>
        <w:t>米，是世界上最长的船闸。我国某艘轮船正从下游驶往上游的情景示意图，如图所示。下列关于轮船过闸顺序排列正确的是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p>
    <w:p>
      <w:pPr>
        <w:keepNext w:val="0"/>
        <w:keepLines w:val="0"/>
        <w:pageBreakBefore w:val="0"/>
        <w:widowControl/>
        <w:tabs>
          <w:tab w:val="left" w:pos="4195"/>
        </w:tabs>
        <w:kinsoku/>
        <w:wordWrap/>
        <w:overflowPunct/>
        <w:topLinePunct w:val="0"/>
        <w:autoSpaceDE/>
        <w:autoSpaceDN/>
        <w:bidi w:val="0"/>
        <w:adjustRightInd/>
        <w:snapToGrid/>
        <w:spacing w:line="360" w:lineRule="auto"/>
        <w:ind w:left="0" w:firstLine="420" w:firstLineChars="200"/>
        <w:jc w:val="center"/>
        <w:textAlignment w:val="auto"/>
        <w:rPr>
          <w:rFonts w:ascii="宋体" w:eastAsia="宋体" w:hAnsi="宋体" w:cs="宋体" w:hint="eastAsia"/>
          <w:sz w:val="21"/>
          <w:szCs w:val="21"/>
        </w:rPr>
      </w:pPr>
      <w:r>
        <w:pict>
          <v:shape id="图片 1094" o:spid="_x0000_i1067" type="#_x0000_t75" style="width:331.02pt;height:178.02pt;mso-position-horizontal-relative:page;mso-position-vertical-relative:page;mso-wrap-style:square" o:preferrelative="t" filled="f" stroked="f">
            <v:fill o:detectmouseclick="t"/>
            <v:stroke linestyle="single"/>
            <v:imagedata r:id="rId48" o:title=""/>
            <v:shadow color="gray"/>
            <v:path o:extrusionok="f"/>
            <o:lock v:ext="edit" aspectratio="t"/>
          </v:shape>
        </w:pict>
      </w:r>
    </w:p>
    <w:p>
      <w:pPr>
        <w:keepNext w:val="0"/>
        <w:keepLines w:val="0"/>
        <w:pageBreakBefore w:val="0"/>
        <w:widowControl/>
        <w:tabs>
          <w:tab w:val="left" w:pos="4195"/>
        </w:tabs>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A. 甲、乙、丙、丁</w:t>
      </w:r>
      <w:r>
        <w:rPr>
          <w:rFonts w:ascii="宋体" w:eastAsia="宋体" w:hAnsi="宋体" w:cs="宋体" w:hint="eastAsia"/>
          <w:sz w:val="21"/>
          <w:szCs w:val="21"/>
        </w:rPr>
        <w:tab/>
      </w:r>
      <w:r>
        <w:rPr>
          <w:rFonts w:ascii="宋体" w:eastAsia="宋体" w:hAnsi="宋体" w:cs="宋体" w:hint="eastAsia"/>
          <w:sz w:val="21"/>
          <w:szCs w:val="21"/>
        </w:rPr>
        <w:t>B. 丁、丙、乙、甲</w:t>
      </w:r>
    </w:p>
    <w:p>
      <w:pPr>
        <w:keepNext w:val="0"/>
        <w:keepLines w:val="0"/>
        <w:pageBreakBefore w:val="0"/>
        <w:widowControl/>
        <w:tabs>
          <w:tab w:val="left" w:pos="4195"/>
        </w:tabs>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C. 甲、丙、乙、丁</w:t>
      </w:r>
      <w:r>
        <w:rPr>
          <w:rFonts w:ascii="宋体" w:eastAsia="宋体" w:hAnsi="宋体" w:cs="宋体" w:hint="eastAsia"/>
          <w:sz w:val="21"/>
          <w:szCs w:val="21"/>
        </w:rPr>
        <w:tab/>
      </w:r>
      <w:r>
        <w:rPr>
          <w:rFonts w:ascii="宋体" w:eastAsia="宋体" w:hAnsi="宋体" w:cs="宋体" w:hint="eastAsia"/>
          <w:sz w:val="21"/>
          <w:szCs w:val="21"/>
        </w:rPr>
        <w:t>D. 乙、丁、甲、丙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．我国举世瞩目的三峡大坝全线建成，拦河坝之所以修成</w:t>
      </w:r>
      <w:r>
        <w:rPr>
          <w:rFonts w:ascii="宋体" w:eastAsia="宋体" w:hAnsi="宋体" w:cs="宋体" w:hint="eastAsia"/>
          <w:sz w:val="21"/>
          <w:szCs w:val="21"/>
        </w:rPr>
        <w:t>“</w:t>
      </w:r>
      <w:r>
        <w:rPr>
          <w:rFonts w:ascii="宋体" w:eastAsia="宋体" w:hAnsi="宋体" w:cs="宋体" w:hint="eastAsia"/>
          <w:sz w:val="21"/>
          <w:szCs w:val="21"/>
        </w:rPr>
        <w:t>上窄下宽</w:t>
      </w:r>
      <w:r>
        <w:rPr>
          <w:rFonts w:ascii="宋体" w:eastAsia="宋体" w:hAnsi="宋体" w:cs="宋体" w:hint="eastAsia"/>
          <w:sz w:val="21"/>
          <w:szCs w:val="21"/>
        </w:rPr>
        <w:t>”</w:t>
      </w:r>
      <w:r>
        <w:rPr>
          <w:rFonts w:ascii="宋体" w:eastAsia="宋体" w:hAnsi="宋体" w:cs="宋体" w:hint="eastAsia"/>
          <w:sz w:val="21"/>
          <w:szCs w:val="21"/>
        </w:rPr>
        <w:t>的形状，是因为______，水对坝体有压强是因为水具有______，三峡大坝船闸是______在实际中的具体应用，它能让大型轮船在上下游之间顺利往返航行。</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53" w:name="_Toc31262"/>
      <w:bookmarkStart w:id="54" w:name="_Toc24642"/>
      <w:bookmarkStart w:id="55" w:name="_Toc7774"/>
      <w:bookmarkStart w:id="56" w:name="_Toc12324"/>
      <w:bookmarkStart w:id="57" w:name="_Toc32270"/>
      <w:bookmarkStart w:id="58" w:name="_Toc21475"/>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7</w:t>
      </w:r>
      <w:r>
        <w:rPr>
          <w:rFonts w:ascii="黑体" w:eastAsia="黑体" w:hAnsi="黑体" w:cs="黑体" w:hint="eastAsia"/>
          <w:b w:val="0"/>
          <w:color w:val="00B050"/>
          <w:szCs w:val="32"/>
        </w:rPr>
        <w:t xml:space="preserve">  </w:t>
      </w:r>
      <w:bookmarkEnd w:id="52"/>
      <w:bookmarkEnd w:id="53"/>
      <w:bookmarkEnd w:id="54"/>
      <w:bookmarkEnd w:id="55"/>
      <w:bookmarkEnd w:id="56"/>
      <w:bookmarkEnd w:id="57"/>
      <w:r>
        <w:rPr>
          <w:rFonts w:ascii="黑体" w:eastAsia="黑体" w:hAnsi="黑体" w:cs="黑体" w:hint="eastAsia"/>
          <w:b w:val="0"/>
          <w:color w:val="00B050"/>
          <w:szCs w:val="32"/>
          <w:lang w:val="en-US" w:eastAsia="zh-CN"/>
        </w:rPr>
        <w:t>大气压强的存在及应用</w:t>
      </w:r>
      <w:bookmarkEnd w:id="58"/>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59" w:name="_Toc4682"/>
      <w:r>
        <w:rPr>
          <w:rFonts w:ascii="宋体" w:eastAsia="宋体" w:hAnsi="宋体" w:cs="宋体" w:hint="eastAsia"/>
          <w:sz w:val="21"/>
          <w:szCs w:val="21"/>
          <w:lang w:val="en-US" w:eastAsia="zh-CN"/>
        </w:rPr>
        <w:t>1</w:t>
      </w:r>
      <w:r>
        <w:rPr>
          <w:rFonts w:ascii="宋体" w:eastAsia="宋体" w:hAnsi="宋体" w:cs="宋体" w:hint="eastAsia"/>
          <w:sz w:val="21"/>
          <w:szCs w:val="21"/>
        </w:rPr>
        <w:t>．如图是汽车车身凹痕修复器，用气泵抽出吸盘中的空气，吸盘能紧贴在车身上，是因为（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1" o:spid="_x0000_i1068" type="#_x0000_t75" style="width:87.82pt;height:64.41pt;mso-position-horizontal-relative:page;mso-position-vertical-relative:page;mso-wrap-style:square" o:preferrelative="t" filled="f" stroked="f">
            <v:fill o:detectmouseclick="t"/>
            <v:stroke linestyle="single"/>
            <v:imagedata r:id="rId49" o:title=""/>
            <v:shadow color="gray"/>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A．车身吸住吸盘</w:t>
      </w:r>
      <w:r>
        <w:rPr>
          <w:rFonts w:ascii="宋体" w:eastAsia="宋体" w:hAnsi="宋体" w:cs="宋体" w:hint="eastAsia"/>
          <w:sz w:val="21"/>
          <w:szCs w:val="21"/>
        </w:rPr>
        <w:tab/>
      </w:r>
      <w:r>
        <w:rPr>
          <w:rFonts w:ascii="宋体" w:eastAsia="宋体" w:hAnsi="宋体" w:cs="宋体" w:hint="eastAsia"/>
          <w:sz w:val="21"/>
          <w:szCs w:val="21"/>
        </w:rPr>
        <w:t>B．人对吸盘的压力</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C．大气压的作用</w:t>
      </w:r>
      <w:r>
        <w:rPr>
          <w:rFonts w:ascii="宋体" w:eastAsia="宋体" w:hAnsi="宋体" w:cs="宋体" w:hint="eastAsia"/>
          <w:sz w:val="21"/>
          <w:szCs w:val="21"/>
        </w:rPr>
        <w:tab/>
      </w:r>
      <w:r>
        <w:rPr>
          <w:rFonts w:ascii="宋体" w:eastAsia="宋体" w:hAnsi="宋体" w:cs="宋体" w:hint="eastAsia"/>
          <w:sz w:val="21"/>
          <w:szCs w:val="21"/>
        </w:rPr>
        <w:t>D．人对吸盘的拉力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．如图所示是</w:t>
      </w:r>
      <w:r>
        <w:rPr>
          <w:rFonts w:ascii="宋体" w:eastAsia="宋体" w:hAnsi="宋体" w:cs="宋体" w:hint="eastAsia"/>
          <w:sz w:val="21"/>
          <w:szCs w:val="21"/>
        </w:rPr>
        <w:t>“</w:t>
      </w:r>
      <w:r>
        <w:rPr>
          <w:rFonts w:ascii="宋体" w:eastAsia="宋体" w:hAnsi="宋体" w:cs="宋体" w:hint="eastAsia"/>
          <w:sz w:val="21"/>
          <w:szCs w:val="21"/>
        </w:rPr>
        <w:t>天气预报瓶</w:t>
      </w:r>
      <w:r>
        <w:rPr>
          <w:rFonts w:ascii="宋体" w:eastAsia="宋体" w:hAnsi="宋体" w:cs="宋体" w:hint="eastAsia"/>
          <w:sz w:val="21"/>
          <w:szCs w:val="21"/>
        </w:rPr>
        <w:t>”</w:t>
      </w:r>
      <w:r>
        <w:rPr>
          <w:rFonts w:ascii="宋体" w:eastAsia="宋体" w:hAnsi="宋体" w:cs="宋体" w:hint="eastAsia"/>
          <w:sz w:val="21"/>
          <w:szCs w:val="21"/>
        </w:rPr>
        <w:t>的创意新品，A为玻璃管，与大气相通，B为密闭的玻璃球，A与B下部相通，内装红墨水。下列说法正确的是（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3" o:spid="_x0000_i1069" type="#_x0000_t75" style="width:100.48pt;height:103.49pt;mso-position-horizontal-relative:page;mso-position-vertical-relative:page;mso-wrap-style:square" o:preferrelative="t" filled="f" stroked="f">
            <v:fill o:detectmouseclick="t"/>
            <v:stroke linestyle="single"/>
            <v:imagedata r:id="rId5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A．这个产品利用了连通器的原理</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B．A管与B球中液面相平时，B球内气压等于外界大气压</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C．睛天的气压比阴雨天的高，所以睛天A管液面逐渐上升</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D．A管越粗，A管液面越容易下降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．下列现象不能说明大气压强存在的是（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21" o:spid="_x0000_i1070" type="#_x0000_t75" style="width:97.5pt;height:87.74pt;mso-position-horizontal-relative:page;mso-position-vertical-relative:page;mso-wrap-style:square" o:preferrelative="t" filled="f" stroked="f">
            <v:fill o:detectmouseclick="t"/>
            <v:stroke linestyle="single"/>
            <v:imagedata r:id="rId51" o:title=""/>
            <v:path o:extrusionok="f"/>
            <o:lock v:ext="edit" aspectratio="t"/>
          </v:shape>
        </w:pict>
      </w:r>
      <w:r>
        <w:rPr>
          <w:rFonts w:ascii="宋体" w:eastAsia="宋体" w:hAnsi="宋体" w:cs="宋体" w:hint="eastAsia"/>
          <w:sz w:val="21"/>
          <w:szCs w:val="21"/>
        </w:rPr>
        <w:t>同种液体橡皮膜向左凸出</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100023" o:spid="_x0000_i1071" type="#_x0000_t75" style="width:99.75pt;height:118.5pt;mso-position-horizontal-relative:page;mso-position-vertical-relative:page;mso-wrap-style:square" o:preferrelative="t" filled="f" stroked="f">
            <v:fill o:detectmouseclick="t"/>
            <v:stroke linestyle="single"/>
            <v:imagedata r:id="rId52" o:title=""/>
            <v:path o:extrusionok="f"/>
            <o:lock v:ext="edit" aspectratio="t"/>
          </v:shape>
        </w:pict>
      </w:r>
      <w:r>
        <w:rPr>
          <w:rFonts w:ascii="宋体" w:eastAsia="宋体" w:hAnsi="宋体" w:cs="宋体" w:hint="eastAsia"/>
          <w:sz w:val="21"/>
          <w:szCs w:val="21"/>
        </w:rPr>
        <w:t>水</w:t>
      </w:r>
      <w:r>
        <w:rPr>
          <w:rFonts w:ascii="宋体" w:eastAsia="宋体" w:hAnsi="宋体" w:cs="宋体" w:hint="eastAsia"/>
          <w:sz w:val="21"/>
          <w:szCs w:val="21"/>
        </w:rPr>
        <w:t>“</w:t>
      </w:r>
      <w:r>
        <w:rPr>
          <w:rFonts w:ascii="宋体" w:eastAsia="宋体" w:hAnsi="宋体" w:cs="宋体" w:hint="eastAsia"/>
          <w:sz w:val="21"/>
          <w:szCs w:val="21"/>
        </w:rPr>
        <w:t>悬空</w:t>
      </w:r>
      <w:r>
        <w:rPr>
          <w:rFonts w:ascii="宋体" w:eastAsia="宋体" w:hAnsi="宋体" w:cs="宋体" w:hint="eastAsia"/>
          <w:sz w:val="21"/>
          <w:szCs w:val="21"/>
        </w:rPr>
        <w:t>”</w:t>
      </w:r>
      <w:r>
        <w:rPr>
          <w:rFonts w:ascii="宋体" w:eastAsia="宋体" w:hAnsi="宋体" w:cs="宋体" w:hint="eastAsia"/>
          <w:sz w:val="21"/>
          <w:szCs w:val="21"/>
        </w:rPr>
        <w:t>在塑料管中</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25" o:spid="_x0000_i1072" type="#_x0000_t75" style="width:147pt;height:87pt;mso-position-horizontal-relative:page;mso-position-vertical-relative:page;mso-wrap-style:square" o:preferrelative="t" filled="f" stroked="f">
            <v:fill o:detectmouseclick="t"/>
            <v:stroke linestyle="single"/>
            <v:imagedata r:id="rId53" o:title=""/>
            <v:path o:extrusionok="f"/>
            <o:lock v:ext="edit" aspectratio="t"/>
          </v:shape>
        </w:pict>
      </w:r>
      <w:r>
        <w:rPr>
          <w:rFonts w:ascii="宋体" w:eastAsia="宋体" w:hAnsi="宋体" w:cs="宋体" w:hint="eastAsia"/>
          <w:sz w:val="21"/>
          <w:szCs w:val="21"/>
        </w:rPr>
        <w:t>用吸盘搬运玻璃</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100027" o:spid="_x0000_i1073" type="#_x0000_t75" style="width:69pt;height:78.01pt;mso-position-horizontal-relative:page;mso-position-vertical-relative:page;mso-wrap-style:square" o:preferrelative="t" filled="f" stroked="f">
            <v:fill o:detectmouseclick="t"/>
            <v:stroke linestyle="single"/>
            <v:imagedata r:id="rId54" o:title=""/>
            <v:path o:extrusionok="f"/>
            <o:lock v:ext="edit" aspectratio="t"/>
          </v:shape>
        </w:pict>
      </w:r>
      <w:r>
        <w:rPr>
          <w:rFonts w:ascii="宋体" w:eastAsia="宋体" w:hAnsi="宋体" w:cs="宋体" w:hint="eastAsia"/>
          <w:sz w:val="21"/>
          <w:szCs w:val="21"/>
        </w:rPr>
        <w:t>吸盘被压在光滑墙壁上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．图是小明甲家盆景的自动供水装置，其原理如下：装满水的瓶子倒置于盘中，瓶口恰好被水浸没，此时瓶中的水___________下降（填</w:t>
      </w:r>
      <w:r>
        <w:rPr>
          <w:rFonts w:ascii="宋体" w:eastAsia="宋体" w:hAnsi="宋体" w:cs="宋体" w:hint="eastAsia"/>
          <w:sz w:val="21"/>
          <w:szCs w:val="21"/>
        </w:rPr>
        <w:t>“</w:t>
      </w:r>
      <w:r>
        <w:rPr>
          <w:rFonts w:ascii="宋体" w:eastAsia="宋体" w:hAnsi="宋体" w:cs="宋体" w:hint="eastAsia"/>
          <w:sz w:val="21"/>
          <w:szCs w:val="21"/>
        </w:rPr>
        <w:t>会</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不会</w:t>
      </w:r>
      <w:r>
        <w:rPr>
          <w:rFonts w:ascii="宋体" w:eastAsia="宋体" w:hAnsi="宋体" w:cs="宋体" w:hint="eastAsia"/>
          <w:sz w:val="21"/>
          <w:szCs w:val="21"/>
        </w:rPr>
        <w:t>”</w:t>
      </w:r>
      <w:r>
        <w:rPr>
          <w:rFonts w:ascii="宋体" w:eastAsia="宋体" w:hAnsi="宋体" w:cs="宋体" w:hint="eastAsia"/>
          <w:sz w:val="21"/>
          <w:szCs w:val="21"/>
        </w:rPr>
        <w:t>），当盘中水位下降使瓶口露出水面时，空气进入瓶中，瓶中水就流出，又使盘中水位升高，这样盆景盘中水位始终保持一定高度，该装置的原理是巧妙地利用了___________；如图瓶中水位上</w:t>
      </w:r>
      <w:r>
        <w:rPr>
          <w:rFonts w:ascii="宋体" w:eastAsia="宋体" w:hAnsi="宋体" w:cs="宋体" w:hint="eastAsia"/>
          <w:i/>
          <w:sz w:val="21"/>
          <w:szCs w:val="21"/>
        </w:rPr>
        <w:t>A</w:t>
      </w:r>
      <w:r>
        <w:rPr>
          <w:rFonts w:ascii="宋体" w:eastAsia="宋体" w:hAnsi="宋体" w:cs="宋体" w:hint="eastAsia"/>
          <w:sz w:val="21"/>
          <w:szCs w:val="21"/>
        </w:rPr>
        <w:t>处___________真空（填</w:t>
      </w:r>
      <w:r>
        <w:rPr>
          <w:rFonts w:ascii="宋体" w:eastAsia="宋体" w:hAnsi="宋体" w:cs="宋体" w:hint="eastAsia"/>
          <w:sz w:val="21"/>
          <w:szCs w:val="21"/>
        </w:rPr>
        <w:t>“</w:t>
      </w:r>
      <w:r>
        <w:rPr>
          <w:rFonts w:ascii="宋体" w:eastAsia="宋体" w:hAnsi="宋体" w:cs="宋体" w:hint="eastAsia"/>
          <w:sz w:val="21"/>
          <w:szCs w:val="21"/>
        </w:rPr>
        <w:t>是</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不是</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5" o:spid="_x0000_i1074" type="#_x0000_t75" style="width:121.52pt;height:65.23pt;mso-position-horizontal-relative:page;mso-position-vertical-relative:page;mso-wrap-style:square" o:preferrelative="t" filled="f" stroked="f">
            <v:fill o:detectmouseclick="t"/>
            <v:stroke linestyle="single"/>
            <v:imagedata r:id="rId55"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．如图所示，有一</w:t>
      </w:r>
      <w:r>
        <w:rPr>
          <w:rFonts w:ascii="宋体" w:eastAsia="宋体" w:hAnsi="宋体" w:cs="宋体" w:hint="eastAsia"/>
          <w:sz w:val="21"/>
          <w:szCs w:val="21"/>
        </w:rPr>
        <w:t>“</w:t>
      </w:r>
      <w:r>
        <w:rPr>
          <w:rFonts w:ascii="宋体" w:eastAsia="宋体" w:hAnsi="宋体" w:cs="宋体" w:hint="eastAsia"/>
          <w:sz w:val="21"/>
          <w:szCs w:val="21"/>
        </w:rPr>
        <w:t>擦窗机器人</w:t>
      </w:r>
      <w:r>
        <w:rPr>
          <w:rFonts w:ascii="宋体" w:eastAsia="宋体" w:hAnsi="宋体" w:cs="宋体" w:hint="eastAsia"/>
          <w:sz w:val="21"/>
          <w:szCs w:val="21"/>
        </w:rPr>
        <w:t>”</w:t>
      </w:r>
      <w:r>
        <w:rPr>
          <w:rFonts w:ascii="宋体" w:eastAsia="宋体" w:hAnsi="宋体" w:cs="宋体" w:hint="eastAsia"/>
          <w:sz w:val="21"/>
          <w:szCs w:val="21"/>
        </w:rPr>
        <w:t>，它的质量为2kg，在它的</w:t>
      </w:r>
      <w:r>
        <w:rPr>
          <w:rFonts w:ascii="宋体" w:eastAsia="宋体" w:hAnsi="宋体" w:cs="宋体" w:hint="eastAsia"/>
          <w:sz w:val="21"/>
          <w:szCs w:val="21"/>
        </w:rPr>
        <w:t>“</w:t>
      </w:r>
      <w:r>
        <w:rPr>
          <w:rFonts w:ascii="宋体" w:eastAsia="宋体" w:hAnsi="宋体" w:cs="宋体" w:hint="eastAsia"/>
          <w:sz w:val="21"/>
          <w:szCs w:val="21"/>
        </w:rPr>
        <w:t>腹部</w:t>
      </w:r>
      <w:r>
        <w:rPr>
          <w:rFonts w:ascii="宋体" w:eastAsia="宋体" w:hAnsi="宋体" w:cs="宋体" w:hint="eastAsia"/>
          <w:sz w:val="21"/>
          <w:szCs w:val="21"/>
        </w:rPr>
        <w:t>”</w:t>
      </w:r>
      <w:r>
        <w:rPr>
          <w:rFonts w:ascii="宋体" w:eastAsia="宋体" w:hAnsi="宋体" w:cs="宋体" w:hint="eastAsia"/>
          <w:sz w:val="21"/>
          <w:szCs w:val="21"/>
        </w:rPr>
        <w:t>有一吸盘。当它的真空泵将吸盘内的空气向外抽出时，它能牢牢地吸在竖直玻璃上。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（1）机器人竖直吸在玻璃上进行擦窗工作时，其主机内部的气压______（选填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）大气压；</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（2）当擦窗机器人在竖直玻璃板上静止时，若用真空泵继续向外抽气，则擦窗机器人受到的摩擦力______（选填</w:t>
      </w:r>
      <w:r>
        <w:rPr>
          <w:rFonts w:ascii="宋体" w:eastAsia="宋体" w:hAnsi="宋体" w:cs="宋体" w:hint="eastAsia"/>
          <w:sz w:val="21"/>
          <w:szCs w:val="21"/>
        </w:rPr>
        <w:t>“</w:t>
      </w:r>
      <w:r>
        <w:rPr>
          <w:rFonts w:ascii="宋体" w:eastAsia="宋体" w:hAnsi="宋体" w:cs="宋体" w:hint="eastAsia"/>
          <w:sz w:val="21"/>
          <w:szCs w:val="21"/>
        </w:rPr>
        <w:t>变大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变小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（3）若该</w:t>
      </w:r>
      <w:r>
        <w:rPr>
          <w:rFonts w:ascii="宋体" w:eastAsia="宋体" w:hAnsi="宋体" w:cs="宋体" w:hint="eastAsia"/>
          <w:sz w:val="21"/>
          <w:szCs w:val="21"/>
        </w:rPr>
        <w:t>“</w:t>
      </w:r>
      <w:r>
        <w:rPr>
          <w:rFonts w:ascii="宋体" w:eastAsia="宋体" w:hAnsi="宋体" w:cs="宋体" w:hint="eastAsia"/>
          <w:sz w:val="21"/>
          <w:szCs w:val="21"/>
        </w:rPr>
        <w:t>擦窗机器人</w:t>
      </w:r>
      <w:r>
        <w:rPr>
          <w:rFonts w:ascii="宋体" w:eastAsia="宋体" w:hAnsi="宋体" w:cs="宋体" w:hint="eastAsia"/>
          <w:sz w:val="21"/>
          <w:szCs w:val="21"/>
        </w:rPr>
        <w:t>”</w:t>
      </w:r>
      <w:r>
        <w:rPr>
          <w:rFonts w:ascii="宋体" w:eastAsia="宋体" w:hAnsi="宋体" w:cs="宋体" w:hint="eastAsia"/>
          <w:sz w:val="21"/>
          <w:szCs w:val="21"/>
        </w:rPr>
        <w:t>在重力作用下以</w:t>
      </w:r>
      <w:r>
        <w:rPr>
          <w:rFonts w:ascii="宋体" w:eastAsia="宋体" w:hAnsi="宋体" w:cs="宋体" w:hint="eastAsia"/>
          <w:sz w:val="21"/>
          <w:szCs w:val="21"/>
        </w:rPr>
        <w:object>
          <v:shape id="Object 1102" o:spid="_x0000_i1075" type="#_x0000_t75" alt="eqId7f83ca0d94c9ee912bbccde1bf934087" style="width:36.03pt;height:12.26pt;mso-position-horizontal-relative:page;mso-position-vertical-relative:page;mso-wrap-style:square" o:ole="" o:preferrelative="t" filled="f" stroked="f">
            <v:stroke joinstyle="miter" linestyle="single"/>
            <v:imagedata r:id="rId56" o:title="eqId7f83ca0d94c9ee912bbccde1bf934087"/>
            <v:path o:extrusionok="f"/>
            <o:lock v:ext="edit" aspectratio="t"/>
          </v:shape>
          <o:OLEObject Type="Embed" ProgID="Equation.DSMT4" ShapeID="Object 1102" DrawAspect="Content" ObjectID="_1234567892" r:id="rId57"/>
        </w:object>
      </w:r>
      <w:r>
        <w:rPr>
          <w:rFonts w:ascii="宋体" w:eastAsia="宋体" w:hAnsi="宋体" w:cs="宋体" w:hint="eastAsia"/>
          <w:sz w:val="21"/>
          <w:szCs w:val="21"/>
        </w:rPr>
        <w:t>的速度匀速向下擦窗时，摩擦力</w:t>
      </w:r>
      <w:r>
        <w:rPr>
          <w:rFonts w:ascii="宋体" w:eastAsia="宋体" w:hAnsi="宋体" w:cs="宋体" w:hint="eastAsia"/>
          <w:i/>
          <w:sz w:val="21"/>
          <w:szCs w:val="21"/>
        </w:rPr>
        <w:t>f</w:t>
      </w:r>
      <w:r>
        <w:rPr>
          <w:rFonts w:ascii="宋体" w:eastAsia="宋体" w:hAnsi="宋体" w:cs="宋体" w:hint="eastAsia"/>
          <w:sz w:val="21"/>
          <w:szCs w:val="21"/>
        </w:rPr>
        <w:t>与吸盘在此面积上对玻璃的压力</w:t>
      </w:r>
      <w:r>
        <w:rPr>
          <w:rFonts w:ascii="宋体" w:eastAsia="宋体" w:hAnsi="宋体" w:cs="宋体" w:hint="eastAsia"/>
          <w:i/>
          <w:sz w:val="21"/>
          <w:szCs w:val="21"/>
        </w:rPr>
        <w:t>F</w:t>
      </w:r>
      <w:r>
        <w:rPr>
          <w:rFonts w:ascii="宋体" w:eastAsia="宋体" w:hAnsi="宋体" w:cs="宋体" w:hint="eastAsia"/>
          <w:sz w:val="21"/>
          <w:szCs w:val="21"/>
        </w:rPr>
        <w:t>的关系是</w:t>
      </w:r>
      <w:r>
        <w:rPr>
          <w:rFonts w:ascii="宋体" w:eastAsia="宋体" w:hAnsi="宋体" w:cs="宋体" w:hint="eastAsia"/>
          <w:sz w:val="21"/>
          <w:szCs w:val="21"/>
        </w:rPr>
        <w:object>
          <v:shape id="Object 1103" o:spid="_x0000_i1076" type="#_x0000_t75" alt="eqId1e907a9d0962b4de6849e5503880d069" style="width:47.52pt;height:13.84pt;mso-position-horizontal-relative:page;mso-position-vertical-relative:page;mso-wrap-style:square" o:ole="" o:preferrelative="t" filled="f" stroked="f">
            <v:stroke joinstyle="miter" linestyle="single"/>
            <v:imagedata r:id="rId58" o:title="eqId1e907a9d0962b4de6849e5503880d069"/>
            <v:path o:extrusionok="f"/>
            <o:lock v:ext="edit" aspectratio="t"/>
          </v:shape>
          <o:OLEObject Type="Embed" ProgID="Equation.DSMT4" ShapeID="Object 1103" DrawAspect="Content" ObjectID="_1234567893" r:id="rId59"/>
        </w:object>
      </w:r>
      <w:r>
        <w:rPr>
          <w:rFonts w:ascii="宋体" w:eastAsia="宋体" w:hAnsi="宋体" w:cs="宋体" w:hint="eastAsia"/>
          <w:sz w:val="21"/>
          <w:szCs w:val="21"/>
        </w:rPr>
        <w:t>，已知吸盘与玻璃的接触面积为</w:t>
      </w:r>
      <w:r>
        <w:rPr>
          <w:rFonts w:ascii="宋体" w:eastAsia="宋体" w:hAnsi="宋体" w:cs="宋体" w:hint="eastAsia"/>
          <w:sz w:val="21"/>
          <w:szCs w:val="21"/>
        </w:rPr>
        <w:object>
          <v:shape id="Object 1104" o:spid="_x0000_i1077" type="#_x0000_t75" alt="eqIdce019005b5243d67ed1a996d4e752a31" style="width:30.76pt;height:13.75pt;mso-position-horizontal-relative:page;mso-position-vertical-relative:page;mso-wrap-style:square" o:ole="" o:preferrelative="t" filled="f" stroked="f">
            <v:stroke joinstyle="miter" linestyle="single"/>
            <v:imagedata r:id="rId60" o:title="eqIdce019005b5243d67ed1a996d4e752a31"/>
            <v:path o:extrusionok="f"/>
            <o:lock v:ext="edit" aspectratio="t"/>
          </v:shape>
          <o:OLEObject Type="Embed" ProgID="Equation.DSMT4" ShapeID="Object 1104" DrawAspect="Content" ObjectID="_1234567894" r:id="rId61"/>
        </w:object>
      </w:r>
      <w:r>
        <w:rPr>
          <w:rFonts w:ascii="宋体" w:eastAsia="宋体" w:hAnsi="宋体" w:cs="宋体" w:hint="eastAsia"/>
          <w:sz w:val="21"/>
          <w:szCs w:val="21"/>
        </w:rPr>
        <w:t>，则</w:t>
      </w:r>
      <w:r>
        <w:rPr>
          <w:rFonts w:ascii="宋体" w:eastAsia="宋体" w:hAnsi="宋体" w:cs="宋体" w:hint="eastAsia"/>
          <w:sz w:val="21"/>
          <w:szCs w:val="21"/>
        </w:rPr>
        <w:t>“</w:t>
      </w:r>
      <w:r>
        <w:rPr>
          <w:rFonts w:ascii="宋体" w:eastAsia="宋体" w:hAnsi="宋体" w:cs="宋体" w:hint="eastAsia"/>
          <w:sz w:val="21"/>
          <w:szCs w:val="21"/>
        </w:rPr>
        <w:t>擦窗机器人</w:t>
      </w:r>
      <w:r>
        <w:rPr>
          <w:rFonts w:ascii="宋体" w:eastAsia="宋体" w:hAnsi="宋体" w:cs="宋体" w:hint="eastAsia"/>
          <w:sz w:val="21"/>
          <w:szCs w:val="21"/>
        </w:rPr>
        <w:t>”</w:t>
      </w:r>
      <w:r>
        <w:rPr>
          <w:rFonts w:ascii="宋体" w:eastAsia="宋体" w:hAnsi="宋体" w:cs="宋体" w:hint="eastAsia"/>
          <w:sz w:val="21"/>
          <w:szCs w:val="21"/>
        </w:rPr>
        <w:t>对玻璃的压强是______Pa。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7" o:spid="_x0000_i1078" type="#_x0000_t75" style="width:152.25pt;height:87.74pt;mso-position-horizontal-relative:page;mso-position-vertical-relative:page;mso-wrap-style:square" o:preferrelative="t" filled="f" stroked="f">
            <v:fill o:detectmouseclick="t"/>
            <v:stroke linestyle="single"/>
            <v:imagedata r:id="rId6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．生活处处有物理，留心观察皆学问。请依据下面的现象，按照要求完成填空。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（1）你可能观察过以下两个现象：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现象1：在室温下，向气球吹气，到一定程度后，气球的体积不再变化，继续向气球吹气，气球就爆破了；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现象2：在室温下，向气球吹气，到一定程度后，把气球扎紧放在火炉附近，过一会儿，气球就爆破了；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据此现象可提出猜想：当同种气体的体积一定时，气体压强可能与气体的 _____和 _____有关。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（2）小郭利用如图所示的实验装置来研究烧瓶内水面上方的气体压强。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sz w:val="21"/>
          <w:szCs w:val="21"/>
        </w:rPr>
        <w:t>把细玻璃管插入装有半瓶水的密闭烧瓶中，从细管上端往烧瓶里稍微吹气，如图甲所示，此时瓶内气体压强 _____（选填</w:t>
      </w:r>
      <w:r>
        <w:rPr>
          <w:rFonts w:ascii="宋体" w:eastAsia="宋体" w:hAnsi="宋体" w:cs="宋体" w:hint="eastAsia"/>
          <w:sz w:val="21"/>
          <w:szCs w:val="21"/>
        </w:rPr>
        <w:t>“</w:t>
      </w:r>
      <w:r>
        <w:rPr>
          <w:rFonts w:ascii="宋体" w:eastAsia="宋体" w:hAnsi="宋体" w:cs="宋体" w:hint="eastAsia"/>
          <w:sz w:val="21"/>
          <w:szCs w:val="21"/>
        </w:rPr>
        <w:t>增大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减小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）；停止吹气，观察到细玻璃管内水柱上升到</w:t>
      </w:r>
      <w:r>
        <w:rPr>
          <w:rFonts w:ascii="宋体" w:eastAsia="宋体" w:hAnsi="宋体" w:cs="宋体" w:hint="eastAsia"/>
          <w:i/>
          <w:sz w:val="21"/>
          <w:szCs w:val="21"/>
        </w:rPr>
        <w:t>a</w:t>
      </w:r>
      <w:r>
        <w:rPr>
          <w:rFonts w:ascii="宋体" w:eastAsia="宋体" w:hAnsi="宋体" w:cs="宋体" w:hint="eastAsia"/>
          <w:sz w:val="21"/>
          <w:szCs w:val="21"/>
        </w:rPr>
        <w:t>处位置，如图乙所示；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sz w:val="21"/>
          <w:szCs w:val="21"/>
        </w:rPr>
        <w:t>接着用手握住烧瓶的瓶颈部分，给烧瓶加热，由于热胀冷缩，瓶内气体的体积将 _____（选填</w:t>
      </w:r>
      <w:r>
        <w:rPr>
          <w:rFonts w:ascii="宋体" w:eastAsia="宋体" w:hAnsi="宋体" w:cs="宋体" w:hint="eastAsia"/>
          <w:sz w:val="21"/>
          <w:szCs w:val="21"/>
        </w:rPr>
        <w:t>“</w:t>
      </w:r>
      <w:r>
        <w:rPr>
          <w:rFonts w:ascii="宋体" w:eastAsia="宋体" w:hAnsi="宋体" w:cs="宋体" w:hint="eastAsia"/>
          <w:sz w:val="21"/>
          <w:szCs w:val="21"/>
        </w:rPr>
        <w:t>增大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减小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），请你在图乙的细玻璃管上画出水柱到达的大致位置</w:t>
      </w:r>
      <w:r>
        <w:rPr>
          <w:rFonts w:ascii="宋体" w:eastAsia="宋体" w:hAnsi="宋体" w:cs="宋体" w:hint="eastAsia"/>
          <w:i/>
          <w:sz w:val="21"/>
          <w:szCs w:val="21"/>
        </w:rPr>
        <w:t>b</w:t>
      </w:r>
      <w:r>
        <w:rPr>
          <w:rFonts w:ascii="宋体" w:eastAsia="宋体" w:hAnsi="宋体" w:cs="宋体" w:hint="eastAsia"/>
          <w:sz w:val="21"/>
          <w:szCs w:val="21"/>
        </w:rPr>
        <w:t>；______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③</w:t>
      </w:r>
      <w:r>
        <w:rPr>
          <w:rFonts w:ascii="宋体" w:eastAsia="宋体" w:hAnsi="宋体" w:cs="宋体" w:hint="eastAsia"/>
          <w:sz w:val="21"/>
          <w:szCs w:val="21"/>
        </w:rPr>
        <w:t>控制其他条件相同，把图乙的装置从山脚移到山顶，则细玻璃管内的液面将 _____（选填</w:t>
      </w:r>
      <w:r>
        <w:rPr>
          <w:rFonts w:ascii="宋体" w:eastAsia="宋体" w:hAnsi="宋体" w:cs="宋体" w:hint="eastAsia"/>
          <w:sz w:val="21"/>
          <w:szCs w:val="21"/>
        </w:rPr>
        <w:t>“</w:t>
      </w:r>
      <w:r>
        <w:rPr>
          <w:rFonts w:ascii="宋体" w:eastAsia="宋体" w:hAnsi="宋体" w:cs="宋体" w:hint="eastAsia"/>
          <w:sz w:val="21"/>
          <w:szCs w:val="21"/>
        </w:rPr>
        <w:t>上升</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下降</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），这是由于 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5" o:spid="_x0000_i1079" type="#_x0000_t75" style="width:99pt;height:148.5pt;mso-position-horizontal-relative:page;mso-position-vertical-relative:page;mso-wrap-style:square" o:preferrelative="t" filled="f" stroked="f">
            <v:fill o:detectmouseclick="t"/>
            <v:stroke linestyle="single"/>
            <v:imagedata r:id="rId63" o:title=""/>
            <v:path o:extrusionok="f"/>
            <o:lock v:ext="edit" aspectratio="t"/>
          </v:shape>
        </w:pic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60" w:name="_Toc18831"/>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8</w:t>
      </w:r>
      <w:r>
        <w:rPr>
          <w:rFonts w:ascii="黑体" w:eastAsia="黑体" w:hAnsi="黑体" w:cs="黑体" w:hint="eastAsia"/>
          <w:b w:val="0"/>
          <w:color w:val="00B050"/>
          <w:szCs w:val="32"/>
        </w:rPr>
        <w:t xml:space="preserve">  </w:t>
      </w:r>
      <w:r>
        <w:rPr>
          <w:rFonts w:ascii="黑体" w:eastAsia="黑体" w:hAnsi="黑体" w:cs="黑体" w:hint="eastAsia"/>
          <w:b w:val="0"/>
          <w:color w:val="00B050"/>
          <w:szCs w:val="32"/>
          <w:lang w:val="en-US" w:eastAsia="zh-CN"/>
        </w:rPr>
        <w:t>大气压强的测量</w:t>
      </w:r>
      <w:bookmarkEnd w:id="6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．如图所示为托里拆利实验的装置图，下列表述正确的是（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9" o:spid="_x0000_i1080" type="#_x0000_t75" style="width:76.5pt;height:127.52pt;mso-position-horizontal-relative:page;mso-position-vertical-relative:page;mso-wrap-style:square" o:preferrelative="t" filled="f" stroked="f">
            <v:fill o:detectmouseclick="t"/>
            <v:stroke linestyle="single"/>
            <v:imagedata r:id="rId6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A．将玻璃管稍微倾斜，管内外水银面高度差将变大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B．向槽中继续注入水银，管内外水银面高度差将变小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C．使用更粗一些的等长的玻璃管，管内外水银面高度差将不变</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D．将玻璃管稍微向上提起但没有离开液面，管内外水银面高度差将变大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．下列实验中，第一次测出了大气压强大小的是（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A．托里拆利实验</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B．马德堡半球实验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C．帕斯卡实验</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D．伽利略理想实验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．如图是托里拆利实验，实验中测得玻璃管内水银面与槽内水银面高度差为</w:t>
      </w:r>
      <w:r>
        <w:rPr>
          <w:rFonts w:ascii="宋体" w:eastAsia="宋体" w:hAnsi="宋体" w:cs="宋体" w:hint="eastAsia"/>
          <w:i/>
          <w:sz w:val="21"/>
          <w:szCs w:val="21"/>
        </w:rPr>
        <w:t>h</w:t>
      </w:r>
      <w:r>
        <w:rPr>
          <w:rFonts w:ascii="宋体" w:eastAsia="宋体" w:hAnsi="宋体" w:cs="宋体" w:hint="eastAsia"/>
          <w:sz w:val="21"/>
          <w:szCs w:val="21"/>
        </w:rPr>
        <w:t>，下列可以使这个高度差改变的做法是（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5" o:spid="_x0000_i1081" type="#_x0000_t75" style="width:103.5pt;height:123pt;mso-position-horizontal-relative:page;mso-position-vertical-relative:page;mso-wrap-style:square" o:preferrelative="t" filled="f" stroked="f">
            <v:fill o:detectmouseclick="t"/>
            <v:stroke linestyle="single"/>
            <v:imagedata r:id="rId65"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A．往槽内加入少许水银</w:t>
      </w:r>
      <w:r>
        <w:rPr>
          <w:rFonts w:ascii="宋体" w:eastAsia="宋体" w:hAnsi="宋体" w:cs="宋体" w:hint="eastAsia"/>
          <w:sz w:val="21"/>
          <w:szCs w:val="21"/>
        </w:rPr>
        <w:tab/>
      </w:r>
      <w:r>
        <w:rPr>
          <w:rFonts w:ascii="宋体" w:eastAsia="宋体" w:hAnsi="宋体" w:cs="宋体" w:hint="eastAsia"/>
          <w:sz w:val="21"/>
          <w:szCs w:val="21"/>
        </w:rPr>
        <w:t>B．把实验移到高山上去做</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C．换用更细一些的玻璃管</w:t>
      </w:r>
      <w:r>
        <w:rPr>
          <w:rFonts w:ascii="宋体" w:eastAsia="宋体" w:hAnsi="宋体" w:cs="宋体" w:hint="eastAsia"/>
          <w:sz w:val="21"/>
          <w:szCs w:val="21"/>
        </w:rPr>
        <w:tab/>
      </w:r>
      <w:r>
        <w:rPr>
          <w:rFonts w:ascii="宋体" w:eastAsia="宋体" w:hAnsi="宋体" w:cs="宋体" w:hint="eastAsia"/>
          <w:sz w:val="21"/>
          <w:szCs w:val="21"/>
        </w:rPr>
        <w:t>D．使玻璃管倾斜一点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．如图所示，把一根两端开口的细玻璃管，通过橡皮塞插入装有红色水的玻璃瓶中，从管口向瓶内吹入少量气体后，瓶内的水沿玻璃管上升的高度为</w:t>
      </w:r>
      <w:r>
        <w:rPr>
          <w:rFonts w:ascii="宋体" w:eastAsia="宋体" w:hAnsi="宋体" w:cs="宋体" w:hint="eastAsia"/>
          <w:sz w:val="21"/>
          <w:szCs w:val="21"/>
        </w:rPr>
        <w:object>
          <v:shape id="Object 1117" o:spid="_x0000_i1082" type="#_x0000_t75" alt="eqId3eabd5f3a86afe49dcd70571e2b96cfd" style="width:7.89pt;height:11.19pt;mso-position-horizontal-relative:page;mso-position-vertical-relative:page;mso-wrap-style:square" o:ole="" o:preferrelative="t" filled="f" stroked="f">
            <v:stroke joinstyle="miter" linestyle="single"/>
            <v:imagedata r:id="rId66" o:title="eqId3eabd5f3a86afe49dcd70571e2b96cfd"/>
            <v:path o:extrusionok="f"/>
            <o:lock v:ext="edit" aspectratio="t"/>
          </v:shape>
          <o:OLEObject Type="Embed" ProgID="Equation.DSMT4" ShapeID="Object 1117" DrawAspect="Content" ObjectID="_1234567895" r:id="rId67"/>
        </w:object>
      </w:r>
      <w:r>
        <w:rPr>
          <w:rFonts w:ascii="宋体" w:eastAsia="宋体" w:hAnsi="宋体" w:cs="宋体" w:hint="eastAsia"/>
          <w:sz w:val="21"/>
          <w:szCs w:val="21"/>
        </w:rPr>
        <w:t>。把这个自制气压计从1楼带到5楼的过程中</w:t>
      </w:r>
      <w:r>
        <w:rPr>
          <w:rFonts w:ascii="宋体" w:eastAsia="宋体" w:hAnsi="宋体" w:cs="宋体" w:hint="eastAsia"/>
          <w:sz w:val="21"/>
          <w:szCs w:val="21"/>
        </w:rPr>
        <w:object>
          <v:shape id="Object 1118" o:spid="_x0000_i1083" type="#_x0000_t75" alt="eqIdce08128582a7e855852c03e0ac5d0487" style="width:7.01pt;height:12.11pt;mso-position-horizontal-relative:page;mso-position-vertical-relative:page;mso-wrap-style:square" o:ole="" o:preferrelative="t" filled="f" stroked="f">
            <v:stroke joinstyle="miter" linestyle="single"/>
            <v:imagedata r:id="rId68" o:title="eqIdce08128582a7e855852c03e0ac5d0487"/>
            <v:path o:extrusionok="f"/>
            <o:lock v:ext="edit" aspectratio="t"/>
          </v:shape>
          <o:OLEObject Type="Embed" ProgID="Equation.DSMT4" ShapeID="Object 1118" DrawAspect="Content" ObjectID="_1234567896" r:id="rId69"/>
        </w:object>
      </w:r>
      <w:r>
        <w:rPr>
          <w:rFonts w:ascii="宋体" w:eastAsia="宋体" w:hAnsi="宋体" w:cs="宋体" w:hint="eastAsia"/>
          <w:sz w:val="21"/>
          <w:szCs w:val="21"/>
        </w:rPr>
        <w:t>对瓶子采取了保温措施</w:t>
      </w:r>
      <w:r>
        <w:rPr>
          <w:rFonts w:ascii="宋体" w:eastAsia="宋体" w:hAnsi="宋体" w:cs="宋体" w:hint="eastAsia"/>
          <w:sz w:val="21"/>
          <w:szCs w:val="21"/>
        </w:rPr>
        <w:object>
          <v:shape id="Object 1119" o:spid="_x0000_i1084" type="#_x0000_t75" alt="eqIdac8c94316312f093ebfc80b872a83c25" style="width:7.01pt;height:12.71pt;mso-position-horizontal-relative:page;mso-position-vertical-relative:page;mso-wrap-style:square" o:ole="" o:preferrelative="t" filled="f" stroked="f">
            <v:stroke joinstyle="miter" linestyle="single"/>
            <v:imagedata r:id="rId70" o:title="eqIdac8c94316312f093ebfc80b872a83c25"/>
            <v:path o:extrusionok="f"/>
            <o:lock v:ext="edit" aspectratio="t"/>
          </v:shape>
          <o:OLEObject Type="Embed" ProgID="Equation.DSMT4" ShapeID="Object 1119" DrawAspect="Content" ObjectID="_1234567897" r:id="rId71"/>
        </w:object>
      </w:r>
      <w:r>
        <w:rPr>
          <w:rFonts w:ascii="宋体" w:eastAsia="宋体" w:hAnsi="宋体" w:cs="宋体" w:hint="eastAsia"/>
          <w:sz w:val="21"/>
          <w:szCs w:val="21"/>
        </w:rPr>
        <w:t>，观察到管内水柱的高度发生了变化，如表所示，</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374"/>
        <w:gridCol w:w="818"/>
        <w:gridCol w:w="976"/>
        <w:gridCol w:w="994"/>
        <w:gridCol w:w="835"/>
        <w:gridCol w:w="97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楼层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0" o:spid="_x0000_i1085" type="#_x0000_t75" alt="eqIdbdaa19de263700a15fcf213d64a8cd57" style="width:6.16pt;height:11.48pt;mso-position-horizontal-relative:page;mso-position-vertical-relative:page;mso-wrap-style:square" o:ole="" o:preferrelative="t" filled="f" stroked="f">
                  <v:stroke joinstyle="miter" linestyle="single"/>
                  <v:imagedata r:id="rId72" o:title="eqIdbdaa19de263700a15fcf213d64a8cd57"/>
                  <v:path o:extrusionok="f"/>
                  <o:lock v:ext="edit" aspectratio="t"/>
                </v:shape>
                <o:OLEObject Type="Embed" ProgID="Equation.DSMT4" ShapeID="Object 1120" DrawAspect="Content" ObjectID="_1234567898" r:id="rId7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1" o:spid="_x0000_i1086" type="#_x0000_t75" alt="eqId61128ab996360a038e6e64d82fcba004" style="width:8.77pt;height:11.43pt;mso-position-horizontal-relative:page;mso-position-vertical-relative:page;mso-wrap-style:square" o:ole="" o:preferrelative="t" filled="f" stroked="f">
                  <v:stroke joinstyle="miter" linestyle="single"/>
                  <v:imagedata r:id="rId74" o:title="eqId61128ab996360a038e6e64d82fcba004"/>
                  <v:path o:extrusionok="f"/>
                  <o:lock v:ext="edit" aspectratio="t"/>
                </v:shape>
                <o:OLEObject Type="Embed" ProgID="Equation.DSMT4" ShapeID="Object 1121" DrawAspect="Content" ObjectID="_1234567899" r:id="rId7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2" o:spid="_x0000_i1087" type="#_x0000_t75" alt="eqId5ca7d1107389675d32b56ec097464c14" style="width:7.91pt;height:11.83pt;mso-position-horizontal-relative:page;mso-position-vertical-relative:page;mso-wrap-style:square" o:ole="" o:preferrelative="t" filled="f" stroked="f">
                  <v:stroke joinstyle="miter" linestyle="single"/>
                  <v:imagedata r:id="rId76" o:title="eqId5ca7d1107389675d32b56ec097464c14"/>
                  <v:path o:extrusionok="f"/>
                  <o:lock v:ext="edit" aspectratio="t"/>
                </v:shape>
                <o:OLEObject Type="Embed" ProgID="Equation.DSMT4" ShapeID="Object 1122" DrawAspect="Content" ObjectID="_1234567900" r:id="rId7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3" o:spid="_x0000_i1088" type="#_x0000_t75" alt="eqIdb8860d9787671b53b1ab68b3d526f5ca" style="width:8.76pt;height:12.06pt;mso-position-horizontal-relative:page;mso-position-vertical-relative:page;mso-wrap-style:square" o:ole="" o:preferrelative="t" filled="f" stroked="f">
                  <v:stroke joinstyle="miter" linestyle="single"/>
                  <v:imagedata r:id="rId78" o:title="eqIdb8860d9787671b53b1ab68b3d526f5ca"/>
                  <v:path o:extrusionok="f"/>
                  <o:lock v:ext="edit" aspectratio="t"/>
                </v:shape>
                <o:OLEObject Type="Embed" ProgID="Equation.DSMT4" ShapeID="Object 1123" DrawAspect="Content" ObjectID="_1234567901" r:id="rId7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4" o:spid="_x0000_i1089" type="#_x0000_t75" alt="eqIdd91e07104b699c4012be2d26160976a2" style="width:7.91pt;height:12.08pt;mso-position-horizontal-relative:page;mso-position-vertical-relative:page;mso-wrap-style:square" o:ole="" o:preferrelative="t" filled="f" stroked="f">
                  <v:stroke joinstyle="miter" linestyle="single"/>
                  <v:imagedata r:id="rId80" o:title="eqIdd91e07104b699c4012be2d26160976a2"/>
                  <v:path o:extrusionok="f"/>
                  <o:lock v:ext="edit" aspectratio="t"/>
                </v:shape>
                <o:OLEObject Type="Embed" ProgID="Equation.DSMT4" ShapeID="Object 1124" DrawAspect="Content" ObjectID="_1234567902" r:id="rId81"/>
              </w:objec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管内与瓶内水面的高度差</w:t>
            </w:r>
            <w:r>
              <w:rPr>
                <w:rFonts w:ascii="宋体" w:eastAsia="宋体" w:hAnsi="宋体" w:cs="宋体" w:hint="eastAsia"/>
                <w:sz w:val="21"/>
                <w:szCs w:val="21"/>
              </w:rPr>
              <w:object>
                <v:shape id="Object 1125" o:spid="_x0000_i1090" type="#_x0000_t75" alt="eqIda086266297d86fdc7abfc91f8c27003c" style="width:20.22pt;height:12.11pt;mso-position-horizontal-relative:page;mso-position-vertical-relative:page;mso-wrap-style:square" o:ole="" o:preferrelative="t" filled="f" stroked="f">
                  <v:stroke joinstyle="miter" linestyle="single"/>
                  <v:imagedata r:id="rId82" o:title="eqIda086266297d86fdc7abfc91f8c27003c"/>
                  <v:path o:extrusionok="f"/>
                  <o:lock v:ext="edit" aspectratio="t"/>
                </v:shape>
                <o:OLEObject Type="Embed" ProgID="Equation.DSMT4" ShapeID="Object 1125" DrawAspect="Content" ObjectID="_1234567903" r:id="rId8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6" o:spid="_x0000_i1091" type="#_x0000_t75" alt="eqIdd91e07104b699c4012be2d26160976a2" style="width:7.91pt;height:12.08pt;mso-position-horizontal-relative:page;mso-position-vertical-relative:page;mso-wrap-style:square" o:ole="" o:preferrelative="t" filled="f" stroked="f">
                  <v:stroke joinstyle="miter" linestyle="single"/>
                  <v:imagedata r:id="rId80" o:title="eqIdd91e07104b699c4012be2d26160976a2"/>
                  <v:path o:extrusionok="f"/>
                  <o:lock v:ext="edit" aspectratio="t"/>
                </v:shape>
                <o:OLEObject Type="Embed" ProgID="Equation.DSMT4" ShapeID="Object 1126" DrawAspect="Content" ObjectID="_1234567904" r:id="rId8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7" o:spid="_x0000_i1092" type="#_x0000_t75" alt="eqIdae7c57dc9874e3d33d6c174d347aa3b5" style="width:15.8pt;height:12.5pt;mso-position-horizontal-relative:page;mso-position-vertical-relative:page;mso-wrap-style:square" o:ole="" o:preferrelative="t" filled="f" stroked="f">
                  <v:stroke joinstyle="miter" linestyle="single"/>
                  <v:imagedata r:id="rId85" o:title="eqIdae7c57dc9874e3d33d6c174d347aa3b5"/>
                  <v:path o:extrusionok="f"/>
                  <o:lock v:ext="edit" aspectratio="t"/>
                </v:shape>
                <o:OLEObject Type="Embed" ProgID="Equation.DSMT4" ShapeID="Object 1127" DrawAspect="Content" ObjectID="_1234567905" r:id="rId8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8" o:spid="_x0000_i1093" type="#_x0000_t75" alt="eqId3ededea2c066c0fa5fcbdef25005d6b0" style="width:16.69pt;height:12.69pt;mso-position-horizontal-relative:page;mso-position-vertical-relative:page;mso-wrap-style:square" o:ole="" o:preferrelative="t" filled="f" stroked="f">
                  <v:stroke joinstyle="miter" linestyle="single"/>
                  <v:imagedata r:id="rId87" o:title="eqId3ededea2c066c0fa5fcbdef25005d6b0"/>
                  <v:path o:extrusionok="f"/>
                  <o:lock v:ext="edit" aspectratio="t"/>
                </v:shape>
                <o:OLEObject Type="Embed" ProgID="Equation.DSMT4" ShapeID="Object 1128" DrawAspect="Content" ObjectID="_1234567906" r:id="rId8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9" o:spid="_x0000_i1094" type="#_x0000_t75" alt="eqId6f8c4c029e552954bd493b49aeab82d5" style="width:7.91pt;height:12.57pt;mso-position-horizontal-relative:page;mso-position-vertical-relative:page;mso-wrap-style:square" o:ole="" o:preferrelative="t" filled="f" stroked="f">
                  <v:stroke joinstyle="miter" linestyle="single"/>
                  <v:imagedata r:id="rId89" o:title="eqId6f8c4c029e552954bd493b49aeab82d5"/>
                  <v:path o:extrusionok="f"/>
                  <o:lock v:ext="edit" aspectratio="t"/>
                </v:shape>
                <o:OLEObject Type="Embed" ProgID="Equation.DSMT4" ShapeID="Object 1129" DrawAspect="Content" ObjectID="_1234567907" r:id="rId9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30" o:spid="_x0000_i1095" type="#_x0000_t75" alt="eqId2ce8bacb7282a48c522b65e5ab807c10" style="width:15.81pt;height:12.51pt;mso-position-horizontal-relative:page;mso-position-vertical-relative:page;mso-wrap-style:square" o:ole="" o:preferrelative="t" filled="f" stroked="f">
                  <v:stroke joinstyle="miter" linestyle="single"/>
                  <v:imagedata r:id="rId91" o:title="eqId2ce8bacb7282a48c522b65e5ab807c10"/>
                  <v:path o:extrusionok="f"/>
                  <o:lock v:ext="edit" aspectratio="t"/>
                </v:shape>
                <o:OLEObject Type="Embed" ProgID="Equation.DSMT4" ShapeID="Object 1130" DrawAspect="Content" ObjectID="_1234567908" r:id="rId92"/>
              </w:objec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根据实验现象下列判断错误的是（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3" o:spid="_x0000_i1096" type="#_x0000_t75" style="width:51.75pt;height:99.75pt;mso-position-horizontal-relative:page;mso-position-vertical-relative:page;mso-wrap-style:square" o:preferrelative="t" filled="f" stroked="f">
            <v:fill o:detectmouseclick="t"/>
            <v:stroke linestyle="single"/>
            <v:imagedata r:id="rId9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A．往瓶内吹气后，瓶内气压小于瓶外大气压</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B．水柱高度</w:t>
      </w:r>
      <w:r>
        <w:rPr>
          <w:rFonts w:ascii="宋体" w:eastAsia="宋体" w:hAnsi="宋体" w:cs="宋体" w:hint="eastAsia"/>
          <w:sz w:val="21"/>
          <w:szCs w:val="21"/>
        </w:rPr>
        <w:object>
          <v:shape id="Object 1131" o:spid="_x0000_i1097" type="#_x0000_t75" alt="eqId3eabd5f3a86afe49dcd70571e2b96cfd" style="width:7.89pt;height:11.19pt;mso-position-horizontal-relative:page;mso-position-vertical-relative:page;mso-wrap-style:square" o:ole="" o:preferrelative="t" filled="f" stroked="f">
            <v:stroke joinstyle="miter" linestyle="single"/>
            <v:imagedata r:id="rId66" o:title="eqId3eabd5f3a86afe49dcd70571e2b96cfd"/>
            <v:path o:extrusionok="f"/>
            <o:lock v:ext="edit" aspectratio="t"/>
          </v:shape>
          <o:OLEObject Type="Embed" ProgID="Equation.DSMT4" ShapeID="Object 1131" DrawAspect="Content" ObjectID="_1234567909" r:id="rId94"/>
        </w:object>
      </w:r>
      <w:r>
        <w:rPr>
          <w:rFonts w:ascii="宋体" w:eastAsia="宋体" w:hAnsi="宋体" w:cs="宋体" w:hint="eastAsia"/>
          <w:sz w:val="21"/>
          <w:szCs w:val="21"/>
        </w:rPr>
        <w:t>增大，说明大气压降低了</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C．上楼的过程中，给瓶子保温是为了避免温度对测量结果的影响</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D．水柱高度</w:t>
      </w:r>
      <w:r>
        <w:rPr>
          <w:rFonts w:ascii="宋体" w:eastAsia="宋体" w:hAnsi="宋体" w:cs="宋体" w:hint="eastAsia"/>
          <w:sz w:val="21"/>
          <w:szCs w:val="21"/>
        </w:rPr>
        <w:object>
          <v:shape id="Object 1132" o:spid="_x0000_i1098" type="#_x0000_t75" alt="eqId3eabd5f3a86afe49dcd70571e2b96cfd" style="width:7.89pt;height:11.19pt;mso-position-horizontal-relative:page;mso-position-vertical-relative:page;mso-wrap-style:square" o:ole="" o:preferrelative="t" filled="f" stroked="f">
            <v:stroke joinstyle="miter" linestyle="single"/>
            <v:imagedata r:id="rId66" o:title="eqId3eabd5f3a86afe49dcd70571e2b96cfd"/>
            <v:path o:extrusionok="f"/>
            <o:lock v:ext="edit" aspectratio="t"/>
          </v:shape>
          <o:OLEObject Type="Embed" ProgID="Equation.DSMT4" ShapeID="Object 1132" DrawAspect="Content" ObjectID="_1234567910" r:id="rId95"/>
        </w:object>
      </w:r>
      <w:r>
        <w:rPr>
          <w:rFonts w:ascii="宋体" w:eastAsia="宋体" w:hAnsi="宋体" w:cs="宋体" w:hint="eastAsia"/>
          <w:sz w:val="21"/>
          <w:szCs w:val="21"/>
        </w:rPr>
        <w:t>越大，瓶内外的气体压强差越大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．如下图甲所示为某兴趣活动小组用玻璃瓶和吸管自制的气压计，将此气压计从教学楼的楼顶层移至底楼，吸管中水柱的高度将______（选填</w:t>
      </w:r>
      <w:r>
        <w:rPr>
          <w:rFonts w:ascii="宋体" w:eastAsia="宋体" w:hAnsi="宋体" w:cs="宋体" w:hint="eastAsia"/>
          <w:sz w:val="21"/>
          <w:szCs w:val="21"/>
        </w:rPr>
        <w:t>“</w:t>
      </w:r>
      <w:r>
        <w:rPr>
          <w:rFonts w:ascii="宋体" w:eastAsia="宋体" w:hAnsi="宋体" w:cs="宋体" w:hint="eastAsia"/>
          <w:sz w:val="21"/>
          <w:szCs w:val="21"/>
        </w:rPr>
        <w:t>升高</w:t>
      </w:r>
      <w:r>
        <w:rPr>
          <w:rFonts w:ascii="宋体" w:eastAsia="宋体" w:hAnsi="宋体" w:cs="宋体" w:hint="eastAsia"/>
          <w:sz w:val="21"/>
          <w:szCs w:val="21"/>
        </w:rPr>
        <w:t>”“</w:t>
      </w:r>
      <w:r>
        <w:rPr>
          <w:rFonts w:ascii="宋体" w:eastAsia="宋体" w:hAnsi="宋体" w:cs="宋体" w:hint="eastAsia"/>
          <w:sz w:val="21"/>
          <w:szCs w:val="21"/>
        </w:rPr>
        <w:t>降低</w:t>
      </w:r>
      <w:r>
        <w:rPr>
          <w:rFonts w:ascii="宋体" w:eastAsia="宋体" w:hAnsi="宋体" w:cs="宋体" w:hint="eastAsia"/>
          <w:sz w:val="21"/>
          <w:szCs w:val="21"/>
        </w:rPr>
        <w:t>”</w:t>
      </w:r>
      <w:r>
        <w:rPr>
          <w:rFonts w:ascii="宋体" w:eastAsia="宋体" w:hAnsi="宋体" w:cs="宋体" w:hint="eastAsia"/>
          <w:sz w:val="21"/>
          <w:szCs w:val="21"/>
        </w:rPr>
        <w:t xml:space="preserve">或 </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）；乙图装置中水银柱高度为 750mm，则实验地大气压比标准大气压______（选填</w:t>
      </w:r>
      <w:r>
        <w:rPr>
          <w:rFonts w:ascii="宋体" w:eastAsia="宋体" w:hAnsi="宋体" w:cs="宋体" w:hint="eastAsia"/>
          <w:sz w:val="21"/>
          <w:szCs w:val="21"/>
        </w:rPr>
        <w:t>“</w:t>
      </w:r>
      <w:r>
        <w:rPr>
          <w:rFonts w:ascii="宋体" w:eastAsia="宋体" w:hAnsi="宋体" w:cs="宋体" w:hint="eastAsia"/>
          <w:sz w:val="21"/>
          <w:szCs w:val="21"/>
        </w:rPr>
        <w:t>高</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低</w:t>
      </w:r>
      <w:r>
        <w:rPr>
          <w:rFonts w:ascii="宋体" w:eastAsia="宋体" w:hAnsi="宋体" w:cs="宋体" w:hint="eastAsia"/>
          <w:sz w:val="21"/>
          <w:szCs w:val="21"/>
        </w:rPr>
        <w:t>”</w:t>
      </w:r>
      <w:r>
        <w:rPr>
          <w:rFonts w:ascii="宋体" w:eastAsia="宋体" w:hAnsi="宋体" w:cs="宋体" w:hint="eastAsia"/>
          <w:sz w:val="21"/>
          <w:szCs w:val="21"/>
        </w:rPr>
        <w:t>），若将玻璃管倾斜，则管内水银柱高度将______（选填</w:t>
      </w:r>
      <w:r>
        <w:rPr>
          <w:rFonts w:ascii="宋体" w:eastAsia="宋体" w:hAnsi="宋体" w:cs="宋体" w:hint="eastAsia"/>
          <w:sz w:val="21"/>
          <w:szCs w:val="21"/>
        </w:rPr>
        <w:t>“</w:t>
      </w:r>
      <w:r>
        <w:rPr>
          <w:rFonts w:ascii="宋体" w:eastAsia="宋体" w:hAnsi="宋体" w:cs="宋体" w:hint="eastAsia"/>
          <w:sz w:val="21"/>
          <w:szCs w:val="21"/>
        </w:rPr>
        <w:t>升高</w:t>
      </w:r>
      <w:r>
        <w:rPr>
          <w:rFonts w:ascii="宋体" w:eastAsia="宋体" w:hAnsi="宋体" w:cs="宋体" w:hint="eastAsia"/>
          <w:sz w:val="21"/>
          <w:szCs w:val="21"/>
        </w:rPr>
        <w:t>”“</w:t>
      </w:r>
      <w:r>
        <w:rPr>
          <w:rFonts w:ascii="宋体" w:eastAsia="宋体" w:hAnsi="宋体" w:cs="宋体" w:hint="eastAsia"/>
          <w:sz w:val="21"/>
          <w:szCs w:val="21"/>
        </w:rPr>
        <w:t>降低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9" o:spid="_x0000_i1099" type="#_x0000_t75" style="width:148.5pt;height:134.25pt;mso-position-horizontal-relative:page;mso-position-vertical-relative:page;mso-wrap-style:square" o:preferrelative="t" filled="f" stroked="f">
            <v:fill o:detectmouseclick="t"/>
            <v:stroke linestyle="single"/>
            <v:imagedata r:id="rId96"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．如图所示，把吸盘用力压在玻璃板上排出吸盘内的空气，吸盘不会掉落说明 ___________的存在，吸盘压在玻璃上的面积为4</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w:t>
      </w:r>
      <w:r>
        <w:rPr>
          <w:rFonts w:ascii="宋体" w:eastAsia="宋体" w:hAnsi="宋体" w:cs="宋体" w:hint="eastAsia"/>
          <w:sz w:val="21"/>
          <w:szCs w:val="21"/>
          <w:vertAlign w:val="superscript"/>
        </w:rPr>
        <w:t>4</w:t>
      </w:r>
      <w:r>
        <w:rPr>
          <w:rFonts w:ascii="宋体" w:eastAsia="宋体" w:hAnsi="宋体" w:cs="宋体" w:hint="eastAsia"/>
          <w:sz w:val="21"/>
          <w:szCs w:val="21"/>
        </w:rPr>
        <w:t>m</w:t>
      </w:r>
      <w:r>
        <w:rPr>
          <w:rFonts w:ascii="宋体" w:eastAsia="宋体" w:hAnsi="宋体" w:cs="宋体" w:hint="eastAsia"/>
          <w:sz w:val="21"/>
          <w:szCs w:val="21"/>
          <w:vertAlign w:val="superscript"/>
        </w:rPr>
        <w:t>2</w:t>
      </w:r>
      <w:r>
        <w:rPr>
          <w:rFonts w:ascii="宋体" w:eastAsia="宋体" w:hAnsi="宋体" w:cs="宋体" w:hint="eastAsia"/>
          <w:sz w:val="21"/>
          <w:szCs w:val="21"/>
        </w:rPr>
        <w:t>；持续少量地向小桶内加沙子，当吸盘刚好脱落时，测出吸盘、小桶和沙子的总质量为3.8kg，可测得此时大气压的值约为 ___________Pa；若吸盘内的空气未完全排出，会导致测量的大气压值偏 ___________（选填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）。（g取10N/kg）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3" o:spid="_x0000_i1100" type="#_x0000_t75" style="width:132.77pt;height:93.74pt;mso-position-horizontal-relative:page;mso-position-vertical-relative:page;mso-wrap-style:square" o:preferrelative="t" filled="f" stroked="f">
            <v:fill o:detectmouseclick="t"/>
            <v:stroke linestyle="single"/>
            <v:imagedata r:id="rId9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．小明利用图示标有2.5mL的一次性注射器、弹簧测力计、细绳、橡皮帽等器材，对大气压的值进行测量。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101" type="#_x0000_t75" style="width:246.75pt;height:64.51pt;mso-position-horizontal-relative:page;mso-position-vertical-relative:page;mso-wrap-style:square" o:preferrelative="t" filled="f" stroked="f">
            <v:fill o:detectmouseclick="t"/>
            <v:stroke linestyle="single"/>
            <v:imagedata r:id="rId9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（1）该实验还缺少的器材是______；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实验时小明将注射器活塞推至注射器筒的底端，然后用橡皮帽封住注射器小孔，同组的小王发现注射器顶端装针头处，空气无法排尽，这将使得测量结果比当天气压值______，小王联想到他在医院打针时的场景，将小明的这一步骤加以改进______，然后将活塞推至注射器筒的底端，再用橡皮帽封住注射器的小孔；</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（3）实验时小明一手托住弹簧测力计保持在水平方向，从而使活塞受到的拉力和大气压力在______；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（4）如表是小明记录实验情况的表格：</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868"/>
        <w:gridCol w:w="2183"/>
        <w:gridCol w:w="1080"/>
        <w:gridCol w:w="2025"/>
        <w:gridCol w:w="197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大气压力</w:t>
            </w:r>
            <w:r>
              <w:rPr>
                <w:rFonts w:ascii="宋体" w:eastAsia="宋体" w:hAnsi="宋体" w:cs="宋体" w:hint="eastAsia"/>
                <w:i/>
                <w:sz w:val="21"/>
                <w:szCs w:val="21"/>
              </w:rPr>
              <w:t>F</w:t>
            </w:r>
            <w:r>
              <w:rPr>
                <w:rFonts w:ascii="宋体" w:eastAsia="宋体" w:hAnsi="宋体" w:cs="宋体" w:hint="eastAsia"/>
                <w:sz w:val="21"/>
                <w:szCs w:val="21"/>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注射器容积</w:t>
            </w:r>
            <w:r>
              <w:rPr>
                <w:rFonts w:ascii="宋体" w:eastAsia="宋体" w:hAnsi="宋体" w:cs="宋体" w:hint="eastAsia"/>
                <w:i/>
                <w:sz w:val="21"/>
                <w:szCs w:val="21"/>
              </w:rPr>
              <w:t>V</w:t>
            </w:r>
            <w:r>
              <w:rPr>
                <w:rFonts w:ascii="宋体" w:eastAsia="宋体" w:hAnsi="宋体" w:cs="宋体" w:hint="eastAsia"/>
                <w:sz w:val="21"/>
                <w:szCs w:val="21"/>
              </w:rPr>
              <w:t>/mL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活塞面积</w:t>
            </w:r>
            <w:r>
              <w:rPr>
                <w:rFonts w:ascii="宋体" w:eastAsia="宋体" w:hAnsi="宋体" w:cs="宋体" w:hint="eastAsia"/>
                <w:i/>
                <w:sz w:val="21"/>
                <w:szCs w:val="21"/>
              </w:rPr>
              <w:t>S</w:t>
            </w:r>
            <w:r>
              <w:rPr>
                <w:rFonts w:ascii="宋体" w:eastAsia="宋体" w:hAnsi="宋体" w:cs="宋体" w:hint="eastAsia"/>
                <w:sz w:val="21"/>
                <w:szCs w:val="21"/>
              </w:rPr>
              <w:t>/cm</w:t>
            </w:r>
            <w:r>
              <w:rPr>
                <w:rFonts w:ascii="宋体" w:eastAsia="宋体" w:hAnsi="宋体" w:cs="宋体" w:hint="eastAsia"/>
                <w:sz w:val="21"/>
                <w:szCs w:val="21"/>
                <w:vertAlign w:val="super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大气压强</w:t>
            </w:r>
            <w:r>
              <w:rPr>
                <w:rFonts w:ascii="宋体" w:eastAsia="宋体" w:hAnsi="宋体" w:cs="宋体" w:hint="eastAsia"/>
                <w:i/>
                <w:sz w:val="21"/>
                <w:szCs w:val="21"/>
              </w:rPr>
              <w:t>p</w:t>
            </w:r>
            <w:r>
              <w:rPr>
                <w:rFonts w:ascii="宋体" w:eastAsia="宋体" w:hAnsi="宋体" w:cs="宋体" w:hint="eastAsia"/>
                <w:sz w:val="21"/>
                <w:szCs w:val="21"/>
              </w:rPr>
              <w:t>/Pa</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②</w: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表中</w:t>
      </w:r>
      <w:r>
        <w:rPr>
          <w:rFonts w:ascii="宋体" w:eastAsia="宋体" w:hAnsi="宋体" w:cs="宋体" w:hint="eastAsia"/>
          <w:sz w:val="21"/>
          <w:szCs w:val="21"/>
        </w:rPr>
        <w:t>①</w:t>
      </w:r>
      <w:r>
        <w:rPr>
          <w:rFonts w:ascii="宋体" w:eastAsia="宋体" w:hAnsi="宋体" w:cs="宋体" w:hint="eastAsia"/>
          <w:sz w:val="21"/>
          <w:szCs w:val="21"/>
        </w:rPr>
        <w:t>是______；</w:t>
      </w:r>
      <w:r>
        <w:rPr>
          <w:rFonts w:ascii="宋体" w:eastAsia="宋体" w:hAnsi="宋体" w:cs="宋体" w:hint="eastAsia"/>
          <w:sz w:val="21"/>
          <w:szCs w:val="21"/>
        </w:rPr>
        <w:t>②</w:t>
      </w:r>
      <w:r>
        <w:rPr>
          <w:rFonts w:ascii="宋体" w:eastAsia="宋体" w:hAnsi="宋体" w:cs="宋体" w:hint="eastAsia"/>
          <w:sz w:val="21"/>
          <w:szCs w:val="21"/>
        </w:rPr>
        <w:t>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为减小摩擦力对实验结果的影响，小虎对小明同学所做实验进行改进：在原实验基础上，将活塞推到注射器底端后，______，再次水平向右慢慢匀速拉动注射器筒，记下弹簧测力计的示数为1.0N，小明同学计算出的大气压强是______Pa。</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61" w:name="_Toc25063"/>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9</w:t>
      </w:r>
      <w:r>
        <w:rPr>
          <w:rFonts w:ascii="黑体" w:eastAsia="黑体" w:hAnsi="黑体" w:cs="黑体" w:hint="eastAsia"/>
          <w:b w:val="0"/>
          <w:color w:val="00B050"/>
          <w:szCs w:val="32"/>
        </w:rPr>
        <w:t xml:space="preserve">  </w:t>
      </w:r>
      <w:r>
        <w:rPr>
          <w:rFonts w:ascii="黑体" w:eastAsia="黑体" w:hAnsi="黑体" w:cs="黑体" w:hint="eastAsia"/>
          <w:b w:val="0"/>
          <w:color w:val="00B050"/>
          <w:szCs w:val="32"/>
          <w:lang w:val="en-US" w:eastAsia="zh-CN"/>
        </w:rPr>
        <w:t>生活中流体压强现象</w:t>
      </w:r>
      <w:bookmarkEnd w:id="61"/>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1．我国高铁技术处于世界领先地位，乘坐高铁已成为我们假日旅游出行的常态，细心的你一定会发现，乘客在站台上等候列车时，必须站在距站台边缘一米的安全黄线以外，因为列车高速行驶时，列车与人之间的空气________，安全线内的物体很容易被</w:t>
      </w:r>
      <w:r>
        <w:rPr>
          <w:rFonts w:ascii="宋体" w:eastAsia="宋体" w:hAnsi="宋体" w:cs="宋体" w:hint="eastAsia"/>
          <w:sz w:val="21"/>
          <w:szCs w:val="21"/>
        </w:rPr>
        <w:t>“</w:t>
      </w:r>
      <w:r>
        <w:rPr>
          <w:rFonts w:ascii="宋体" w:eastAsia="宋体" w:hAnsi="宋体" w:cs="宋体" w:hint="eastAsia"/>
          <w:sz w:val="21"/>
          <w:szCs w:val="21"/>
        </w:rPr>
        <w:t>吸</w:t>
      </w:r>
      <w:r>
        <w:rPr>
          <w:rFonts w:ascii="宋体" w:eastAsia="宋体" w:hAnsi="宋体" w:cs="宋体" w:hint="eastAsia"/>
          <w:sz w:val="21"/>
          <w:szCs w:val="21"/>
        </w:rPr>
        <w:t>”</w:t>
      </w:r>
      <w:r>
        <w:rPr>
          <w:rFonts w:ascii="宋体" w:eastAsia="宋体" w:hAnsi="宋体" w:cs="宋体" w:hint="eastAsia"/>
          <w:sz w:val="21"/>
          <w:szCs w:val="21"/>
        </w:rPr>
        <w:t>向列车（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1" o:spid="_x0000_i1102" type="#_x0000_t75" style="width:119.27pt;height:65.98pt;mso-position-horizontal-relative:page;mso-position-vertical-relative:page;mso-wrap-style:square" o:preferrelative="t" filled="f" stroked="f">
            <v:fill o:detectmouseclick="t"/>
            <v:stroke linestyle="single"/>
            <v:imagedata r:id="rId99"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A．流速较小，压强较大</w:t>
      </w:r>
      <w:r>
        <w:rPr>
          <w:rFonts w:ascii="宋体" w:eastAsia="宋体" w:hAnsi="宋体" w:cs="宋体" w:hint="eastAsia"/>
          <w:sz w:val="21"/>
          <w:szCs w:val="21"/>
        </w:rPr>
        <w:tab/>
      </w:r>
      <w:r>
        <w:rPr>
          <w:rFonts w:ascii="宋体" w:eastAsia="宋体" w:hAnsi="宋体" w:cs="宋体" w:hint="eastAsia"/>
          <w:sz w:val="21"/>
          <w:szCs w:val="21"/>
        </w:rPr>
        <w:t>B．流速较小，压强较小</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C．流速较大，压强较小</w:t>
      </w:r>
      <w:r>
        <w:rPr>
          <w:rFonts w:ascii="宋体" w:eastAsia="宋体" w:hAnsi="宋体" w:cs="宋体" w:hint="eastAsia"/>
          <w:sz w:val="21"/>
          <w:szCs w:val="21"/>
        </w:rPr>
        <w:tab/>
      </w:r>
      <w:r>
        <w:rPr>
          <w:rFonts w:ascii="宋体" w:eastAsia="宋体" w:hAnsi="宋体" w:cs="宋体" w:hint="eastAsia"/>
          <w:sz w:val="21"/>
          <w:szCs w:val="21"/>
        </w:rPr>
        <w:t>D．流速较大，压强较大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2．夏季到来，交警部门加大了对电动车安装遮阳伞的检查拆除力度，如图所示，遮阳伞虽能遮挡阳光，但是当电动车快速行驶时，伞面被向上吸，存在较大的安全隐患。以下四种情景与其原理不同的是（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3" o:spid="_x0000_i1103" type="#_x0000_t75" style="width:103.5pt;height:103.5pt;mso-position-horizontal-relative:page;mso-position-vertical-relative:page;mso-wrap-style:square" o:preferrelative="t" filled="f" stroked="f">
            <v:fill o:detectmouseclick="t"/>
            <v:stroke linestyle="single"/>
            <v:imagedata r:id="rId100"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A．人站在高铁站的安全线以外候车</w:t>
      </w:r>
      <w:r>
        <w:rPr>
          <w:rFonts w:ascii="宋体" w:eastAsia="宋体" w:hAnsi="宋体" w:cs="宋体" w:hint="eastAsia"/>
          <w:sz w:val="21"/>
          <w:szCs w:val="21"/>
        </w:rPr>
        <w:tab/>
      </w:r>
      <w:r>
        <w:rPr>
          <w:rFonts w:ascii="宋体" w:eastAsia="宋体" w:hAnsi="宋体" w:cs="宋体" w:hint="eastAsia"/>
          <w:sz w:val="21"/>
          <w:szCs w:val="21"/>
        </w:rPr>
        <w:t>B．飞机的机翼设计成流线型</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C．气垫船船体脱离水面行驶</w:t>
      </w:r>
      <w:r>
        <w:rPr>
          <w:rFonts w:ascii="宋体" w:eastAsia="宋体" w:hAnsi="宋体" w:cs="宋体" w:hint="eastAsia"/>
          <w:sz w:val="21"/>
          <w:szCs w:val="21"/>
        </w:rPr>
        <w:tab/>
      </w:r>
      <w:r>
        <w:rPr>
          <w:rFonts w:ascii="宋体" w:eastAsia="宋体" w:hAnsi="宋体" w:cs="宋体" w:hint="eastAsia"/>
          <w:sz w:val="21"/>
          <w:szCs w:val="21"/>
        </w:rPr>
        <w:t>D．赛车尾部安装的气流偏导器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．如图所示是工厂房顶安装的无动力风帽，其凸起的球状体为涡轮，在自然风的推动下，快速旋转，能有效将室内气体向外抽出的通风设施。下列与它工作原理相同的是（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5" o:spid="_x0000_i1104" type="#_x0000_t75" style="width:129.01pt;height:91.5pt;mso-position-horizontal-relative:page;mso-position-vertical-relative:page;mso-wrap-style:square" o:preferrelative="t" filled="f" stroked="f">
            <v:fill o:detectmouseclick="t"/>
            <v:stroke linestyle="single"/>
            <v:imagedata r:id="rId101" o:title=""/>
            <v:path o:extrusionok="f"/>
            <o:lock v:ext="edit" aspectratio="t"/>
          </v:shape>
        </w:pict>
      </w:r>
      <w:r>
        <w:rPr>
          <w:rFonts w:ascii="宋体" w:eastAsia="宋体" w:hAnsi="宋体" w:cs="宋体" w:hint="eastAsia"/>
          <w:sz w:val="21"/>
          <w:szCs w:val="21"/>
        </w:rPr>
        <w:t xml:space="preserve"> </w:t>
      </w:r>
      <w:r>
        <w:rPr>
          <w:rFonts w:ascii="宋体" w:eastAsia="宋体" w:hAnsi="宋体" w:cs="宋体" w:hint="eastAsia"/>
          <w:sz w:val="21"/>
          <w:szCs w:val="21"/>
        </w:rPr>
        <w:pict>
          <v:shape id="图片 100007" o:spid="_x0000_i1105" type="#_x0000_t75" style="width:111.76pt;height:90.74pt;mso-position-horizontal-relative:page;mso-position-vertical-relative:page;mso-wrap-style:square" o:preferrelative="t" filled="f" stroked="f">
            <v:fill o:detectmouseclick="t"/>
            <v:stroke linestyle="single"/>
            <v:imagedata r:id="rId102"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9" o:spid="_x0000_i1106" type="#_x0000_t75" style="width:96pt;height:84pt;mso-position-horizontal-relative:page;mso-position-vertical-relative:page;mso-wrap-style:square" o:preferrelative="t" filled="f" stroked="f">
            <v:fill o:detectmouseclick="t"/>
            <v:stroke linestyle="single"/>
            <v:imagedata r:id="rId103" o:title=""/>
            <v:path o:extrusionok="f"/>
            <o:lock v:ext="edit" aspectratio="t"/>
          </v:shape>
        </w:pict>
      </w:r>
      <w:r>
        <w:rPr>
          <w:rFonts w:ascii="宋体" w:eastAsia="宋体" w:hAnsi="宋体" w:cs="宋体" w:hint="eastAsia"/>
          <w:sz w:val="21"/>
          <w:szCs w:val="21"/>
        </w:rPr>
        <w:t>覆杯实验</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pict>
          <v:shape id="图片 100011" o:spid="_x0000_i1107" type="#_x0000_t75" style="width:101.26pt;height:86.26pt;mso-position-horizontal-relative:page;mso-position-vertical-relative:page;mso-wrap-style:square" o:preferrelative="t" filled="f" stroked="f">
            <v:fill o:detectmouseclick="t"/>
            <v:stroke linestyle="single"/>
            <v:imagedata r:id="rId104" o:title=""/>
            <v:path o:extrusionok="f"/>
            <o:lock v:ext="edit" aspectratio="t"/>
          </v:shape>
        </w:pict>
      </w:r>
      <w:r>
        <w:rPr>
          <w:rFonts w:ascii="宋体" w:eastAsia="宋体" w:hAnsi="宋体" w:cs="宋体" w:hint="eastAsia"/>
          <w:sz w:val="21"/>
          <w:szCs w:val="21"/>
        </w:rPr>
        <w:t>吸盘挂钩</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13" o:spid="_x0000_i1108" type="#_x0000_t75" style="width:97.5pt;height:81.75pt;mso-position-horizontal-relative:page;mso-position-vertical-relative:page;mso-wrap-style:square" o:preferrelative="t" filled="f" stroked="f">
            <v:fill o:detectmouseclick="t"/>
            <v:stroke linestyle="single"/>
            <v:imagedata r:id="rId105" o:title=""/>
            <v:path o:extrusionok="f"/>
            <o:lock v:ext="edit" aspectratio="t"/>
          </v:shape>
        </w:pict>
      </w:r>
      <w:r>
        <w:rPr>
          <w:rFonts w:ascii="宋体" w:eastAsia="宋体" w:hAnsi="宋体" w:cs="宋体" w:hint="eastAsia"/>
          <w:sz w:val="21"/>
          <w:szCs w:val="21"/>
        </w:rPr>
        <w:t>真空压缩袋</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pict>
          <v:shape id="图片 100015" o:spid="_x0000_i1109" type="#_x0000_t75" style="width:101.24pt;height:91.5pt;mso-position-horizontal-relative:page;mso-position-vertical-relative:page;mso-wrap-style:square" o:preferrelative="t" filled="f" stroked="f">
            <v:fill o:detectmouseclick="t"/>
            <v:stroke linestyle="single"/>
            <v:imagedata r:id="rId106" o:title=""/>
            <v:path o:extrusionok="f"/>
            <o:lock v:ext="edit" aspectratio="t"/>
          </v:shape>
        </w:pict>
      </w:r>
      <w:r>
        <w:rPr>
          <w:rFonts w:ascii="宋体" w:eastAsia="宋体" w:hAnsi="宋体" w:cs="宋体" w:hint="eastAsia"/>
          <w:sz w:val="21"/>
          <w:szCs w:val="21"/>
        </w:rPr>
        <w:t>飘出的窗帘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．对于如图所涉及的物理知识，分析错误的是</w:t>
      </w:r>
      <w:r>
        <w:rPr>
          <w:rFonts w:ascii="宋体" w:eastAsia="宋体" w:hAnsi="宋体" w:cs="宋体" w:hint="eastAsia"/>
          <w:sz w:val="21"/>
          <w:szCs w:val="21"/>
        </w:rPr>
        <w:pict>
          <v:shape id="图片 100021" o:spid="_x0000_i1110" type="#_x0000_t75" style="width:3pt;height:3pt;mso-position-horizontal-relative:page;mso-position-vertical-relative:page;mso-wrap-style:square" o:preferrelative="t" filled="f" stroked="f">
            <v:fill o:detectmouseclick="t"/>
            <v:stroke linestyle="single"/>
            <v:imagedata r:id="rId107" o:title=""/>
            <v:path o:extrusionok="f"/>
            <o:lock v:ext="edit" aspectratio="t"/>
          </v:shape>
        </w:pict>
      </w:r>
      <w:r>
        <w:rPr>
          <w:rFonts w:ascii="宋体" w:eastAsia="宋体" w:hAnsi="宋体" w:cs="宋体" w:hint="eastAsia"/>
          <w:sz w:val="21"/>
          <w:szCs w:val="21"/>
        </w:rPr>
        <w:t>（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00023" o:spid="_x0000_i1111" type="#_x0000_t75" style="width:369.75pt;height:98.25pt;mso-position-horizontal-relative:page;mso-position-vertical-relative:page;mso-wrap-style:square" o:preferrelative="t" filled="f" stroked="f">
            <v:fill o:detectmouseclick="t"/>
            <v:stroke linestyle="single"/>
            <v:imagedata r:id="rId10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A．如图甲，卫生间的地漏设计采用了连通器原理</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B．如图乙，高压锅煮食物熟得快，是因为锅内气压越高，液体沸点越低</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C．如图丙，向纸条上方水平吹气，纸条向上飘起，纸条上方空气流速大，压强小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D．如图丁，蚊子能吸食人血，是因为蚊子的口器尖，对皮肤的压强大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．如图所示，自来水龙头与玻璃管相连，玻璃管1、2处粗细不同的位置上分别有竖直玻璃细管</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i/>
          <w:sz w:val="21"/>
          <w:szCs w:val="21"/>
        </w:rPr>
        <w:t>D</w:t>
      </w:r>
      <w:r>
        <w:rPr>
          <w:rFonts w:ascii="宋体" w:eastAsia="宋体" w:hAnsi="宋体" w:cs="宋体" w:hint="eastAsia"/>
          <w:sz w:val="21"/>
          <w:szCs w:val="21"/>
        </w:rPr>
        <w:t>与其连通。打开水龙头，待水流稳定后，下列说法正确的是（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9" o:spid="_x0000_i1112" type="#_x0000_t75" style="width:214.5pt;height:85.49pt;mso-position-horizontal-relative:page;mso-position-vertical-relative:page;mso-wrap-style:square" o:preferrelative="t" filled="f" stroked="f">
            <v:fill o:detectmouseclick="t"/>
            <v:stroke linestyle="single"/>
            <v:imagedata r:id="rId10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A．管内1、2两点处的流速</w:t>
      </w:r>
      <w:r>
        <w:rPr>
          <w:rFonts w:ascii="宋体" w:eastAsia="宋体" w:hAnsi="宋体" w:cs="宋体" w:hint="eastAsia"/>
          <w:i/>
          <w:sz w:val="21"/>
          <w:szCs w:val="21"/>
        </w:rPr>
        <w:t>v</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v</w:t>
      </w:r>
      <w:r>
        <w:rPr>
          <w:rFonts w:ascii="宋体" w:eastAsia="宋体" w:hAnsi="宋体" w:cs="宋体" w:hint="eastAsia"/>
          <w:i/>
          <w:sz w:val="21"/>
          <w:szCs w:val="21"/>
          <w:vertAlign w:val="subscript"/>
        </w:rPr>
        <w:t>2</w:t>
      </w:r>
      <w:r>
        <w:rPr>
          <w:rFonts w:ascii="宋体" w:eastAsia="宋体" w:hAnsi="宋体" w:cs="宋体" w:hint="eastAsia"/>
          <w:i/>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w:t>
      </w:r>
      <w:r>
        <w:rPr>
          <w:rFonts w:ascii="宋体" w:eastAsia="宋体" w:hAnsi="宋体" w:cs="宋体" w:hint="eastAsia"/>
          <w:i/>
          <w:sz w:val="21"/>
          <w:szCs w:val="21"/>
        </w:rPr>
        <w:t>C</w:t>
      </w:r>
      <w:r>
        <w:rPr>
          <w:rFonts w:ascii="宋体" w:eastAsia="宋体" w:hAnsi="宋体" w:cs="宋体" w:hint="eastAsia"/>
          <w:sz w:val="21"/>
          <w:szCs w:val="21"/>
        </w:rPr>
        <w:t>管中的水面低于</w:t>
      </w:r>
      <w:r>
        <w:rPr>
          <w:rFonts w:ascii="宋体" w:eastAsia="宋体" w:hAnsi="宋体" w:cs="宋体" w:hint="eastAsia"/>
          <w:i/>
          <w:sz w:val="21"/>
          <w:szCs w:val="21"/>
        </w:rPr>
        <w:t>D</w:t>
      </w:r>
      <w:r>
        <w:rPr>
          <w:rFonts w:ascii="宋体" w:eastAsia="宋体" w:hAnsi="宋体" w:cs="宋体" w:hint="eastAsia"/>
          <w:sz w:val="21"/>
          <w:szCs w:val="21"/>
        </w:rPr>
        <w:t>管中的水面</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C．此实验说明流体流速越快，流体压强越大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D．飞机机翼获得升力，就是利用机翼上下流体流速不同，由压强差产生的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．如图所示是车顶的外掀式天窗，行驶时，将天窗前面关闭，后面微微向上打开，就能起到通风作用，这是由于（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1" o:spid="_x0000_i1113" type="#_x0000_t75" style="width:133.5pt;height:89.26pt;mso-position-horizontal-relative:page;mso-position-vertical-relative:page;mso-wrap-style:square" o:preferrelative="t" filled="f" stroked="f">
            <v:fill o:detectmouseclick="t"/>
            <v:stroke linestyle="single"/>
            <v:imagedata r:id="rId11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A．车顶空气的流速较大，天窗外的压强小于车内的压强，</w:t>
      </w:r>
      <w:r>
        <w:rPr>
          <w:rFonts w:ascii="宋体" w:eastAsia="宋体" w:hAnsi="宋体" w:cs="宋体" w:hint="eastAsia"/>
          <w:sz w:val="21"/>
          <w:szCs w:val="21"/>
        </w:rPr>
        <w:t>“</w:t>
      </w:r>
      <w:r>
        <w:rPr>
          <w:rFonts w:ascii="宋体" w:eastAsia="宋体" w:hAnsi="宋体" w:cs="宋体" w:hint="eastAsia"/>
          <w:sz w:val="21"/>
          <w:szCs w:val="21"/>
        </w:rPr>
        <w:t>抽出</w:t>
      </w:r>
      <w:r>
        <w:rPr>
          <w:rFonts w:ascii="宋体" w:eastAsia="宋体" w:hAnsi="宋体" w:cs="宋体" w:hint="eastAsia"/>
          <w:sz w:val="21"/>
          <w:szCs w:val="21"/>
        </w:rPr>
        <w:t>”</w:t>
      </w:r>
      <w:r>
        <w:rPr>
          <w:rFonts w:ascii="宋体" w:eastAsia="宋体" w:hAnsi="宋体" w:cs="宋体" w:hint="eastAsia"/>
          <w:sz w:val="21"/>
          <w:szCs w:val="21"/>
        </w:rPr>
        <w:t>车内污浊的空气</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B．车顶空气的流速较大，天窗外的压强大于车内的压强，</w:t>
      </w:r>
      <w:r>
        <w:rPr>
          <w:rFonts w:ascii="宋体" w:eastAsia="宋体" w:hAnsi="宋体" w:cs="宋体" w:hint="eastAsia"/>
          <w:sz w:val="21"/>
          <w:szCs w:val="21"/>
        </w:rPr>
        <w:t>“</w:t>
      </w:r>
      <w:r>
        <w:rPr>
          <w:rFonts w:ascii="宋体" w:eastAsia="宋体" w:hAnsi="宋体" w:cs="宋体" w:hint="eastAsia"/>
          <w:sz w:val="21"/>
          <w:szCs w:val="21"/>
        </w:rPr>
        <w:t>吸入</w:t>
      </w:r>
      <w:r>
        <w:rPr>
          <w:rFonts w:ascii="宋体" w:eastAsia="宋体" w:hAnsi="宋体" w:cs="宋体" w:hint="eastAsia"/>
          <w:sz w:val="21"/>
          <w:szCs w:val="21"/>
        </w:rPr>
        <w:t>”</w:t>
      </w:r>
      <w:r>
        <w:rPr>
          <w:rFonts w:ascii="宋体" w:eastAsia="宋体" w:hAnsi="宋体" w:cs="宋体" w:hint="eastAsia"/>
          <w:sz w:val="21"/>
          <w:szCs w:val="21"/>
        </w:rPr>
        <w:t>外界新鲜空气</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C．车顶空气的流速较小，天窗外的压强小于车内的压强，</w:t>
      </w:r>
      <w:r>
        <w:rPr>
          <w:rFonts w:ascii="宋体" w:eastAsia="宋体" w:hAnsi="宋体" w:cs="宋体" w:hint="eastAsia"/>
          <w:sz w:val="21"/>
          <w:szCs w:val="21"/>
        </w:rPr>
        <w:t>“</w:t>
      </w:r>
      <w:r>
        <w:rPr>
          <w:rFonts w:ascii="宋体" w:eastAsia="宋体" w:hAnsi="宋体" w:cs="宋体" w:hint="eastAsia"/>
          <w:sz w:val="21"/>
          <w:szCs w:val="21"/>
        </w:rPr>
        <w:t>抽出</w:t>
      </w:r>
      <w:r>
        <w:rPr>
          <w:rFonts w:ascii="宋体" w:eastAsia="宋体" w:hAnsi="宋体" w:cs="宋体" w:hint="eastAsia"/>
          <w:sz w:val="21"/>
          <w:szCs w:val="21"/>
        </w:rPr>
        <w:t>”</w:t>
      </w:r>
      <w:r>
        <w:rPr>
          <w:rFonts w:ascii="宋体" w:eastAsia="宋体" w:hAnsi="宋体" w:cs="宋体" w:hint="eastAsia"/>
          <w:sz w:val="21"/>
          <w:szCs w:val="21"/>
        </w:rPr>
        <w:t>车内污浊的空气</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D．车顶空气的流速较小，天窗外的压强大于车内的压强，</w:t>
      </w:r>
      <w:r>
        <w:rPr>
          <w:rFonts w:ascii="宋体" w:eastAsia="宋体" w:hAnsi="宋体" w:cs="宋体" w:hint="eastAsia"/>
          <w:sz w:val="21"/>
          <w:szCs w:val="21"/>
        </w:rPr>
        <w:t>“</w:t>
      </w:r>
      <w:r>
        <w:rPr>
          <w:rFonts w:ascii="宋体" w:eastAsia="宋体" w:hAnsi="宋体" w:cs="宋体" w:hint="eastAsia"/>
          <w:sz w:val="21"/>
          <w:szCs w:val="21"/>
        </w:rPr>
        <w:t>吸入</w:t>
      </w:r>
      <w:r>
        <w:rPr>
          <w:rFonts w:ascii="宋体" w:eastAsia="宋体" w:hAnsi="宋体" w:cs="宋体" w:hint="eastAsia"/>
          <w:sz w:val="21"/>
          <w:szCs w:val="21"/>
        </w:rPr>
        <w:t>”</w:t>
      </w:r>
      <w:r>
        <w:rPr>
          <w:rFonts w:ascii="宋体" w:eastAsia="宋体" w:hAnsi="宋体" w:cs="宋体" w:hint="eastAsia"/>
          <w:sz w:val="21"/>
          <w:szCs w:val="21"/>
        </w:rPr>
        <w:t>外界新鲜空气</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7．如图所示，在水平、平行放置的两支筷子中间放上两只乒乓球，用吸管向两球中间吹气，观察到的实验现象是_________，通过本实验可以得出的初步结论是_________。根据这一结论可推测：上表面呈弧线状的轿车（如图所示）高速行驶时对水平地面的压力_________（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）它停在水平路面上时对地面的压力。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9" o:spid="_x0000_i1114" type="#_x0000_t75" style="width:293.25pt;height:68.26pt;mso-position-horizontal-relative:page;mso-position-vertical-relative:page;mso-wrap-style:square" o:preferrelative="t" filled="f" stroked="f">
            <v:fill o:detectmouseclick="t"/>
            <v:stroke linestyle="single"/>
            <v:imagedata r:id="rId111" o:title=""/>
            <v:path o:extrusionok="f"/>
            <o:lock v:ext="edit" aspectratio="t"/>
          </v:shape>
        </w:pic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62" w:name="_Toc6712"/>
      <w:r>
        <w:rPr>
          <w:rFonts w:ascii="黑体" w:eastAsia="黑体" w:hAnsi="黑体" w:cs="黑体" w:hint="eastAsia"/>
          <w:b w:val="0"/>
          <w:color w:val="00B050"/>
          <w:szCs w:val="32"/>
          <w:lang w:val="en-US" w:eastAsia="zh-CN"/>
        </w:rPr>
        <w:t>题型10</w:t>
      </w:r>
      <w:r>
        <w:rPr>
          <w:rFonts w:ascii="黑体" w:eastAsia="黑体" w:hAnsi="黑体" w:cs="黑体" w:hint="eastAsia"/>
          <w:b w:val="0"/>
          <w:color w:val="00B050"/>
          <w:szCs w:val="32"/>
        </w:rPr>
        <w:t xml:space="preserve">  </w:t>
      </w:r>
      <w:r>
        <w:rPr>
          <w:rFonts w:ascii="黑体" w:eastAsia="黑体" w:hAnsi="黑体" w:cs="黑体" w:hint="eastAsia"/>
          <w:b w:val="0"/>
          <w:color w:val="00B050"/>
          <w:szCs w:val="32"/>
          <w:lang w:val="en-US" w:eastAsia="zh-CN"/>
        </w:rPr>
        <w:t>飞机的升力</w:t>
      </w:r>
      <w:bookmarkEnd w:id="62"/>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．下列现象能用流体压强与流速的关系来解释的是（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171" o:spid="_x0000_i1115" type="#_x0000_t75" style="width:384.75pt;height:108.76pt;mso-position-horizontal-relative:page;mso-position-vertical-relative:page;mso-wrap-style:square" o:preferrelative="t" filled="f" stroked="f">
            <v:stroke linestyle="single"/>
            <v:imagedata r:id="rId11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①</w:t>
      </w:r>
      <w:r>
        <w:rPr>
          <w:rFonts w:ascii="宋体" w:eastAsia="宋体" w:hAnsi="宋体" w:cs="宋体" w:hint="eastAsia"/>
          <w:sz w:val="21"/>
          <w:szCs w:val="21"/>
        </w:rPr>
        <w:t>如图甲所示向两张纸中间吹气，纸张向中间靠拢</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②</w:t>
      </w:r>
      <w:r>
        <w:rPr>
          <w:rFonts w:ascii="宋体" w:eastAsia="宋体" w:hAnsi="宋体" w:cs="宋体" w:hint="eastAsia"/>
          <w:sz w:val="21"/>
          <w:szCs w:val="21"/>
        </w:rPr>
        <w:t>如图乙所示装有液体的玻璃管，底部和侧壁的橡皮膜往外凸起</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③</w:t>
      </w:r>
      <w:r>
        <w:rPr>
          <w:rFonts w:ascii="宋体" w:eastAsia="宋体" w:hAnsi="宋体" w:cs="宋体" w:hint="eastAsia"/>
          <w:sz w:val="21"/>
          <w:szCs w:val="21"/>
        </w:rPr>
        <w:t>如图丙所示地铁站台边，人必须站在安全黄线以外的区域候车</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④</w:t>
      </w:r>
      <w:r>
        <w:rPr>
          <w:rFonts w:ascii="宋体" w:eastAsia="宋体" w:hAnsi="宋体" w:cs="宋体" w:hint="eastAsia"/>
          <w:sz w:val="21"/>
          <w:szCs w:val="21"/>
        </w:rPr>
        <w:t>如图丁所示飞机升力的产生原因</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t>①②</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t>①④</w: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t>③④</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t>①③④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．如图所示，运-20军用运输机静止时轮胎对跑道的压强为</w:t>
      </w:r>
      <w:r>
        <w:rPr>
          <w:rFonts w:ascii="宋体" w:eastAsia="宋体" w:hAnsi="宋体" w:cs="宋体" w:hint="eastAsia"/>
          <w:sz w:val="21"/>
          <w:szCs w:val="21"/>
        </w:rPr>
        <w:object>
          <v:shape id="Object 1162" o:spid="_x0000_i1116" type="#_x0000_t75" alt="eqId8be646cd52d7f2f1714e7542e75810f2" style="width:12.32pt;height:17.07pt;mso-position-horizontal-relative:page;mso-position-vertical-relative:page;mso-wrap-style:square" o:ole="" o:preferrelative="t" filled="f" stroked="f">
            <v:stroke joinstyle="miter" linestyle="single"/>
            <v:imagedata r:id="rId113" o:title="eqId8be646cd52d7f2f1714e7542e75810f2"/>
            <v:path o:extrusionok="f"/>
            <o:lock v:ext="edit" aspectratio="t"/>
          </v:shape>
          <o:OLEObject Type="Embed" ProgID="Equation.DSMT4" ShapeID="Object 1162" DrawAspect="Content" ObjectID="_1234567911" r:id="rId114"/>
        </w:object>
      </w:r>
      <w:r>
        <w:rPr>
          <w:rFonts w:ascii="宋体" w:eastAsia="宋体" w:hAnsi="宋体" w:cs="宋体" w:hint="eastAsia"/>
          <w:sz w:val="21"/>
          <w:szCs w:val="21"/>
        </w:rPr>
        <w:t>，在机场跑道高速滑行时轮胎对跑道的压强为</w:t>
      </w:r>
      <w:r>
        <w:rPr>
          <w:rFonts w:ascii="宋体" w:eastAsia="宋体" w:hAnsi="宋体" w:cs="宋体" w:hint="eastAsia"/>
          <w:sz w:val="21"/>
          <w:szCs w:val="21"/>
        </w:rPr>
        <w:object>
          <v:shape id="Object 1163" o:spid="_x0000_i1117" type="#_x0000_t75" alt="eqIdadad9633b73dfbbb3d84b4f15979e99e" style="width:13.2pt;height:15.8pt;mso-position-horizontal-relative:page;mso-position-vertical-relative:page;mso-wrap-style:square" o:ole="" o:preferrelative="t" filled="f" stroked="f">
            <v:stroke joinstyle="miter" linestyle="single"/>
            <v:imagedata r:id="rId115" o:title="eqIdadad9633b73dfbbb3d84b4f15979e99e"/>
            <v:path o:extrusionok="f"/>
            <o:lock v:ext="edit" aspectratio="t"/>
          </v:shape>
          <o:OLEObject Type="Embed" ProgID="Equation.DSMT4" ShapeID="Object 1163" DrawAspect="Content" ObjectID="_1234567912" r:id="rId116"/>
        </w:object>
      </w:r>
      <w:r>
        <w:rPr>
          <w:rFonts w:ascii="宋体" w:eastAsia="宋体" w:hAnsi="宋体" w:cs="宋体" w:hint="eastAsia"/>
          <w:sz w:val="21"/>
          <w:szCs w:val="21"/>
        </w:rPr>
        <w:t>，则</w:t>
      </w:r>
      <w:r>
        <w:rPr>
          <w:rFonts w:ascii="宋体" w:eastAsia="宋体" w:hAnsi="宋体" w:cs="宋体" w:hint="eastAsia"/>
          <w:sz w:val="21"/>
          <w:szCs w:val="21"/>
        </w:rPr>
        <w:object>
          <v:shape id="Object 1164" o:spid="_x0000_i1118" type="#_x0000_t75" alt="eqId8be646cd52d7f2f1714e7542e75810f2" style="width:12.32pt;height:17.07pt;mso-position-horizontal-relative:page;mso-position-vertical-relative:page;mso-wrap-style:square" o:ole="" o:preferrelative="t" filled="f" stroked="f">
            <v:stroke joinstyle="miter" linestyle="single"/>
            <v:imagedata r:id="rId113" o:title="eqId8be646cd52d7f2f1714e7542e75810f2"/>
            <v:path o:extrusionok="f"/>
            <o:lock v:ext="edit" aspectratio="t"/>
          </v:shape>
          <o:OLEObject Type="Embed" ProgID="Equation.DSMT4" ShapeID="Object 1164" DrawAspect="Content" ObjectID="_1234567913" r:id="rId117"/>
        </w:object>
      </w:r>
      <w:r>
        <w:rPr>
          <w:rFonts w:ascii="宋体" w:eastAsia="宋体" w:hAnsi="宋体" w:cs="宋体" w:hint="eastAsia"/>
          <w:sz w:val="21"/>
          <w:szCs w:val="21"/>
        </w:rPr>
        <w:t>___________</w:t>
      </w:r>
      <w:r>
        <w:rPr>
          <w:rFonts w:ascii="宋体" w:eastAsia="宋体" w:hAnsi="宋体" w:cs="宋体" w:hint="eastAsia"/>
          <w:sz w:val="21"/>
          <w:szCs w:val="21"/>
        </w:rPr>
        <w:object>
          <v:shape id="Object 1165" o:spid="_x0000_i1119" type="#_x0000_t75" alt="eqIdadad9633b73dfbbb3d84b4f15979e99e" style="width:13.2pt;height:15.8pt;mso-position-horizontal-relative:page;mso-position-vertical-relative:page;mso-wrap-style:square" o:ole="" o:preferrelative="t" filled="f" stroked="f">
            <v:stroke joinstyle="miter" linestyle="single"/>
            <v:imagedata r:id="rId115" o:title="eqIdadad9633b73dfbbb3d84b4f15979e99e"/>
            <v:path o:extrusionok="f"/>
            <o:lock v:ext="edit" aspectratio="t"/>
          </v:shape>
          <o:OLEObject Type="Embed" ProgID="Equation.DSMT4" ShapeID="Object 1165" DrawAspect="Content" ObjectID="_1234567914" r:id="rId118"/>
        </w:object>
      </w:r>
      <w:r>
        <w:rPr>
          <w:rFonts w:ascii="宋体" w:eastAsia="宋体" w:hAnsi="宋体" w:cs="宋体" w:hint="eastAsia"/>
          <w:sz w:val="21"/>
          <w:szCs w:val="21"/>
        </w:rPr>
        <w:t>；空投物资后，飞机的惯性与空投前相比，其变化情况是___________。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1" o:spid="_x0000_i1120" type="#_x0000_t75" style="width:128.25pt;height:76.5pt;mso-position-horizontal-relative:page;mso-position-vertical-relative:page;mso-wrap-style:square" o:preferrelative="t" filled="f" stroked="f">
            <v:fill o:detectmouseclick="t"/>
            <v:stroke linestyle="single"/>
            <v:imagedata r:id="rId11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．如图，用机翼模型研究飞机如何获得升力。当电风扇对机翼模型吹风时，A弹簧测力计示数变______，B弹簧测力计示数变______，这是由于机翼上表面的空气流速大，压强______。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9" o:spid="_x0000_i1121" type="#_x0000_t75" style="width:108pt;height:149.25pt;mso-position-horizontal-relative:page;mso-position-vertical-relative:page;mso-wrap-style:square" o:preferrelative="t" filled="f" stroked="f">
            <v:fill o:detectmouseclick="t"/>
            <v:stroke linestyle="single"/>
            <v:imagedata r:id="rId12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．如图所示，歼10战斗机是我国自行研制具有自主知识产</w:t>
      </w:r>
      <w:r>
        <w:rPr>
          <w:rFonts w:ascii="宋体" w:eastAsia="宋体" w:hAnsi="宋体" w:cs="宋体" w:hint="eastAsia"/>
          <w:kern w:val="0"/>
          <w:sz w:val="21"/>
          <w:szCs w:val="21"/>
        </w:rPr>
        <w:t>  </w:t>
      </w:r>
      <w:r>
        <w:rPr>
          <w:rFonts w:ascii="宋体" w:eastAsia="宋体" w:hAnsi="宋体" w:cs="宋体" w:hint="eastAsia"/>
          <w:sz w:val="21"/>
          <w:szCs w:val="21"/>
        </w:rPr>
        <w:t>权的新一代战机，它采用我国自行研制的</w:t>
      </w:r>
      <w:r>
        <w:rPr>
          <w:rFonts w:ascii="宋体" w:eastAsia="宋体" w:hAnsi="宋体" w:cs="宋体" w:hint="eastAsia"/>
          <w:sz w:val="21"/>
          <w:szCs w:val="21"/>
        </w:rPr>
        <w:t>“</w:t>
      </w:r>
      <w:r>
        <w:rPr>
          <w:rFonts w:ascii="宋体" w:eastAsia="宋体" w:hAnsi="宋体" w:cs="宋体" w:hint="eastAsia"/>
          <w:sz w:val="21"/>
          <w:szCs w:val="21"/>
        </w:rPr>
        <w:t>太行大推力涡轮风扇发动机</w:t>
      </w:r>
      <w:r>
        <w:rPr>
          <w:rFonts w:ascii="宋体" w:eastAsia="宋体" w:hAnsi="宋体" w:cs="宋体" w:hint="eastAsia"/>
          <w:sz w:val="21"/>
          <w:szCs w:val="21"/>
        </w:rPr>
        <w:t>”</w:t>
      </w:r>
      <w:r>
        <w:rPr>
          <w:rFonts w:ascii="宋体" w:eastAsia="宋体" w:hAnsi="宋体" w:cs="宋体" w:hint="eastAsia"/>
          <w:sz w:val="21"/>
          <w:szCs w:val="21"/>
        </w:rPr>
        <w:t>提供飞行动力．若已知它飞行时所受空气阻力f与其飞行速度v的平方成正比，即f=kv</w:t>
      </w:r>
      <w:r>
        <w:rPr>
          <w:rFonts w:ascii="宋体" w:eastAsia="宋体" w:hAnsi="宋体" w:cs="宋体" w:hint="eastAsia"/>
          <w:sz w:val="21"/>
          <w:szCs w:val="21"/>
          <w:vertAlign w:val="superscript"/>
        </w:rPr>
        <w:t>2</w:t>
      </w:r>
      <w:r>
        <w:rPr>
          <w:rFonts w:ascii="宋体" w:eastAsia="宋体" w:hAnsi="宋体" w:cs="宋体" w:hint="eastAsia"/>
          <w:sz w:val="21"/>
          <w:szCs w:val="21"/>
        </w:rPr>
        <w:t>（其中k为常量），不计飞行时的油耗</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122" type="#_x0000_t75" style="width:154.89pt;height:100.89pt;mso-position-horizontal-relative:page;mso-position-vertical-relative:page;mso-wrap-style:square" o:preferrelative="t" filled="f" stroked="f">
            <v:fill o:detectmouseclick="t"/>
            <v:stroke linestyle="single"/>
            <v:imagedata r:id="rId121"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(1)歼10战机飞行时需要的升力是由机翼上、下表面________ 不同而产生的．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(2)当质量为m 的歼10战机以速度v沿水平匀速直线飞行时，其发动机产生的推力F=________ ，气流对飞机产生的升力N=________ ．（后两空用字母表示）.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．有些跑车在车尾安装了一种</w:t>
      </w:r>
      <w:r>
        <w:rPr>
          <w:rFonts w:ascii="宋体" w:eastAsia="宋体" w:hAnsi="宋体" w:cs="宋体" w:hint="eastAsia"/>
          <w:sz w:val="21"/>
          <w:szCs w:val="21"/>
        </w:rPr>
        <w:t>“</w:t>
      </w:r>
      <w:r>
        <w:rPr>
          <w:rFonts w:ascii="宋体" w:eastAsia="宋体" w:hAnsi="宋体" w:cs="宋体" w:hint="eastAsia"/>
          <w:sz w:val="21"/>
          <w:szCs w:val="21"/>
        </w:rPr>
        <w:t>气流偏导器</w:t>
      </w:r>
      <w:r>
        <w:rPr>
          <w:rFonts w:ascii="宋体" w:eastAsia="宋体" w:hAnsi="宋体" w:cs="宋体" w:hint="eastAsia"/>
          <w:sz w:val="21"/>
          <w:szCs w:val="21"/>
        </w:rPr>
        <w:t>”</w:t>
      </w:r>
      <w:r>
        <w:rPr>
          <w:rFonts w:ascii="宋体" w:eastAsia="宋体" w:hAnsi="宋体" w:cs="宋体" w:hint="eastAsia"/>
          <w:sz w:val="21"/>
          <w:szCs w:val="21"/>
        </w:rPr>
        <w:t>，如图所示，由于</w:t>
      </w:r>
      <w:r>
        <w:rPr>
          <w:rFonts w:ascii="宋体" w:eastAsia="宋体" w:hAnsi="宋体" w:cs="宋体" w:hint="eastAsia"/>
          <w:sz w:val="21"/>
          <w:szCs w:val="21"/>
        </w:rPr>
        <w:t>“</w:t>
      </w:r>
      <w:r>
        <w:rPr>
          <w:rFonts w:ascii="宋体" w:eastAsia="宋体" w:hAnsi="宋体" w:cs="宋体" w:hint="eastAsia"/>
          <w:sz w:val="21"/>
          <w:szCs w:val="21"/>
        </w:rPr>
        <w:t>气流偏导器</w:t>
      </w:r>
      <w:r>
        <w:rPr>
          <w:rFonts w:ascii="宋体" w:eastAsia="宋体" w:hAnsi="宋体" w:cs="宋体" w:hint="eastAsia"/>
          <w:sz w:val="21"/>
          <w:szCs w:val="21"/>
        </w:rPr>
        <w:t>”</w:t>
      </w:r>
      <w:r>
        <w:rPr>
          <w:rFonts w:ascii="宋体" w:eastAsia="宋体" w:hAnsi="宋体" w:cs="宋体" w:hint="eastAsia"/>
          <w:sz w:val="21"/>
          <w:szCs w:val="21"/>
        </w:rPr>
        <w:t>上表面平直，下表面呈弧形凸起，当跑车高速行驶时，流过它上方的空气速度比下方空气速度________(选填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)，此时，上方空气压强比下方空气压强________(选填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)，这样，</w:t>
      </w:r>
      <w:r>
        <w:rPr>
          <w:rFonts w:ascii="宋体" w:eastAsia="宋体" w:hAnsi="宋体" w:cs="宋体" w:hint="eastAsia"/>
          <w:sz w:val="21"/>
          <w:szCs w:val="21"/>
        </w:rPr>
        <w:t>“</w:t>
      </w:r>
      <w:r>
        <w:rPr>
          <w:rFonts w:ascii="宋体" w:eastAsia="宋体" w:hAnsi="宋体" w:cs="宋体" w:hint="eastAsia"/>
          <w:sz w:val="21"/>
          <w:szCs w:val="21"/>
        </w:rPr>
        <w:t>气流偏导器</w:t>
      </w:r>
      <w:r>
        <w:rPr>
          <w:rFonts w:ascii="宋体" w:eastAsia="宋体" w:hAnsi="宋体" w:cs="宋体" w:hint="eastAsia"/>
          <w:sz w:val="21"/>
          <w:szCs w:val="21"/>
        </w:rPr>
        <w:t>”</w:t>
      </w:r>
      <w:r>
        <w:rPr>
          <w:rFonts w:ascii="宋体" w:eastAsia="宋体" w:hAnsi="宋体" w:cs="宋体" w:hint="eastAsia"/>
          <w:sz w:val="21"/>
          <w:szCs w:val="21"/>
        </w:rPr>
        <w:t>受到一个向________(选填</w:t>
      </w:r>
      <w:r>
        <w:rPr>
          <w:rFonts w:ascii="宋体" w:eastAsia="宋体" w:hAnsi="宋体" w:cs="宋体" w:hint="eastAsia"/>
          <w:sz w:val="21"/>
          <w:szCs w:val="21"/>
        </w:rPr>
        <w:t>“</w:t>
      </w:r>
      <w:r>
        <w:rPr>
          <w:rFonts w:ascii="宋体" w:eastAsia="宋体" w:hAnsi="宋体" w:cs="宋体" w:hint="eastAsia"/>
          <w:sz w:val="21"/>
          <w:szCs w:val="21"/>
        </w:rPr>
        <w:t>上</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下</w:t>
      </w:r>
      <w:r>
        <w:rPr>
          <w:rFonts w:ascii="宋体" w:eastAsia="宋体" w:hAnsi="宋体" w:cs="宋体" w:hint="eastAsia"/>
          <w:sz w:val="21"/>
          <w:szCs w:val="21"/>
        </w:rPr>
        <w:t>”</w:t>
      </w:r>
      <w:r>
        <w:rPr>
          <w:rFonts w:ascii="宋体" w:eastAsia="宋体" w:hAnsi="宋体" w:cs="宋体" w:hint="eastAsia"/>
          <w:sz w:val="21"/>
          <w:szCs w:val="21"/>
        </w:rPr>
        <w:t>)的压力差，从而使车轮抓紧地面。</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3" o:spid="_x0000_i1123" type="#_x0000_t75" style="width:157.5pt;height:150pt;mso-position-horizontal-relative:page;mso-position-vertical-relative:page;mso-wrap-style:square" o:preferrelative="t" filled="f" stroked="f">
            <v:fill o:detectmouseclick="t"/>
            <v:stroke linestyle="single"/>
            <v:imagedata r:id="rId122" o:title=""/>
            <v:path o:extrusionok="f"/>
            <o:lock v:ext="edit" aspectratio="t"/>
          </v:shape>
        </w:pict>
      </w:r>
    </w:p>
    <w:p>
      <w:pPr>
        <w:pStyle w:val="paragraph"/>
        <w:spacing w:before="0" w:beforeAutospacing="0" w:after="0" w:afterAutospacing="0" w:line="360" w:lineRule="auto"/>
        <w:ind w:firstLine="480" w:firstLineChars="200"/>
        <w:outlineLvl w:val="0"/>
      </w:pPr>
      <w:bookmarkStart w:id="63" w:name="_Toc26239"/>
      <w:bookmarkStart w:id="64" w:name="_Toc25830"/>
      <w:bookmarkStart w:id="65" w:name="_Toc2400"/>
      <w:bookmarkStart w:id="66" w:name="_Toc32123"/>
      <w:bookmarkStart w:id="67" w:name="_Toc16941"/>
      <w:bookmarkStart w:id="68" w:name="_Toc27446"/>
      <w:r>
        <w:pict>
          <v:shape id="图片 97" o:spid="_x0000_i1124" type="#_x0000_t75" style="width:139.81pt;height:27.85pt;mso-position-horizontal-relative:page;mso-position-vertical-relative:page;mso-wrap-style:square" filled="f" stroked="f">
            <v:stroke linestyle="single"/>
            <v:imagedata r:id="rId6" o:title=""/>
            <v:path o:extrusionok="f"/>
            <o:lock v:ext="edit" aspectratio="t"/>
          </v:shape>
        </w:pict>
      </w:r>
      <w:bookmarkEnd w:id="59"/>
      <w:bookmarkEnd w:id="63"/>
      <w:bookmarkEnd w:id="64"/>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bookmarkStart w:id="69" w:name="_Toc22215"/>
      <w:r>
        <w:rPr>
          <w:rFonts w:ascii="宋体" w:eastAsia="宋体" w:hAnsi="宋体" w:cs="宋体" w:hint="eastAsia"/>
          <w:color w:val="000000"/>
          <w:sz w:val="21"/>
          <w:szCs w:val="21"/>
          <w:lang w:val="en-US" w:eastAsia="zh-CN"/>
        </w:rPr>
        <w:t>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宜昌</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下列生产生活实例中属于减小压强的是（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pict>
          <v:shape id="图片 6" o:spid="_x0000_i1125" type="#_x0000_t75" alt="学科网(www.zxxk.com)--教育资源门户，提供试卷、教案、课件、论文、素材以及各类教学资源下载，还有大量而丰富的教学相关资讯！" style="width:82.05pt;height:56.35pt;mso-position-horizontal-relative:page;mso-position-vertical-relative:page;mso-wrap-style:square" o:preferrelative="t" filled="f" stroked="f">
            <v:fill o:detectmouseclick="t"/>
            <v:stroke linestyle="single"/>
            <v:imagedata r:id="rId123"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载重汽车有很多个宽大</w:t>
      </w:r>
      <w:r>
        <w:rPr>
          <w:rFonts w:ascii="宋体" w:eastAsia="宋体" w:hAnsi="宋体" w:cs="宋体" w:hint="eastAsia"/>
          <w:color w:val="000000"/>
          <w:position w:val="0"/>
          <w:sz w:val="21"/>
          <w:szCs w:val="21"/>
        </w:rPr>
        <w:pict>
          <v:shape id="图片 6309011" o:spid="_x0000_i1126" type="#_x0000_t75" style="width:10.5pt;height:13.99pt;mso-position-horizontal-relative:page;mso-position-vertical-relative:page;mso-wrap-style:square" o:preferrelative="t" filled="f" stroked="f">
            <v:fill o:detectmouseclick="t"/>
            <v:stroke linestyle="single"/>
            <v:imagedata r:id="rId124" o:title=""/>
            <v:path o:extrusionok="f"/>
            <o:lock v:ext="edit" aspectratio="t"/>
          </v:shape>
        </w:pict>
      </w:r>
      <w:r>
        <w:rPr>
          <w:rFonts w:ascii="宋体" w:eastAsia="宋体" w:hAnsi="宋体" w:cs="宋体" w:hint="eastAsia"/>
          <w:color w:val="000000"/>
          <w:sz w:val="21"/>
          <w:szCs w:val="21"/>
        </w:rPr>
        <w:t>车轮</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pict>
          <v:shape id="图片 100011" o:spid="_x0000_i1127" type="#_x0000_t75" alt="学科网(www.zxxk.com)--教育资源门户，提供试卷、教案、课件、论文、素材以及各类教学资源下载，还有大量而丰富的教学相关资讯！" style="width:59.89pt;height:54.96pt;mso-position-horizontal-relative:page;mso-position-vertical-relative:page;mso-wrap-style:square" o:preferrelative="t" filled="f" stroked="f">
            <v:fill o:detectmouseclick="t"/>
            <v:stroke linestyle="single"/>
            <v:imagedata r:id="rId125"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冰刀鞋的刀刃做得很薄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pict>
          <v:shape id="图片 100013" o:spid="_x0000_i1128" type="#_x0000_t75" alt="学科网(www.zxxk.com)--教育资源门户，提供试卷、教案、课件、论文、素材以及各类教学资源下载，还有大量而丰富的教学相关资讯！" style="width:71.66pt;height:79.44pt;mso-position-horizontal-relative:page;mso-position-vertical-relative:page;mso-wrap-style:square" o:preferrelative="t" filled="f" stroked="f">
            <v:fill o:detectmouseclick="t"/>
            <v:stroke linestyle="single"/>
            <v:imagedata r:id="rId126"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破窗锤的敲击端做成锥状</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pict>
          <v:shape id="图片 100015" o:spid="_x0000_i1129" type="#_x0000_t75" alt="学科网(www.zxxk.com)--教育资源门户，提供试卷、教案、课件、论文、素材以及各类教学资源下载，还有大量而丰富的教学相关资讯！" style="width:69.59pt;height:60.5pt;mso-position-horizontal-relative:page;mso-position-vertical-relative:page;mso-wrap-style:square" o:preferrelative="t" filled="f" stroked="f">
            <v:fill o:detectmouseclick="t"/>
            <v:stroke linestyle="single"/>
            <v:imagedata r:id="rId127"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切蛋器上的不锈钢丝做得很细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益阳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下列情景中利用了大气压的是（　　）</w:t>
      </w:r>
      <w:r>
        <w:rPr>
          <w:rFonts w:ascii="宋体" w:eastAsia="宋体" w:hAnsi="宋体" w:cs="宋体" w:hint="eastAsia"/>
          <w:color w:val="000000"/>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pict>
          <v:shape id="图片 34" o:spid="_x0000_i1130" type="#_x0000_t75" alt="学科网(www.zxxk.com)--教育资源门户，提供试卷、教案、课件、论文、素材以及各类教学资源下载，还有大量而丰富的教学相关资讯！" style="width:91.41pt;height:57.64pt;mso-position-horizontal-relative:page;mso-position-vertical-relative:page;mso-wrap-style:square" o:preferrelative="t" filled="f" stroked="f">
            <v:fill o:detectmouseclick="t"/>
            <v:stroke linestyle="single"/>
            <v:imagedata r:id="rId128"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将药物注射进肌肉</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pict>
          <v:shape id="图片 35" o:spid="_x0000_i1131" type="#_x0000_t75" alt="学科网(www.zxxk.com)--教育资源门户，提供试卷、教案、课件、论文、素材以及各类教学资源下载，还有大量而丰富的教学相关资讯！" style="width:90.74pt;height:113.25pt;mso-position-horizontal-relative:page;mso-position-vertical-relative:page;mso-wrap-style:square" o:preferrelative="t" filled="f" stroked="f">
            <v:fill o:detectmouseclick="t"/>
            <v:stroke linestyle="single"/>
            <v:imagedata r:id="rId129"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气体将活塞冲出</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pict>
          <v:shape id="图片 36" o:spid="_x0000_i1132" type="#_x0000_t75" alt="学科网(www.zxxk.com)--教育资源门户，提供试卷、教案、课件、论文、素材以及各类教学资源下载，还有大量而丰富的教学相关资讯！" style="width:134.25pt;height:90.74pt;mso-position-horizontal-relative:page;mso-position-vertical-relative:page;mso-wrap-style:square" o:preferrelative="t" filled="f" stroked="f">
            <v:fill o:detectmouseclick="t"/>
            <v:stroke linestyle="single"/>
            <v:imagedata r:id="rId130"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飞艇上升</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pict>
          <v:shape id="图片 100019" o:spid="_x0000_i1133" type="#_x0000_t75" alt="学科网(www.zxxk.com)--教育资源门户，提供试卷、教案、课件、论文、素材以及各类教学资源下载，还有大量而丰富的教学相关资讯！" style="width:108.76pt;height:104.25pt;mso-position-horizontal-relative:page;mso-position-vertical-relative:page;mso-wrap-style:square" o:preferrelative="t" filled="f" stroked="f">
            <v:fill o:detectmouseclick="t"/>
            <v:stroke linestyle="single"/>
            <v:imagedata r:id="rId131"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用拔子疏通下水道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3.</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兰州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为了适应生存环境，许多动物的身体部位进化出了不同的功能。对此，从物理学角度解释不正确的是（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蚊子尖尖的口器可以轻松插入皮肤吸吮血液，是通过减小受力面积来增大压强的</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乌贼遇到危险时墨囊会喷出墨汁，借助墨汁的反冲推力迅速逃生</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鸟类有时不用拍打翅膀也能翱翔天空是应用了流速大压强大的原理</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蝙蝠利用回声定位能够在夜间自由飞行和捕捉食物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4</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龙东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如图所示，底面积和质量都相同的A、B两容器，装有深度相等，质量相同的不同液体，若容器底而受到的液体压强分别为</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，容器对桌面的压力分别为</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。则下列说法正确的是（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21" o:spid="_x0000_i1134" type="#_x0000_t75" alt="学科网(www.zxxk.com)--教育资源门户，提供试卷、教案、课件、论文、素材以及各类教学资源下载，还有大量而丰富的教学相关资讯！" style="width:132pt;height:55.5pt;mso-position-horizontal-relative:page;mso-position-vertical-relative:page;mso-wrap-style:square" o:preferrelative="t" filled="f" stroked="f">
            <v:fill o:detectmouseclick="t"/>
            <v:stroke linestyle="single"/>
            <v:imagedata r:id="rId13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&gt;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5</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泰安</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如图所示，有两个正方体实心物体A、B叠放在水平桌面上，物体A重5N，B重40N。已知物体A对B的压强与此时物体B对桌面的压强相等，物体A对B的压力、物体B对桌面的压力分别为</w:t>
      </w:r>
      <w:r>
        <w:rPr>
          <w:rFonts w:ascii="宋体" w:eastAsia="宋体" w:hAnsi="宋体" w:cs="宋体" w:hint="eastAsia"/>
          <w:sz w:val="21"/>
          <w:szCs w:val="21"/>
        </w:rPr>
        <w:object>
          <v:shape id="Object 1261" o:spid="_x0000_i1135" type="#_x0000_t75" alt="学科网(www.zxxk.com)--教育资源门户，提供试卷、教案、课件、论文、素材以及各类教学资源下载，还有大量而丰富的教学相关资讯！" style="width:15.74pt;height:18pt;mso-position-horizontal-relative:page;mso-position-vertical-relative:page;mso-wrap-style:square" o:ole="" o:preferrelative="t" filled="f" stroked="f">
            <v:stroke joinstyle="miter" linestyle="single"/>
            <v:imagedata r:id="rId133" o:title="eqIdd1cf6330d1f4b2575fcb2349359c5867"/>
            <v:path o:extrusionok="f"/>
            <o:lock v:ext="edit" aspectratio="t"/>
          </v:shape>
          <o:OLEObject Type="Embed" ProgID="Equation.DSMT4" ShapeID="Object 1261" DrawAspect="Content" ObjectID="_1234567915" r:id="rId134"/>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Object 1262" o:spid="_x0000_i1136" type="#_x0000_t75" alt="学科网(www.zxxk.com)--教育资源门户，提供试卷、教案、课件、论文、素材以及各类教学资源下载，还有大量而丰富的教学相关资讯！" style="width:14.26pt;height:15.76pt;mso-position-horizontal-relative:page;mso-position-vertical-relative:page;mso-wrap-style:square" o:ole="" o:preferrelative="t" filled="f" stroked="f">
            <v:stroke joinstyle="miter" linestyle="single"/>
            <v:imagedata r:id="rId135" o:title="eqIdade10d525ecbc61112831cd0b9ec3999"/>
            <v:path o:extrusionok="f"/>
            <o:lock v:ext="edit" aspectratio="t"/>
          </v:shape>
          <o:OLEObject Type="Embed" ProgID="Equation.DSMT4" ShapeID="Object 1262" DrawAspect="Content" ObjectID="_1234567916" r:id="rId136"/>
        </w:object>
      </w:r>
      <w:r>
        <w:rPr>
          <w:rFonts w:ascii="宋体" w:eastAsia="宋体" w:hAnsi="宋体" w:cs="宋体" w:hint="eastAsia"/>
          <w:color w:val="000000"/>
          <w:sz w:val="21"/>
          <w:szCs w:val="21"/>
        </w:rPr>
        <w:t>，物体A和物体B的密度分别是</w:t>
      </w:r>
      <w:r>
        <w:rPr>
          <w:rFonts w:ascii="宋体" w:eastAsia="宋体" w:hAnsi="宋体" w:cs="宋体" w:hint="eastAsia"/>
          <w:sz w:val="21"/>
          <w:szCs w:val="21"/>
        </w:rPr>
        <w:object>
          <v:shape id="Object 1263" o:spid="_x0000_i1137" type="#_x0000_t75" alt="学科网(www.zxxk.com)--教育资源门户，提供试卷、教案、课件、论文、素材以及各类教学资源下载，还有大量而丰富的教学相关资讯！" style="width:17pt;height:18.36pt;mso-position-horizontal-relative:page;mso-position-vertical-relative:page;mso-wrap-style:square" o:ole="" o:preferrelative="t" filled="f" stroked="f">
            <v:stroke joinstyle="miter" linestyle="single"/>
            <v:imagedata r:id="rId137" o:title="eqIdf7dfbf51a942e8d5f6fbc46087c943cb"/>
            <v:path o:extrusionok="f"/>
            <o:lock v:ext="edit" aspectratio="t"/>
          </v:shape>
          <o:OLEObject Type="Embed" ProgID="Equation.DSMT4" ShapeID="Object 1263" DrawAspect="Content" ObjectID="_1234567917" r:id="rId138"/>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Object 1264" o:spid="_x0000_i1138" type="#_x0000_t75" alt="学科网(www.zxxk.com)--教育资源门户，提供试卷、教案、课件、论文、素材以及各类教学资源下载，还有大量而丰富的教学相关资讯！" style="width:16.49pt;height:18pt;mso-position-horizontal-relative:page;mso-position-vertical-relative:page;mso-wrap-style:square" o:ole="" o:preferrelative="t" filled="f" stroked="f">
            <v:stroke joinstyle="miter" linestyle="single"/>
            <v:imagedata r:id="rId139" o:title="eqId50bf4863d86159343a126839ecf70b71"/>
            <v:path o:extrusionok="f"/>
            <o:lock v:ext="edit" aspectratio="t"/>
          </v:shape>
          <o:OLEObject Type="Embed" ProgID="Equation.DSMT4" ShapeID="Object 1264" DrawAspect="Content" ObjectID="_1234567918" r:id="rId140"/>
        </w:object>
      </w:r>
      <w:r>
        <w:rPr>
          <w:rFonts w:ascii="宋体" w:eastAsia="宋体" w:hAnsi="宋体" w:cs="宋体" w:hint="eastAsia"/>
          <w:color w:val="000000"/>
          <w:sz w:val="21"/>
          <w:szCs w:val="21"/>
        </w:rPr>
        <w:t>。下列说法中（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76" o:spid="_x0000_i1139" type="#_x0000_t75" alt="学科网(www.zxxk.com)--教育资源门户，提供试卷、教案、课件、论文、素材以及各类教学资源下载，还有大量而丰富的教学相关资讯！" style="width:137.24pt;height:77.25pt;mso-position-horizontal-relative:page;mso-position-vertical-relative:page;mso-wrap-style:square" o:preferrelative="t" filled="f" stroked="f">
            <v:fill o:detectmouseclick="t"/>
            <v:stroke linestyle="single"/>
            <v:imagedata r:id="rId141"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sz w:val="21"/>
          <w:szCs w:val="21"/>
        </w:rPr>
        <w:object>
          <v:shape id="Object 1265" o:spid="_x0000_i1140" type="#_x0000_t75" alt="学科网(www.zxxk.com)--教育资源门户，提供试卷、教案、课件、论文、素材以及各类教学资源下载，还有大量而丰富的教学相关资讯！" style="width:60.77pt;height:18pt;mso-position-horizontal-relative:page;mso-position-vertical-relative:page;mso-wrap-style:square" o:ole="" o:preferrelative="t" filled="f" stroked="f">
            <v:stroke joinstyle="miter" linestyle="single"/>
            <v:imagedata r:id="rId142" o:title="eqId9311548212e787ee7b4825aea72b03d9"/>
            <v:path o:extrusionok="f"/>
            <o:lock v:ext="edit" aspectratio="t"/>
          </v:shape>
          <o:OLEObject Type="Embed" ProgID="Equation.DSMT4" ShapeID="Object 1265" DrawAspect="Content" ObjectID="_1234567919" r:id="rId143"/>
        </w:obje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②</w:t>
      </w:r>
      <w:r>
        <w:rPr>
          <w:rFonts w:ascii="宋体" w:eastAsia="宋体" w:hAnsi="宋体" w:cs="宋体" w:hint="eastAsia"/>
          <w:sz w:val="21"/>
          <w:szCs w:val="21"/>
        </w:rPr>
        <w:object>
          <v:shape id="Object 1266" o:spid="_x0000_i1141" type="#_x0000_t75" alt="学科网(www.zxxk.com)--教育资源门户，提供试卷、教案、课件、论文、素材以及各类教学资源下载，还有大量而丰富的教学相关资讯！" style="width:60.77pt;height:18pt;mso-position-horizontal-relative:page;mso-position-vertical-relative:page;mso-wrap-style:square" o:ole="" o:preferrelative="t" filled="f" stroked="f">
            <v:stroke joinstyle="miter" linestyle="single"/>
            <v:imagedata r:id="rId144" o:title="eqId15a6eb51b86773b8f7b4692dfd069e42"/>
            <v:path o:extrusionok="f"/>
            <o:lock v:ext="edit" aspectratio="t"/>
          </v:shape>
          <o:OLEObject Type="Embed" ProgID="Equation.DSMT4" ShapeID="Object 1266" DrawAspect="Content" ObjectID="_1234567920" r:id="rId145"/>
        </w:obje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③</w:t>
      </w:r>
      <w:r>
        <w:rPr>
          <w:rFonts w:ascii="宋体" w:eastAsia="宋体" w:hAnsi="宋体" w:cs="宋体" w:hint="eastAsia"/>
          <w:sz w:val="21"/>
          <w:szCs w:val="21"/>
        </w:rPr>
        <w:object>
          <v:shape id="Object 1267" o:spid="_x0000_i1142" type="#_x0000_t75" alt="学科网(www.zxxk.com)--教育资源门户，提供试卷、教案、课件、论文、素材以及各类教学资源下载，还有大量而丰富的教学相关资讯！" style="width:69.74pt;height:17.99pt;mso-position-horizontal-relative:page;mso-position-vertical-relative:page;mso-wrap-style:square" o:ole="" o:preferrelative="t" filled="f" stroked="f">
            <v:stroke joinstyle="miter" linestyle="single"/>
            <v:imagedata r:id="rId146" o:title="eqId8f2774196bed59b92db9e3227e95351d"/>
            <v:path o:extrusionok="f"/>
            <o:lock v:ext="edit" aspectratio="t"/>
          </v:shape>
          <o:OLEObject Type="Embed" ProgID="Equation.DSMT4" ShapeID="Object 1267" DrawAspect="Content" ObjectID="_1234567921" r:id="rId147"/>
        </w:obje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④</w:t>
      </w:r>
      <w:r>
        <w:rPr>
          <w:rFonts w:ascii="宋体" w:eastAsia="宋体" w:hAnsi="宋体" w:cs="宋体" w:hint="eastAsia"/>
          <w:sz w:val="21"/>
          <w:szCs w:val="21"/>
        </w:rPr>
        <w:object>
          <v:shape id="Object 1268" o:spid="_x0000_i1143" type="#_x0000_t75" alt="学科网(www.zxxk.com)--教育资源门户，提供试卷、教案、课件、论文、素材以及各类教学资源下载，还有大量而丰富的教学相关资讯！" style="width:63.76pt;height:18pt;mso-position-horizontal-relative:page;mso-position-vertical-relative:page;mso-wrap-style:square" o:ole="" o:preferrelative="t" filled="f" stroked="f">
            <v:stroke joinstyle="miter" linestyle="single"/>
            <v:imagedata r:id="rId148" o:title="eqIdda34650d7fab7b6da9f6ddd4722dbdbf"/>
            <v:path o:extrusionok="f"/>
            <o:lock v:ext="edit" aspectratio="t"/>
          </v:shape>
          <o:OLEObject Type="Embed" ProgID="Equation.DSMT4" ShapeID="Object 1268" DrawAspect="Content" ObjectID="_1234567922" r:id="rId149"/>
        </w:obje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只有</w:t>
      </w:r>
      <w:r>
        <w:rPr>
          <w:rFonts w:ascii="宋体" w:eastAsia="宋体" w:hAnsi="宋体" w:cs="宋体" w:hint="eastAsia"/>
          <w:color w:val="000000"/>
          <w:sz w:val="21"/>
          <w:szCs w:val="21"/>
        </w:rPr>
        <w:t>①③</w:t>
      </w:r>
      <w:r>
        <w:rPr>
          <w:rFonts w:ascii="宋体" w:eastAsia="宋体" w:hAnsi="宋体" w:cs="宋体" w:hint="eastAsia"/>
          <w:color w:val="000000"/>
          <w:sz w:val="21"/>
          <w:szCs w:val="21"/>
        </w:rPr>
        <w:t>正确</w:t>
      </w:r>
      <w:r>
        <w:rPr>
          <w:rFonts w:ascii="宋体" w:eastAsia="宋体" w:hAnsi="宋体" w:cs="宋体" w:hint="eastAsia"/>
          <w:color w:val="000000"/>
          <w:sz w:val="21"/>
          <w:szCs w:val="21"/>
        </w:rPr>
        <w:tab/>
      </w:r>
      <w:r>
        <w:rPr>
          <w:rFonts w:ascii="宋体" w:eastAsia="宋体" w:hAnsi="宋体" w:cs="宋体" w:hint="eastAsia"/>
          <w:color w:val="000000"/>
          <w:sz w:val="21"/>
          <w:szCs w:val="21"/>
        </w:rPr>
        <w:t>B. 只有</w:t>
      </w:r>
      <w:r>
        <w:rPr>
          <w:rFonts w:ascii="宋体" w:eastAsia="宋体" w:hAnsi="宋体" w:cs="宋体" w:hint="eastAsia"/>
          <w:color w:val="000000"/>
          <w:sz w:val="21"/>
          <w:szCs w:val="21"/>
        </w:rPr>
        <w:t>①④</w:t>
      </w:r>
      <w:r>
        <w:rPr>
          <w:rFonts w:ascii="宋体" w:eastAsia="宋体" w:hAnsi="宋体" w:cs="宋体" w:hint="eastAsia"/>
          <w:color w:val="000000"/>
          <w:sz w:val="21"/>
          <w:szCs w:val="21"/>
        </w:rPr>
        <w:t>正确</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只有</w:t>
      </w:r>
      <w:r>
        <w:rPr>
          <w:rFonts w:ascii="宋体" w:eastAsia="宋体" w:hAnsi="宋体" w:cs="宋体" w:hint="eastAsia"/>
          <w:color w:val="000000"/>
          <w:sz w:val="21"/>
          <w:szCs w:val="21"/>
        </w:rPr>
        <w:t>②③</w:t>
      </w:r>
      <w:r>
        <w:rPr>
          <w:rFonts w:ascii="宋体" w:eastAsia="宋体" w:hAnsi="宋体" w:cs="宋体" w:hint="eastAsia"/>
          <w:color w:val="000000"/>
          <w:sz w:val="21"/>
          <w:szCs w:val="21"/>
        </w:rPr>
        <w:t>正确</w:t>
      </w:r>
      <w:r>
        <w:rPr>
          <w:rFonts w:ascii="宋体" w:eastAsia="宋体" w:hAnsi="宋体" w:cs="宋体" w:hint="eastAsia"/>
          <w:color w:val="000000"/>
          <w:sz w:val="21"/>
          <w:szCs w:val="21"/>
        </w:rPr>
        <w:tab/>
      </w:r>
      <w:r>
        <w:rPr>
          <w:rFonts w:ascii="宋体" w:eastAsia="宋体" w:hAnsi="宋体" w:cs="宋体" w:hint="eastAsia"/>
          <w:color w:val="000000"/>
          <w:sz w:val="21"/>
          <w:szCs w:val="21"/>
        </w:rPr>
        <w:t>D. 只有</w:t>
      </w:r>
      <w:r>
        <w:rPr>
          <w:rFonts w:ascii="宋体" w:eastAsia="宋体" w:hAnsi="宋体" w:cs="宋体" w:hint="eastAsia"/>
          <w:color w:val="000000"/>
          <w:sz w:val="21"/>
          <w:szCs w:val="21"/>
        </w:rPr>
        <w:t>②④</w:t>
      </w:r>
      <w:r>
        <w:rPr>
          <w:rFonts w:ascii="宋体" w:eastAsia="宋体" w:hAnsi="宋体" w:cs="宋体" w:hint="eastAsia"/>
          <w:color w:val="000000"/>
          <w:sz w:val="21"/>
          <w:szCs w:val="21"/>
        </w:rPr>
        <w:t>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6</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随州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物理课《压强》正在愉快地进行，在</w:t>
      </w:r>
      <w:r>
        <w:rPr>
          <w:rFonts w:ascii="宋体" w:eastAsia="宋体" w:hAnsi="宋体" w:cs="宋体" w:hint="eastAsia"/>
          <w:color w:val="000000"/>
          <w:sz w:val="21"/>
          <w:szCs w:val="21"/>
        </w:rPr>
        <w:t>“</w:t>
      </w:r>
      <w:r>
        <w:rPr>
          <w:rFonts w:ascii="宋体" w:eastAsia="宋体" w:hAnsi="宋体" w:cs="宋体" w:hint="eastAsia"/>
          <w:color w:val="000000"/>
          <w:sz w:val="21"/>
          <w:szCs w:val="21"/>
        </w:rPr>
        <w:t>举例与辩论</w:t>
      </w:r>
      <w:r>
        <w:rPr>
          <w:rFonts w:ascii="宋体" w:eastAsia="宋体" w:hAnsi="宋体" w:cs="宋体" w:hint="eastAsia"/>
          <w:color w:val="000000"/>
          <w:sz w:val="21"/>
          <w:szCs w:val="21"/>
        </w:rPr>
        <w:t>”</w:t>
      </w:r>
      <w:r>
        <w:rPr>
          <w:rFonts w:ascii="宋体" w:eastAsia="宋体" w:hAnsi="宋体" w:cs="宋体" w:hint="eastAsia"/>
          <w:color w:val="000000"/>
          <w:sz w:val="21"/>
          <w:szCs w:val="21"/>
        </w:rPr>
        <w:t>环节小刚与小强成了</w:t>
      </w:r>
      <w:r>
        <w:rPr>
          <w:rFonts w:ascii="宋体" w:eastAsia="宋体" w:hAnsi="宋体" w:cs="宋体" w:hint="eastAsia"/>
          <w:color w:val="000000"/>
          <w:sz w:val="21"/>
          <w:szCs w:val="21"/>
        </w:rPr>
        <w:t>“</w:t>
      </w:r>
      <w:r>
        <w:rPr>
          <w:rFonts w:ascii="宋体" w:eastAsia="宋体" w:hAnsi="宋体" w:cs="宋体" w:hint="eastAsia"/>
          <w:color w:val="000000"/>
          <w:sz w:val="21"/>
          <w:szCs w:val="21"/>
        </w:rPr>
        <w:t>正方与反方</w:t>
      </w:r>
      <w:r>
        <w:rPr>
          <w:rFonts w:ascii="宋体" w:eastAsia="宋体" w:hAnsi="宋体" w:cs="宋体" w:hint="eastAsia"/>
          <w:color w:val="000000"/>
          <w:sz w:val="21"/>
          <w:szCs w:val="21"/>
        </w:rPr>
        <w:t>”</w:t>
      </w:r>
      <w:r>
        <w:rPr>
          <w:rFonts w:ascii="宋体" w:eastAsia="宋体" w:hAnsi="宋体" w:cs="宋体" w:hint="eastAsia"/>
          <w:color w:val="000000"/>
          <w:sz w:val="21"/>
          <w:szCs w:val="21"/>
        </w:rPr>
        <w:t>，小刚主张履带式挖掘机的履带是减小压强的例子，因为在松软的泥土上它没有陷进去；小强则认为挖掘机从门前平展的水泥路面经过时，钢铁履带上的棱条将路面压出许多</w:t>
      </w:r>
      <w:r>
        <w:rPr>
          <w:rFonts w:ascii="宋体" w:eastAsia="宋体" w:hAnsi="宋体" w:cs="宋体" w:hint="eastAsia"/>
          <w:color w:val="000000"/>
          <w:sz w:val="21"/>
          <w:szCs w:val="21"/>
        </w:rPr>
        <w:t>“</w:t>
      </w:r>
      <w:r>
        <w:rPr>
          <w:rFonts w:ascii="宋体" w:eastAsia="宋体" w:hAnsi="宋体" w:cs="宋体" w:hint="eastAsia"/>
          <w:color w:val="000000"/>
          <w:sz w:val="21"/>
          <w:szCs w:val="21"/>
        </w:rPr>
        <w:t>破损的白痕</w:t>
      </w:r>
      <w:r>
        <w:rPr>
          <w:rFonts w:ascii="宋体" w:eastAsia="宋体" w:hAnsi="宋体" w:cs="宋体" w:hint="eastAsia"/>
          <w:color w:val="000000"/>
          <w:sz w:val="21"/>
          <w:szCs w:val="21"/>
        </w:rPr>
        <w:t>”</w:t>
      </w:r>
      <w:r>
        <w:rPr>
          <w:rFonts w:ascii="宋体" w:eastAsia="宋体" w:hAnsi="宋体" w:cs="宋体" w:hint="eastAsia"/>
          <w:color w:val="000000"/>
          <w:sz w:val="21"/>
          <w:szCs w:val="21"/>
        </w:rPr>
        <w:t>属于增大压强。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23" o:spid="_x0000_i1144" type="#_x0000_t75" alt="学科网(www.zxxk.com)--教育资源门户，提供试卷、教案、课件、论文、素材以及各类教学资源下载，还有大量而丰富的教学相关资讯！" style="width:108.76pt;height:77.25pt;mso-position-horizontal-relative:page;mso-position-vertical-relative:page;mso-wrap-style:square" o:preferrelative="t" filled="f" stroked="f">
            <v:fill o:detectmouseclick="t"/>
            <v:stroke linestyle="single"/>
            <v:imagedata r:id="rId150"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pict>
          <v:shape id="图片 8" o:spid="_x0000_i1145" type="#_x0000_t75" alt="学科网(www.zxxk.com)--教育资源门户，提供试卷、教案、课件、论文、素材以及各类教学资源下载，还有大量而丰富的教学相关资讯！" style="width:72.75pt;height:49.5pt;mso-position-horizontal-relative:page;mso-position-vertical-relative:page;mso-wrap-style:square" o:preferrelative="t" filled="f" stroked="f">
            <v:fill o:detectmouseclick="t"/>
            <v:stroke linestyle="single"/>
            <v:imagedata r:id="rId151"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pict>
          <v:shape id="图片 9" o:spid="_x0000_i1146" type="#_x0000_t75" alt="学科网(www.zxxk.com)--教育资源门户，提供试卷、教案、课件、论文、素材以及各类教学资源下载，还有大量而丰富的教学相关资讯！" style="width:68.26pt;height:51.75pt;mso-position-horizontal-relative:page;mso-position-vertical-relative:page;mso-wrap-style:square" o:preferrelative="t" filled="f" stroked="f">
            <v:fill o:detectmouseclick="t"/>
            <v:stroke linestyle="single"/>
            <v:imagedata r:id="rId15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请你运用</w:t>
      </w:r>
      <w:r>
        <w:rPr>
          <w:rFonts w:ascii="宋体" w:eastAsia="宋体" w:hAnsi="宋体" w:cs="宋体" w:hint="eastAsia"/>
          <w:color w:val="000000"/>
          <w:sz w:val="21"/>
          <w:szCs w:val="21"/>
        </w:rPr>
        <w:t>“</w:t>
      </w:r>
      <w:r>
        <w:rPr>
          <w:rFonts w:ascii="宋体" w:eastAsia="宋体" w:hAnsi="宋体" w:cs="宋体" w:hint="eastAsia"/>
          <w:color w:val="000000"/>
          <w:sz w:val="21"/>
          <w:szCs w:val="21"/>
        </w:rPr>
        <w:t>压力、受力面积、压强三者关系</w:t>
      </w:r>
      <w:r>
        <w:rPr>
          <w:rFonts w:ascii="宋体" w:eastAsia="宋体" w:hAnsi="宋体" w:cs="宋体" w:hint="eastAsia"/>
          <w:color w:val="000000"/>
          <w:sz w:val="21"/>
          <w:szCs w:val="21"/>
        </w:rPr>
        <w:t>”</w:t>
      </w:r>
      <w:r>
        <w:rPr>
          <w:rFonts w:ascii="宋体" w:eastAsia="宋体" w:hAnsi="宋体" w:cs="宋体" w:hint="eastAsia"/>
          <w:color w:val="000000"/>
          <w:sz w:val="21"/>
          <w:szCs w:val="21"/>
        </w:rPr>
        <w:t>对双方的观点进行分析说明：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（1）同一挖掘机在松软的泥土上（提示：受力面积如何，压强如何）：_________；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（2）同一挖掘机在水泥路面上（提示：受力面积如何，压强如何）：_________。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7</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如题图所示，用两个吸盘模拟马德堡半球实验；将两个吸盘对接，用力挤压出空气后难以将其分开，说明吸盘内部气体压强___________（选填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大于</w:t>
      </w:r>
      <w:r>
        <w:rPr>
          <w:rFonts w:ascii="宋体" w:eastAsia="宋体" w:hAnsi="宋体" w:cs="宋体" w:hint="eastAsia"/>
          <w:color w:val="000000"/>
          <w:sz w:val="21"/>
          <w:szCs w:val="21"/>
        </w:rPr>
        <w:t>”“</w:t>
      </w:r>
      <w:r>
        <w:rPr>
          <w:rFonts w:ascii="宋体" w:eastAsia="宋体" w:hAnsi="宋体" w:cs="宋体" w:hint="eastAsia"/>
          <w:color w:val="000000"/>
          <w:sz w:val="21"/>
          <w:szCs w:val="21"/>
        </w:rPr>
        <w:t>等于</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小于</w:t>
      </w:r>
      <w:r>
        <w:rPr>
          <w:rFonts w:ascii="宋体" w:eastAsia="宋体" w:hAnsi="宋体" w:cs="宋体" w:hint="eastAsia"/>
          <w:color w:val="000000"/>
          <w:sz w:val="21"/>
          <w:szCs w:val="21"/>
        </w:rPr>
        <w:t>”</w:t>
      </w:r>
      <w:r>
        <w:rPr>
          <w:rFonts w:ascii="宋体" w:eastAsia="宋体" w:hAnsi="宋体" w:cs="宋体" w:hint="eastAsia"/>
          <w:color w:val="000000"/>
          <w:sz w:val="21"/>
          <w:szCs w:val="21"/>
        </w:rPr>
        <w:t>）大气压强；若在吸盘上截一个小孔，吸盘内部气体压强会变___________；若在海拔更高的地方做同样的实验，将其分开所需的力更小，说明海拔越高，大气压强越___________。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17" o:spid="_x0000_i1147" type="#_x0000_t75" alt="学科网(www.zxxk.com)--教育资源门户，提供试卷、教案、课件、论文、素材以及各类教学资源下载，还有大量而丰富的教学相关资讯！" style="width:77.25pt;height:61.5pt;mso-position-horizontal-relative:page;mso-position-vertical-relative:page;mso-wrap-style:square" o:preferrelative="t" filled="f" stroked="f">
            <v:fill o:detectmouseclick="t"/>
            <v:stroke linestyle="single"/>
            <v:imagedata r:id="rId15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8</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龙东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如图所示，把一个质量为0.5kg，底面积为40cm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的平底茶壶放在水平桌面上（茶壶壁厚度不计），壶嘴和壶身构成__________。壶内装有0.6kg的水，水面到壶底12cm，则水对壶底的压力是__________N（</w:t>
      </w:r>
      <w:r>
        <w:rPr>
          <w:rFonts w:ascii="宋体" w:eastAsia="宋体" w:hAnsi="宋体" w:cs="宋体" w:hint="eastAsia"/>
          <w:i/>
          <w:color w:val="000000"/>
          <w:sz w:val="21"/>
          <w:szCs w:val="21"/>
        </w:rPr>
        <w:t>ρ</w:t>
      </w:r>
      <w:r>
        <w:rPr>
          <w:rFonts w:ascii="宋体" w:eastAsia="宋体" w:hAnsi="宋体" w:cs="宋体" w:hint="eastAsia"/>
          <w:color w:val="000000"/>
          <w:sz w:val="21"/>
          <w:szCs w:val="21"/>
          <w:vertAlign w:val="subscript"/>
        </w:rPr>
        <w:t>水</w:t>
      </w:r>
      <w:r>
        <w:rPr>
          <w:rFonts w:ascii="宋体" w:eastAsia="宋体" w:hAnsi="宋体" w:cs="宋体" w:hint="eastAsia"/>
          <w:color w:val="000000"/>
          <w:sz w:val="21"/>
          <w:szCs w:val="21"/>
        </w:rPr>
        <w:t>=1.0</w:t>
      </w:r>
      <w:r>
        <w:rPr>
          <w:rFonts w:ascii="宋体" w:eastAsia="宋体" w:hAnsi="宋体" w:cs="宋体" w:hint="eastAsia"/>
          <w:sz w:val="21"/>
          <w:szCs w:val="21"/>
        </w:rPr>
        <w:object>
          <v:shape id="Object 1197" o:spid="_x0000_i1148" type="#_x0000_t75" alt="学科网(www.zxxk.com)--教育资源门户，提供试卷、教案、课件、论文、素材以及各类教学资源下载，还有大量而丰富的教学相关资讯！" style="width:9.01pt;height:9.76pt;mso-position-horizontal-relative:page;mso-position-vertical-relative:page;mso-wrap-style:square" o:ole="" o:preferrelative="t" filled="f" stroked="f">
            <v:stroke joinstyle="miter" linestyle="single"/>
            <v:imagedata r:id="rId154" o:title="eqId2468403b3eba9e40bfa36f464e927738"/>
            <v:path o:extrusionok="f"/>
            <o:lock v:ext="edit" aspectratio="t"/>
          </v:shape>
          <o:OLEObject Type="Embed" ProgID="Equation.DSMT4" ShapeID="Object 1197" DrawAspect="Content" ObjectID="_1234567923" r:id="rId155"/>
        </w:object>
      </w:r>
      <w:r>
        <w:rPr>
          <w:rFonts w:ascii="宋体" w:eastAsia="宋体" w:hAnsi="宋体" w:cs="宋体" w:hint="eastAsia"/>
          <w:color w:val="000000"/>
          <w:sz w:val="21"/>
          <w:szCs w:val="21"/>
        </w:rPr>
        <w:t>10</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kg/m</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5" o:spid="_x0000_i1149" type="#_x0000_t75" alt="学科网(www.zxxk.com)--教育资源门户，提供试卷、教案、课件、论文、素材以及各类教学资源下载，还有大量而丰富的教学相关资讯！" style="width:99.75pt;height:73.5pt;mso-position-horizontal-relative:page;mso-position-vertical-relative:page;mso-wrap-style:square" o:preferrelative="t" filled="f" stroked="f">
            <v:fill o:detectmouseclick="t"/>
            <v:stroke linestyle="single"/>
            <v:imagedata r:id="rId156"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9</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哈尔滨</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如图所示，水龙头放水时，水管与水塔组成______；水龙头关闭时，</w:t>
      </w:r>
      <w:r>
        <w:rPr>
          <w:rFonts w:ascii="宋体" w:eastAsia="宋体" w:hAnsi="宋体" w:cs="宋体" w:hint="eastAsia"/>
          <w:i/>
          <w:color w:val="000000"/>
          <w:sz w:val="21"/>
          <w:szCs w:val="21"/>
        </w:rPr>
        <w:t>A</w:t>
      </w:r>
      <w:r>
        <w:rPr>
          <w:rFonts w:ascii="宋体" w:eastAsia="宋体" w:hAnsi="宋体" w:cs="宋体" w:hint="eastAsia"/>
          <w:color w:val="000000"/>
          <w:sz w:val="21"/>
          <w:szCs w:val="21"/>
        </w:rPr>
        <w:t>处水龙头所受水的压强为______Pa。（</w:t>
      </w:r>
      <w:r>
        <w:rPr>
          <w:rFonts w:ascii="宋体" w:eastAsia="宋体" w:hAnsi="宋体" w:cs="宋体" w:hint="eastAsia"/>
          <w:sz w:val="21"/>
          <w:szCs w:val="21"/>
        </w:rPr>
        <w:object>
          <v:shape id="Object 1203" o:spid="_x0000_i1150" type="#_x0000_t75" alt="学科网(www.zxxk.com)--教育资源门户，提供试卷、教案、课件、论文、素材以及各类教学资源下载，还有大量而丰富的教学相关资讯！" style="width:64pt;height:16pt;mso-position-horizontal-relative:page;mso-position-vertical-relative:page;mso-wrap-style:square" o:ole="" o:preferrelative="t" filled="f" stroked="f">
            <v:stroke joinstyle="miter" linestyle="single"/>
            <v:imagedata r:id="rId157" o:title="eqIdc90580e3b200a6082deac81d35951eaa"/>
            <v:path o:extrusionok="f"/>
            <o:lock v:ext="edit" aspectratio="t"/>
          </v:shape>
          <o:OLEObject Type="Embed" ProgID="Equation.DSMT4" ShapeID="Object 1203" DrawAspect="Content" ObjectID="_1234567924" r:id="rId158"/>
        </w:object>
      </w:r>
      <w:r>
        <w:rPr>
          <w:rFonts w:ascii="宋体" w:eastAsia="宋体" w:hAnsi="宋体" w:cs="宋体" w:hint="eastAsia"/>
          <w:color w:val="000000"/>
          <w:sz w:val="21"/>
          <w:szCs w:val="21"/>
        </w:rPr>
        <w:t>；</w:t>
      </w:r>
      <w:r>
        <w:rPr>
          <w:rFonts w:ascii="宋体" w:eastAsia="宋体" w:hAnsi="宋体" w:cs="宋体" w:hint="eastAsia"/>
          <w:sz w:val="21"/>
          <w:szCs w:val="21"/>
        </w:rPr>
        <w:object>
          <v:shape id="Object 1204" o:spid="_x0000_i1151" type="#_x0000_t75" alt="学科网(www.zxxk.com)--教育资源门户，提供试卷、教案、课件、论文、素材以及各类教学资源下载，还有大量而丰富的教学相关资讯！" style="width:104.52pt;height:20.49pt;mso-position-horizontal-relative:page;mso-position-vertical-relative:page;mso-wrap-style:square" o:ole="" o:preferrelative="t" filled="f" stroked="f">
            <v:stroke joinstyle="miter" linestyle="single"/>
            <v:imagedata r:id="rId159" o:title="eqId23fb78bd2eddc741e46fb060d92141d7"/>
            <v:path o:extrusionok="f"/>
            <o:lock v:ext="edit" aspectratio="t"/>
          </v:shape>
          <o:OLEObject Type="Embed" ProgID="Equation.DSMT4" ShapeID="Object 1204" DrawAspect="Content" ObjectID="_1234567925" r:id="rId160"/>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4" o:spid="_x0000_i1152" type="#_x0000_t75" alt="学科网(www.zxxk.com)--教育资源门户，提供试卷、教案、课件、论文、素材以及各类教学资源下载，还有大量而丰富的教学相关资讯！" style="width:115.5pt;height:131.98pt;mso-position-horizontal-relative:page;mso-position-vertical-relative:page;mso-wrap-style:square" o:preferrelative="t" filled="f" stroked="f">
            <v:fill o:detectmouseclick="t"/>
            <v:stroke linestyle="single"/>
            <v:imagedata r:id="rId161"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w:t>
      </w:r>
      <w:r>
        <w:rPr>
          <w:rFonts w:ascii="宋体" w:eastAsia="宋体" w:hAnsi="宋体" w:cs="宋体" w:hint="eastAsia"/>
          <w:color w:val="000000"/>
          <w:sz w:val="21"/>
          <w:szCs w:val="21"/>
          <w:lang w:val="en-US" w:eastAsia="zh-CN"/>
        </w:rPr>
        <w:t>0</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深圳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琴琴同学探究压强与受力面积的关系，得出一个错误的结论。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7" o:spid="_x0000_i1153" type="#_x0000_t75" alt="学科网(www.zxxk.com)--教育资源门户，提供试卷、教案、课件、论文、素材以及各类教学资源下载，还有大量而丰富的教学相关资讯！" style="width:154.5pt;height:69pt;mso-position-horizontal-relative:page;mso-position-vertical-relative:page;mso-wrap-style:square" o:preferrelative="t" filled="f" stroked="f">
            <v:fill o:detectmouseclick="t"/>
            <v:stroke linestyle="single"/>
            <v:imagedata r:id="rId16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（1）谁的压力大______，谁的受力面积大______ ；（选填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海绵的大</w:t>
      </w:r>
      <w:r>
        <w:rPr>
          <w:rFonts w:ascii="宋体" w:eastAsia="宋体" w:hAnsi="宋体" w:cs="宋体" w:hint="eastAsia"/>
          <w:color w:val="000000"/>
          <w:sz w:val="21"/>
          <w:szCs w:val="21"/>
        </w:rPr>
        <w:t>”“</w:t>
      </w:r>
      <w:r>
        <w:rPr>
          <w:rFonts w:ascii="宋体" w:eastAsia="宋体" w:hAnsi="宋体" w:cs="宋体" w:hint="eastAsia"/>
          <w:color w:val="000000"/>
          <w:sz w:val="21"/>
          <w:szCs w:val="21"/>
        </w:rPr>
        <w:t>沙坑的大</w:t>
      </w:r>
      <w:r>
        <w:rPr>
          <w:rFonts w:ascii="宋体" w:eastAsia="宋体" w:hAnsi="宋体" w:cs="宋体" w:hint="eastAsia"/>
          <w:color w:val="000000"/>
          <w:sz w:val="21"/>
          <w:szCs w:val="21"/>
        </w:rPr>
        <w:t>”“</w:t>
      </w:r>
      <w:r>
        <w:rPr>
          <w:rFonts w:ascii="宋体" w:eastAsia="宋体" w:hAnsi="宋体" w:cs="宋体" w:hint="eastAsia"/>
          <w:color w:val="000000"/>
          <w:sz w:val="21"/>
          <w:szCs w:val="21"/>
        </w:rPr>
        <w:t>两个相等</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（2）改进这两个实验的意见：______；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（3）对比甲图选择下面一个______对比探究压强和压力大小的关系。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9" o:spid="_x0000_i1154" type="#_x0000_t75" alt="学科网(www.zxxk.com)--教育资源门户，提供试卷、教案、课件、论文、素材以及各类教学资源下载，还有大量而丰富的教学相关资讯！" style="width:319.5pt;height:1in;mso-position-horizontal-relative:page;mso-position-vertical-relative:page;mso-wrap-style:square" o:preferrelative="t" filled="f" stroked="f">
            <v:fill o:detectmouseclick="t"/>
            <v:stroke linestyle="single"/>
            <v:imagedata r:id="rId16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齐齐哈尔</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小彬用如图所示的装置研究液体内部的压强。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45" o:spid="_x0000_i1155" type="#_x0000_t75" alt="学科网(www.zxxk.com)--教育资源门户，提供试卷、教案、课件、论文、素材以及各类教学资源下载，还有大量而丰富的教学相关资讯！" style="width:351pt;height:108.76pt;mso-position-horizontal-relative:page;mso-position-vertical-relative:page;mso-wrap-style:square" o:preferrelative="t" filled="f" stroked="f">
            <v:fill o:detectmouseclick="t"/>
            <v:stroke linestyle="single"/>
            <v:imagedata r:id="rId16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（1）图1装置是测量液体内部压强的仪器。它的探头是由空金属盒蒙上橡皮膜构成的。如果液体内部存在压强，放在液体里的薄膜就会___________，U形管左右两侧液面就会产生___________；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（2）根据图2、图3所示现象可以研究：液体内部压强大小与___________的关系。根据研究得出的结论，拦河坝应设计成___________（选填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下宽上窄</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下窄上宽</w:t>
      </w:r>
      <w:r>
        <w:rPr>
          <w:rFonts w:ascii="宋体" w:eastAsia="宋体" w:hAnsi="宋体" w:cs="宋体" w:hint="eastAsia"/>
          <w:color w:val="000000"/>
          <w:sz w:val="21"/>
          <w:szCs w:val="21"/>
        </w:rPr>
        <w:t>”</w:t>
      </w:r>
      <w:r>
        <w:rPr>
          <w:rFonts w:ascii="宋体" w:eastAsia="宋体" w:hAnsi="宋体" w:cs="宋体" w:hint="eastAsia"/>
          <w:color w:val="000000"/>
          <w:sz w:val="21"/>
          <w:szCs w:val="21"/>
        </w:rPr>
        <w:t>）的形状；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（3）如图3、图4所示，保持探头在水中的深度不变，改变探头的方向，观察U形管左右两侧液面的变化，得出结论：___________；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为研究液体内部压强大小是否与液体密度有关，小彬接着将浓盐水缓慢倒入图3所示容器的水中（液体未溢出、探头位置不变），静置待均匀混合后，观察到U形管左右两侧液面发生了变化，得出液体内部压强大小与液体密度有关的结论。小彬得出结论的实验过程是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正确</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错误</w:t>
      </w:r>
      <w:r>
        <w:rPr>
          <w:rFonts w:ascii="宋体" w:eastAsia="宋体" w:hAnsi="宋体" w:cs="宋体" w:hint="eastAsia"/>
          <w:color w:val="000000"/>
          <w:sz w:val="21"/>
          <w:szCs w:val="21"/>
        </w:rPr>
        <w:t>”</w:t>
      </w:r>
      <w:r>
        <w:rPr>
          <w:rFonts w:ascii="宋体" w:eastAsia="宋体" w:hAnsi="宋体" w:cs="宋体" w:hint="eastAsia"/>
          <w:color w:val="000000"/>
          <w:sz w:val="21"/>
          <w:szCs w:val="21"/>
        </w:rPr>
        <w:t>）的，判断的依据是：___________；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（5）通过学习，小彬利用掌握的液体压强知识测量实验所用盐水的密度，过程如下：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向如图5所示容器中的左侧倒入适量的水，橡皮膜向右凸起；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r>
        <w:rPr>
          <w:rFonts w:ascii="宋体" w:eastAsia="宋体" w:hAnsi="宋体" w:cs="宋体" w:hint="eastAsia"/>
          <w:color w:val="000000"/>
          <w:sz w:val="21"/>
          <w:szCs w:val="21"/>
        </w:rPr>
        <w:t>再向容器中的右侧缓慢倒入盐水，直至橡皮膜___________；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③</w:t>
      </w:r>
      <w:r>
        <w:rPr>
          <w:rFonts w:ascii="宋体" w:eastAsia="宋体" w:hAnsi="宋体" w:cs="宋体" w:hint="eastAsia"/>
          <w:color w:val="000000"/>
          <w:sz w:val="21"/>
          <w:szCs w:val="21"/>
        </w:rPr>
        <w:t>测得水面到橡皮膜中心的深度为</w:t>
      </w:r>
      <w:r>
        <w:rPr>
          <w:rFonts w:ascii="宋体" w:eastAsia="宋体" w:hAnsi="宋体" w:cs="宋体" w:hint="eastAsia"/>
          <w:sz w:val="21"/>
          <w:szCs w:val="21"/>
        </w:rPr>
        <w:object>
          <v:shape id="Object 1188" o:spid="_x0000_i1156" type="#_x0000_t75" alt="学科网(www.zxxk.com)--教育资源门户，提供试卷、教案、课件、论文、素材以及各类教学资源下载，还有大量而丰富的教学相关资讯！" style="width:12pt;height:17.99pt;mso-position-horizontal-relative:page;mso-position-vertical-relative:page;mso-wrap-style:square" o:ole="" o:preferrelative="t" filled="f" stroked="f">
            <v:stroke joinstyle="miter" linestyle="single"/>
            <v:imagedata r:id="rId165" o:title="eqId80b53eab97158937f92039c1e133b0f1"/>
            <v:path o:extrusionok="f"/>
            <o:lock v:ext="edit" aspectratio="t"/>
          </v:shape>
          <o:OLEObject Type="Embed" ProgID="Equation.DSMT4" ShapeID="Object 1188" DrawAspect="Content" ObjectID="_1234567926" r:id="rId166"/>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测得盐水液面到橡皮膜中心的深度为</w:t>
      </w:r>
      <w:r>
        <w:rPr>
          <w:rFonts w:ascii="宋体" w:eastAsia="宋体" w:hAnsi="宋体" w:cs="宋体" w:hint="eastAsia"/>
          <w:sz w:val="21"/>
          <w:szCs w:val="21"/>
        </w:rPr>
        <w:object>
          <v:shape id="Object 1189" o:spid="_x0000_i1157" type="#_x0000_t75" alt="学科网(www.zxxk.com)--教育资源门户，提供试卷、教案、课件、论文、素材以及各类教学资源下载，还有大量而丰富的教学相关资讯！" style="width:12.76pt;height:17.99pt;mso-position-horizontal-relative:page;mso-position-vertical-relative:page;mso-wrap-style:square" o:ole="" o:preferrelative="t" filled="f" stroked="f">
            <v:stroke joinstyle="miter" linestyle="single"/>
            <v:imagedata r:id="rId167" o:title="eqIdf285174fbf90a9742de57c1e53224cff"/>
            <v:path o:extrusionok="f"/>
            <o:lock v:ext="edit" aspectratio="t"/>
          </v:shape>
          <o:OLEObject Type="Embed" ProgID="Equation.DSMT4" ShapeID="Object 1189" DrawAspect="Content" ObjectID="_1234567927" r:id="rId168"/>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④</w:t>
      </w:r>
      <w:r>
        <w:rPr>
          <w:rFonts w:ascii="宋体" w:eastAsia="宋体" w:hAnsi="宋体" w:cs="宋体" w:hint="eastAsia"/>
          <w:color w:val="000000"/>
          <w:sz w:val="21"/>
          <w:szCs w:val="21"/>
        </w:rPr>
        <w:t>可推导出该盐水密度的表达式为</w:t>
      </w:r>
      <w:r>
        <w:rPr>
          <w:rFonts w:ascii="宋体" w:eastAsia="宋体" w:hAnsi="宋体" w:cs="宋体" w:hint="eastAsia"/>
          <w:sz w:val="21"/>
          <w:szCs w:val="21"/>
        </w:rPr>
        <w:object>
          <v:shape id="Object 1190" o:spid="_x0000_i1158" type="#_x0000_t75" alt="学科网(www.zxxk.com)--教育资源门户，提供试卷、教案、课件、论文、素材以及各类教学资源下载，还有大量而丰富的教学相关资讯！" style="width:32.33pt;height:17.34pt;mso-position-horizontal-relative:page;mso-position-vertical-relative:page;mso-wrap-style:square" o:ole="" o:preferrelative="t" filled="f" stroked="f">
            <v:stroke joinstyle="miter" linestyle="single"/>
            <v:imagedata r:id="rId169" o:title="eqIdda21155e06a2f96f672b57fbda7c5f30"/>
            <v:path o:extrusionok="f"/>
            <o:lock v:ext="edit" aspectratio="t"/>
          </v:shape>
          <o:OLEObject Type="Embed" ProgID="Equation.DSMT4" ShapeID="Object 1190" DrawAspect="Content" ObjectID="_1234567928" r:id="rId170"/>
        </w:object>
      </w:r>
      <w:r>
        <w:rPr>
          <w:rFonts w:ascii="宋体" w:eastAsia="宋体" w:hAnsi="宋体" w:cs="宋体" w:hint="eastAsia"/>
          <w:color w:val="000000"/>
          <w:sz w:val="21"/>
          <w:szCs w:val="21"/>
        </w:rPr>
        <w:t>___________（用</w:t>
      </w:r>
      <w:r>
        <w:rPr>
          <w:rFonts w:ascii="宋体" w:eastAsia="宋体" w:hAnsi="宋体" w:cs="宋体" w:hint="eastAsia"/>
          <w:sz w:val="21"/>
          <w:szCs w:val="21"/>
        </w:rPr>
        <w:object>
          <v:shape id="Object 1191" o:spid="_x0000_i1159" type="#_x0000_t75" alt="学科网(www.zxxk.com)--教育资源门户，提供试卷、教案、课件、论文、素材以及各类教学资源下载，还有大量而丰富的教学相关资讯！" style="width:57.01pt;height:18.61pt;mso-position-horizontal-relative:page;mso-position-vertical-relative:page;mso-wrap-style:square" o:ole="" o:preferrelative="t" filled="f" stroked="f">
            <v:stroke joinstyle="miter" linestyle="single"/>
            <v:imagedata r:id="rId171" o:title="eqIde63e6c7bf21550f5116d77351a6310c1"/>
            <v:path o:extrusionok="f"/>
            <o:lock v:ext="edit" aspectratio="t"/>
          </v:shape>
          <o:OLEObject Type="Embed" ProgID="Equation.DSMT4" ShapeID="Object 1191" DrawAspect="Content" ObjectID="_1234567929" r:id="rId172"/>
        </w:object>
      </w:r>
      <w:r>
        <w:rPr>
          <w:rFonts w:ascii="宋体" w:eastAsia="宋体" w:hAnsi="宋体" w:cs="宋体" w:hint="eastAsia"/>
          <w:color w:val="000000"/>
          <w:sz w:val="21"/>
          <w:szCs w:val="21"/>
        </w:rPr>
        <w:t>表示）。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12</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无锡</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小华发现，压缩一个已经充气的气球感到很容易，但想把它压缩得很小却又很困难。由此她猜想被封闭的一定质量的气体产生的压强与体积可能有关。为此她准备了</w:t>
      </w:r>
      <w:r>
        <w:rPr>
          <w:rFonts w:ascii="宋体" w:eastAsia="宋体" w:hAnsi="宋体" w:cs="宋体" w:hint="eastAsia"/>
          <w:sz w:val="21"/>
          <w:szCs w:val="21"/>
        </w:rPr>
        <w:object>
          <v:shape id="Object 1231" o:spid="_x0000_i1160" type="#_x0000_t75" alt="学科网(www.zxxk.com)--教育资源门户，提供试卷、教案、课件、论文、素材以及各类教学资源下载，还有大量而丰富的教学相关资讯！" style="width:33.31pt;height:14.24pt;mso-position-horizontal-relative:page;mso-position-vertical-relative:page;mso-wrap-style:square" o:ole="" o:preferrelative="t" filled="f" stroked="f">
            <v:stroke joinstyle="miter" linestyle="single"/>
            <v:imagedata r:id="rId173" o:title="eqId8f4c7eb65b03a3fc8cfe445031518d5c"/>
            <v:path o:extrusionok="f"/>
            <o:lock v:ext="edit" aspectratio="t"/>
          </v:shape>
          <o:OLEObject Type="Embed" ProgID="Equation.DSMT4" ShapeID="Object 1231" DrawAspect="Content" ObjectID="_1234567930" r:id="rId174"/>
        </w:object>
      </w:r>
      <w:r>
        <w:rPr>
          <w:rFonts w:ascii="宋体" w:eastAsia="宋体" w:hAnsi="宋体" w:cs="宋体" w:hint="eastAsia"/>
          <w:color w:val="000000"/>
          <w:sz w:val="21"/>
          <w:szCs w:val="21"/>
        </w:rPr>
        <w:t>的注射器、弹簧测力计、刻度尺、细绳等，进行探究，步骤如下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93" o:spid="_x0000_i1161" type="#_x0000_t75" alt="学科网(www.zxxk.com)--教育资源门户，提供试卷、教案、课件、论文、素材以及各类教学资源下载，还有大量而丰富的教学相关资讯！" style="width:210.33pt;height:83.66pt;mso-position-horizontal-relative:page;mso-position-vertical-relative:page;mso-wrap-style:square" o:preferrelative="t" filled="f" stroked="f">
            <v:fill o:detectmouseclick="t"/>
            <v:stroke linestyle="single"/>
            <v:imagedata r:id="rId175"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pict>
          <v:shape id="图片 100095" o:spid="_x0000_i1162" type="#_x0000_t75" alt="学科网(www.zxxk.com)--教育资源门户，提供试卷、教案、课件、论文、素材以及各类教学资源下载，还有大量而丰富的教学相关资讯！" style="width:198.43pt;height:88.99pt;mso-position-horizontal-relative:page;mso-position-vertical-relative:page;mso-wrap-style:square" o:preferrelative="t" filled="f" stroked="f">
            <v:fill o:detectmouseclick="t"/>
            <v:stroke linestyle="single"/>
            <v:imagedata r:id="rId176"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（1）如图甲所示，用刻度尺测出注射器刻度部分的长度为_____</w:t>
      </w:r>
      <w:r>
        <w:rPr>
          <w:rFonts w:ascii="宋体" w:eastAsia="宋体" w:hAnsi="宋体" w:cs="宋体" w:hint="eastAsia"/>
          <w:sz w:val="21"/>
          <w:szCs w:val="21"/>
        </w:rPr>
        <w:object>
          <v:shape id="Object 1232" o:spid="_x0000_i1163" type="#_x0000_t75" alt="学科网(www.zxxk.com)--教育资源门户，提供试卷、教案、课件、论文、素材以及各类教学资源下载，还有大量而丰富的教学相关资讯！" style="width:17.99pt;height:10.9pt;mso-position-horizontal-relative:page;mso-position-vertical-relative:page;mso-wrap-style:square" o:ole="" o:preferrelative="t" filled="f" stroked="f">
            <v:stroke joinstyle="miter" linestyle="single"/>
            <v:imagedata r:id="rId177" o:title="eqId9efa9fbcfb9595e2f031aa691db4564b"/>
            <v:path o:extrusionok="f"/>
            <o:lock v:ext="edit" aspectratio="t"/>
          </v:shape>
          <o:OLEObject Type="Embed" ProgID="Equation.DSMT4" ShapeID="Object 1232" DrawAspect="Content" ObjectID="_1234567931" r:id="rId178"/>
        </w:object>
      </w:r>
      <w:r>
        <w:rPr>
          <w:rFonts w:ascii="宋体" w:eastAsia="宋体" w:hAnsi="宋体" w:cs="宋体" w:hint="eastAsia"/>
          <w:color w:val="000000"/>
          <w:sz w:val="21"/>
          <w:szCs w:val="21"/>
        </w:rPr>
        <w:t>，则活塞的横截面积为_____</w:t>
      </w:r>
      <w:r>
        <w:rPr>
          <w:rFonts w:ascii="宋体" w:eastAsia="宋体" w:hAnsi="宋体" w:cs="宋体" w:hint="eastAsia"/>
          <w:sz w:val="21"/>
          <w:szCs w:val="21"/>
        </w:rPr>
        <w:object>
          <v:shape id="Object 1233" o:spid="_x0000_i1164" type="#_x0000_t75" alt="学科网(www.zxxk.com)--教育资源门户，提供试卷、教案、课件、论文、素材以及各类教学资源下载，还有大量而丰富的教学相关资讯！" style="width:19.49pt;height:14.99pt;mso-position-horizontal-relative:page;mso-position-vertical-relative:page;mso-wrap-style:square" o:ole="" o:preferrelative="t" filled="f" stroked="f">
            <v:stroke joinstyle="miter" linestyle="single"/>
            <v:imagedata r:id="rId179" o:title="eqId88ce13774b09ff2edddaf21a072cf60a"/>
            <v:path o:extrusionok="f"/>
            <o:lock v:ext="edit" aspectratio="t"/>
          </v:shape>
          <o:OLEObject Type="Embed" ProgID="Equation.DSMT4" ShapeID="Object 1233" DrawAspect="Content" ObjectID="_1234567932" r:id="rId180"/>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（2）把注射器的活塞推至注射器筒的底端，排尽筒内的空气，然后用橡皮帽封住注射器的小孔，为了检验是否漏气，不增加器材，方法是______；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如图乙所示，用细绳拴住注射器活塞的颈部，使绳的另一端与弹簧测力计的挂钩相连，弹簧测力计一端固定并水平放置，然后水平向右慢慢地拉动注射器筒，当注射器活塞开始滑动时，弹簧测力计的示数如图乙所示为______N，此时外界大气压的数值为_____</w:t>
      </w:r>
      <w:r>
        <w:rPr>
          <w:rFonts w:ascii="宋体" w:eastAsia="宋体" w:hAnsi="宋体" w:cs="宋体" w:hint="eastAsia"/>
          <w:sz w:val="21"/>
          <w:szCs w:val="21"/>
        </w:rPr>
        <w:object>
          <v:shape id="Object 1234" o:spid="_x0000_i1165" type="#_x0000_t75" alt="学科网(www.zxxk.com)--教育资源门户，提供试卷、教案、课件、论文、素材以及各类教学资源下载，还有大量而丰富的教学相关资讯！" style="width:17.26pt;height:12.76pt;mso-position-horizontal-relative:page;mso-position-vertical-relative:page;mso-wrap-style:square" o:ole="" o:preferrelative="t" filled="f" stroked="f">
            <v:stroke joinstyle="miter" linestyle="single"/>
            <v:imagedata r:id="rId181" o:title="eqId501ac320d90eea554d83e8324c9d2cdf"/>
            <v:path o:extrusionok="f"/>
            <o:lock v:ext="edit" aspectratio="t"/>
          </v:shape>
          <o:OLEObject Type="Embed" ProgID="Equation.DSMT4" ShapeID="Object 1234" DrawAspect="Content" ObjectID="_1234567933" r:id="rId182"/>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（4）取下橡皮帽，拉动活塞，让活塞的底端位于注射器</w:t>
      </w:r>
      <w:r>
        <w:rPr>
          <w:rFonts w:ascii="宋体" w:eastAsia="宋体" w:hAnsi="宋体" w:cs="宋体" w:hint="eastAsia"/>
          <w:sz w:val="21"/>
          <w:szCs w:val="21"/>
        </w:rPr>
        <w:object>
          <v:shape id="Object 1235" o:spid="_x0000_i1166" type="#_x0000_t75" alt="学科网(www.zxxk.com)--教育资源门户，提供试卷、教案、课件、论文、素材以及各类教学资源下载，还有大量而丰富的教学相关资讯！" style="width:27pt;height:12.76pt;mso-position-horizontal-relative:page;mso-position-vertical-relative:page;mso-wrap-style:square" o:ole="" o:preferrelative="t" filled="f" stroked="f">
            <v:stroke joinstyle="miter" linestyle="single"/>
            <v:imagedata r:id="rId183" o:title="eqId6d0936d1b1086b028748ac2d5ad8f086"/>
            <v:path o:extrusionok="f"/>
            <o:lock v:ext="edit" aspectratio="t"/>
          </v:shape>
          <o:OLEObject Type="Embed" ProgID="Equation.DSMT4" ShapeID="Object 1235" DrawAspect="Content" ObjectID="_1234567934" r:id="rId184"/>
        </w:object>
      </w:r>
      <w:r>
        <w:rPr>
          <w:rFonts w:ascii="宋体" w:eastAsia="宋体" w:hAnsi="宋体" w:cs="宋体" w:hint="eastAsia"/>
          <w:color w:val="000000"/>
          <w:sz w:val="21"/>
          <w:szCs w:val="21"/>
        </w:rPr>
        <w:t>刻度处，用橡皮帽封住注射器的小孔，确保不漏气，此时注射器内被封闭的气体体积为</w:t>
      </w:r>
      <w:r>
        <w:rPr>
          <w:rFonts w:ascii="宋体" w:eastAsia="宋体" w:hAnsi="宋体" w:cs="宋体" w:hint="eastAsia"/>
          <w:sz w:val="21"/>
          <w:szCs w:val="21"/>
        </w:rPr>
        <w:object>
          <v:shape id="Object 1236" o:spid="_x0000_i1167" type="#_x0000_t75" alt="学科网(www.zxxk.com)--教育资源门户，提供试卷、教案、课件、论文、素材以及各类教学资源下载，还有大量而丰富的教学相关资讯！" style="width:27pt;height:12.76pt;mso-position-horizontal-relative:page;mso-position-vertical-relative:page;mso-wrap-style:square" o:ole="" o:preferrelative="t" filled="f" stroked="f">
            <v:stroke joinstyle="miter" linestyle="single"/>
            <v:imagedata r:id="rId183" o:title="eqId6d0936d1b1086b028748ac2d5ad8f086"/>
            <v:path o:extrusionok="f"/>
            <o:lock v:ext="edit" aspectratio="t"/>
          </v:shape>
          <o:OLEObject Type="Embed" ProgID="Equation.DSMT4" ShapeID="Object 1236" DrawAspect="Content" ObjectID="_1234567935" r:id="rId185"/>
        </w:object>
      </w:r>
      <w:r>
        <w:rPr>
          <w:rFonts w:ascii="宋体" w:eastAsia="宋体" w:hAnsi="宋体" w:cs="宋体" w:hint="eastAsia"/>
          <w:color w:val="000000"/>
          <w:sz w:val="21"/>
          <w:szCs w:val="21"/>
        </w:rPr>
        <w:t>．再按照图乙的方式操作，水平向右慢慢地拉动注射器筒，当注射器内气体体积变为</w:t>
      </w:r>
      <w:r>
        <w:rPr>
          <w:rFonts w:ascii="宋体" w:eastAsia="宋体" w:hAnsi="宋体" w:cs="宋体" w:hint="eastAsia"/>
          <w:sz w:val="21"/>
          <w:szCs w:val="21"/>
        </w:rPr>
        <w:object>
          <v:shape id="Object 1237" o:spid="_x0000_i1168" type="#_x0000_t75" alt="学科网(www.zxxk.com)--教育资源门户，提供试卷、教案、课件、论文、素材以及各类教学资源下载，还有大量而丰富的教学相关资讯！" style="width:25.79pt;height:14.24pt;mso-position-horizontal-relative:page;mso-position-vertical-relative:page;mso-wrap-style:square" o:ole="" o:preferrelative="t" filled="f" stroked="f">
            <v:stroke joinstyle="miter" linestyle="single"/>
            <v:imagedata r:id="rId186" o:title="eqIdd320e5746dbad4afc89a7171ccda3a29"/>
            <v:path o:extrusionok="f"/>
            <o:lock v:ext="edit" aspectratio="t"/>
          </v:shape>
          <o:OLEObject Type="Embed" ProgID="Equation.DSMT4" ShapeID="Object 1237" DrawAspect="Content" ObjectID="_1234567936" r:id="rId187"/>
        </w:object>
      </w:r>
      <w:r>
        <w:rPr>
          <w:rFonts w:ascii="宋体" w:eastAsia="宋体" w:hAnsi="宋体" w:cs="宋体" w:hint="eastAsia"/>
          <w:color w:val="000000"/>
          <w:sz w:val="21"/>
          <w:szCs w:val="21"/>
        </w:rPr>
        <w:t>时，弹簧测力计的示数为</w:t>
      </w:r>
      <w:r>
        <w:rPr>
          <w:rFonts w:ascii="宋体" w:eastAsia="宋体" w:hAnsi="宋体" w:cs="宋体" w:hint="eastAsia"/>
          <w:sz w:val="21"/>
          <w:szCs w:val="21"/>
        </w:rPr>
        <w:object>
          <v:shape id="Object 1238" o:spid="_x0000_i1169" type="#_x0000_t75" alt="学科网(www.zxxk.com)--教育资源门户，提供试卷、教案、课件、论文、素材以及各类教学资源下载，还有大量而丰富的教学相关资讯！" style="width:24.02pt;height:14.26pt;mso-position-horizontal-relative:page;mso-position-vertical-relative:page;mso-wrap-style:square" o:ole="" o:preferrelative="t" filled="f" stroked="f">
            <v:stroke joinstyle="miter" linestyle="single"/>
            <v:imagedata r:id="rId188" o:title="eqId1836a961164b63127d80665d1d3d0f0e"/>
            <v:path o:extrusionok="f"/>
            <o:lock v:ext="edit" aspectratio="t"/>
          </v:shape>
          <o:OLEObject Type="Embed" ProgID="Equation.DSMT4" ShapeID="Object 1238" DrawAspect="Content" ObjectID="_1234567937" r:id="rId189"/>
        </w:object>
      </w:r>
      <w:r>
        <w:rPr>
          <w:rFonts w:ascii="宋体" w:eastAsia="宋体" w:hAnsi="宋体" w:cs="宋体" w:hint="eastAsia"/>
          <w:color w:val="000000"/>
          <w:sz w:val="21"/>
          <w:szCs w:val="21"/>
        </w:rPr>
        <w:t>，继续向右慢慢地拉动注射器筒，记下注射器内气体体积与对应的弹簧测力计的示数、将所测数据记录在下表中。</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060"/>
        <w:gridCol w:w="870"/>
        <w:gridCol w:w="870"/>
        <w:gridCol w:w="1080"/>
        <w:gridCol w:w="870"/>
        <w:gridCol w:w="87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注射器内气体体积</w:t>
            </w:r>
            <w:r>
              <w:rPr>
                <w:rFonts w:ascii="宋体" w:eastAsia="宋体" w:hAnsi="宋体" w:cs="宋体" w:hint="eastAsia"/>
                <w:sz w:val="21"/>
                <w:szCs w:val="21"/>
              </w:rPr>
              <w:object>
                <v:shape id="Object 1239" o:spid="_x0000_i1170" type="#_x0000_t75" alt="学科网(www.zxxk.com)--教育资源门户，提供试卷、教案、课件、论文、素材以及各类教学资源下载，还有大量而丰富的教学相关资讯！" style="width:35.99pt;height:14.24pt;mso-position-horizontal-relative:page;mso-position-vertical-relative:page;mso-wrap-style:square" o:ole="" o:preferrelative="t" filled="f" stroked="f">
                  <v:stroke joinstyle="miter" linestyle="single"/>
                  <v:imagedata r:id="rId190" o:title="eqIde75b95eacfa409b4c2e17204ee79ae79"/>
                  <v:path o:extrusionok="f"/>
                  <o:lock v:ext="edit" aspectratio="t"/>
                </v:shape>
                <o:OLEObject Type="Embed" ProgID="Equation.DSMT4" ShapeID="Object 1239" DrawAspect="Content" ObjectID="_1234567938" r:id="rId191"/>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20</w:t>
            </w:r>
          </w:p>
        </w:tc>
      </w:tr>
      <w:tr>
        <w:tblPrEx>
          <w:tblW w:w="0" w:type="auto"/>
          <w:jc w:val="center"/>
          <w:tblCellMar>
            <w:top w:w="120" w:type="dxa"/>
            <w:left w:w="120" w:type="dxa"/>
            <w:bottom w:w="120" w:type="dxa"/>
            <w:right w:w="120" w:type="dxa"/>
          </w:tblCellMar>
          <w:tblLook w:val="000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弹簧测力计的示数</w:t>
            </w:r>
            <w:r>
              <w:rPr>
                <w:rFonts w:ascii="宋体" w:eastAsia="宋体" w:hAnsi="宋体" w:cs="宋体" w:hint="eastAsia"/>
                <w:sz w:val="21"/>
                <w:szCs w:val="21"/>
              </w:rPr>
              <w:object>
                <v:shape id="Object 1240" o:spid="_x0000_i1171" type="#_x0000_t75" alt="学科网(www.zxxk.com)--教育资源门户，提供试卷、教案、课件、论文、素材以及各类教学资源下载，还有大量而丰富的教学相关资讯！" style="width:29.98pt;height:14.24pt;mso-position-horizontal-relative:page;mso-position-vertical-relative:page;mso-wrap-style:square" o:ole="" o:preferrelative="t" filled="f" stroked="f">
                  <v:stroke joinstyle="miter" linestyle="single"/>
                  <v:imagedata r:id="rId192" o:title="eqIdfbc9ee1681787ceca1f558cae5f58279"/>
                  <v:path o:extrusionok="f"/>
                  <o:lock v:ext="edit" aspectratio="t"/>
                </v:shape>
                <o:OLEObject Type="Embed" ProgID="Equation.DSMT4" ShapeID="Object 1240" DrawAspect="Content" ObjectID="_1234567939" r:id="rId19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16</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当注射器内气体体积为</w:t>
      </w:r>
      <w:r>
        <w:rPr>
          <w:rFonts w:ascii="宋体" w:eastAsia="宋体" w:hAnsi="宋体" w:cs="宋体" w:hint="eastAsia"/>
          <w:sz w:val="21"/>
          <w:szCs w:val="21"/>
        </w:rPr>
        <w:object>
          <v:shape id="Object 1241" o:spid="_x0000_i1172" type="#_x0000_t75" alt="学科网(www.zxxk.com)--教育资源门户，提供试卷、教案、课件、论文、素材以及各类教学资源下载，还有大量而丰富的教学相关资讯！" style="width:31.26pt;height:14.26pt;mso-position-horizontal-relative:page;mso-position-vertical-relative:page;mso-wrap-style:square" o:ole="" o:preferrelative="t" filled="f" stroked="f">
            <v:stroke joinstyle="miter" linestyle="single"/>
            <v:imagedata r:id="rId194" o:title="eqIdaf363ac2f886f43a73c32dbdeaddcb41"/>
            <v:path o:extrusionok="f"/>
            <o:lock v:ext="edit" aspectratio="t"/>
          </v:shape>
          <o:OLEObject Type="Embed" ProgID="Equation.DSMT4" ShapeID="Object 1241" DrawAspect="Content" ObjectID="_1234567940" r:id="rId195"/>
        </w:object>
      </w:r>
      <w:r>
        <w:rPr>
          <w:rFonts w:ascii="宋体" w:eastAsia="宋体" w:hAnsi="宋体" w:cs="宋体" w:hint="eastAsia"/>
          <w:color w:val="000000"/>
          <w:sz w:val="21"/>
          <w:szCs w:val="21"/>
        </w:rPr>
        <w:t>时，弹簧测力计示数为_____N；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r>
        <w:rPr>
          <w:rFonts w:ascii="宋体" w:eastAsia="宋体" w:hAnsi="宋体" w:cs="宋体" w:hint="eastAsia"/>
          <w:color w:val="000000"/>
          <w:sz w:val="21"/>
          <w:szCs w:val="21"/>
        </w:rPr>
        <w:t>当注射器内气体体积为</w:t>
      </w:r>
      <w:r>
        <w:rPr>
          <w:rFonts w:ascii="宋体" w:eastAsia="宋体" w:hAnsi="宋体" w:cs="宋体" w:hint="eastAsia"/>
          <w:sz w:val="21"/>
          <w:szCs w:val="21"/>
        </w:rPr>
        <w:object>
          <v:shape id="Object 1242" o:spid="_x0000_i1173" type="#_x0000_t75" alt="学科网(www.zxxk.com)--教育资源门户，提供试卷、教案、课件、论文、素材以及各类教学资源下载，还有大量而丰富的教学相关资讯！" style="width:33.31pt;height:14.24pt;mso-position-horizontal-relative:page;mso-position-vertical-relative:page;mso-wrap-style:square" o:ole="" o:preferrelative="t" filled="f" stroked="f">
            <v:stroke joinstyle="miter" linestyle="single"/>
            <v:imagedata r:id="rId173" o:title="eqId8f4c7eb65b03a3fc8cfe445031518d5c"/>
            <v:path o:extrusionok="f"/>
            <o:lock v:ext="edit" aspectratio="t"/>
          </v:shape>
          <o:OLEObject Type="Embed" ProgID="Equation.DSMT4" ShapeID="Object 1242" DrawAspect="Content" ObjectID="_1234567941" r:id="rId196"/>
        </w:object>
      </w:r>
      <w:r>
        <w:rPr>
          <w:rFonts w:ascii="宋体" w:eastAsia="宋体" w:hAnsi="宋体" w:cs="宋体" w:hint="eastAsia"/>
          <w:color w:val="000000"/>
          <w:sz w:val="21"/>
          <w:szCs w:val="21"/>
        </w:rPr>
        <w:t>时，注射器内气体压强为_____</w:t>
      </w:r>
      <w:r>
        <w:rPr>
          <w:rFonts w:ascii="宋体" w:eastAsia="宋体" w:hAnsi="宋体" w:cs="宋体" w:hint="eastAsia"/>
          <w:sz w:val="21"/>
          <w:szCs w:val="21"/>
        </w:rPr>
        <w:object>
          <v:shape id="Object 1243" o:spid="_x0000_i1174" type="#_x0000_t75" alt="学科网(www.zxxk.com)--教育资源门户，提供试卷、教案、课件、论文、素材以及各类教学资源下载，还有大量而丰富的教学相关资讯！" style="width:17.26pt;height:12.76pt;mso-position-horizontal-relative:page;mso-position-vertical-relative:page;mso-wrap-style:square" o:ole="" o:preferrelative="t" filled="f" stroked="f">
            <v:stroke joinstyle="miter" linestyle="single"/>
            <v:imagedata r:id="rId181" o:title="eqId501ac320d90eea554d83e8324c9d2cdf"/>
            <v:path o:extrusionok="f"/>
            <o:lock v:ext="edit" aspectratio="t"/>
          </v:shape>
          <o:OLEObject Type="Embed" ProgID="Equation.DSMT4" ShapeID="Object 1243" DrawAspect="Content" ObjectID="_1234567942" r:id="rId197"/>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13.</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鄂州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如图所示，放置在水平桌面上的柱形容器中装有适量的水，把质量为300g的木块浸入水中，木块静止时有2/5的体积露出水面，此时容器中水的深度为20cm，已知容器底面积为300cm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，容器重3N，求：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（1）木块受到的浮力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（2）木块的密度</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（3）容器对桌面的压强</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8" o:spid="_x0000_i1175" type="#_x0000_t75" alt="学科网(www.zxxk.com)--教育资源门户，提供试卷、教案、课件、论文、素材以及各类教学资源下载，还有大量而丰富的教学相关资讯！" style="width:113.82pt;height:81.82pt;mso-position-horizontal-relative:page;mso-position-vertical-relative:page;mso-wrap-style:square" o:preferrelative="t" filled="f" stroked="f">
            <v:fill o:detectmouseclick="t"/>
            <v:stroke linestyle="single"/>
            <v:imagedata r:id="rId198" o:title="学科网(www.zxxk.com)--教育资源门户，提供试卷、教案、课件、论文、素材以及各类教学资源下载，还有大量而丰富的教学相关资讯！"/>
            <v:shadow color="gray"/>
            <v:path o:extrusionok="f"/>
            <o:lock v:ext="edit" aspectratio="t"/>
          </v:shape>
        </w:pict>
      </w:r>
    </w:p>
    <w:p>
      <w:pPr>
        <w:pStyle w:val="paragraph"/>
        <w:spacing w:before="0" w:beforeAutospacing="0" w:after="0" w:afterAutospacing="0" w:line="360" w:lineRule="auto"/>
        <w:ind w:firstLine="480" w:firstLineChars="200"/>
        <w:outlineLvl w:val="0"/>
        <w:rPr>
          <w:rFonts w:ascii="宋体" w:eastAsia="宋体" w:hAnsi="宋体" w:cs="宋体"/>
          <w:color w:val="000000"/>
          <w:sz w:val="21"/>
          <w:szCs w:val="21"/>
          <w:shd w:val="clear" w:color="auto" w:fill="FFFFFF"/>
        </w:rPr>
      </w:pPr>
      <w:bookmarkStart w:id="70" w:name="_Toc16460"/>
      <w:bookmarkStart w:id="71" w:name="_Toc20796"/>
      <w:bookmarkStart w:id="72" w:name="_Toc5325"/>
      <w:bookmarkStart w:id="73" w:name="_Toc2597"/>
      <w:bookmarkStart w:id="74" w:name="_Toc12291"/>
      <w:bookmarkStart w:id="75" w:name="_Toc744"/>
      <w:r>
        <w:pict>
          <v:shape id="图片 103" o:spid="_x0000_i1176" type="#_x0000_t75" style="width:137.1pt;height:24.65pt;mso-position-horizontal-relative:page;mso-position-vertical-relative:page;mso-wrap-style:square" filled="f" stroked="f">
            <v:stroke linestyle="single"/>
            <v:imagedata r:id="rId7" o:title=""/>
            <v:path o:extrusionok="f"/>
            <o:lock v:ext="edit" aspectratio="t"/>
          </v:shape>
        </w:pict>
      </w:r>
      <w:bookmarkEnd w:id="69"/>
      <w:bookmarkEnd w:id="70"/>
      <w:bookmarkEnd w:id="71"/>
      <w:bookmarkEnd w:id="72"/>
      <w:bookmarkEnd w:id="73"/>
      <w:bookmarkEnd w:id="74"/>
      <w:bookmarkEnd w:id="7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（1）如图1，用力把重力</w:t>
      </w:r>
      <w:r>
        <w:rPr>
          <w:rFonts w:ascii="宋体" w:eastAsia="宋体" w:hAnsi="宋体" w:cs="宋体" w:hint="eastAsia"/>
          <w:color w:val="000000"/>
          <w:sz w:val="21"/>
          <w:szCs w:val="21"/>
        </w:rPr>
        <w:object>
          <v:shape id="Object 1172" o:spid="_x0000_i1177" type="#_x0000_t75" alt="学科网(www.zxxk.com)--教育资源门户，提供试卷、教案、课件、论文、素材以及各类教学资源下载，还有大量而丰富的教学相关资讯！" style="width:38.78pt;height:13.75pt;mso-position-horizontal-relative:page;mso-position-vertical-relative:page;mso-wrap-style:square" o:ole="" o:preferrelative="t" filled="f" stroked="f">
            <v:stroke joinstyle="miter" linestyle="single"/>
            <v:imagedata r:id="rId199" o:title="eqId74d79f91cb53f15c7885a1ac8f409961"/>
            <v:path o:extrusionok="f"/>
            <o:lock v:ext="edit" aspectratio="t"/>
          </v:shape>
          <o:OLEObject Type="Embed" ProgID="Equation.DSMT4" ShapeID="Object 1172" DrawAspect="Content" ObjectID="_1234567943" r:id="rId200"/>
        </w:object>
      </w:r>
      <w:r>
        <w:rPr>
          <w:rFonts w:ascii="宋体" w:eastAsia="宋体" w:hAnsi="宋体" w:cs="宋体" w:hint="eastAsia"/>
          <w:color w:val="000000"/>
          <w:sz w:val="21"/>
          <w:szCs w:val="21"/>
        </w:rPr>
        <w:t>的测力计压在水平桌面上，测力计对桌面的压力</w:t>
      </w:r>
      <w:r>
        <w:rPr>
          <w:rFonts w:ascii="宋体" w:eastAsia="宋体" w:hAnsi="宋体" w:cs="宋体" w:hint="eastAsia"/>
          <w:color w:val="000000"/>
          <w:sz w:val="21"/>
          <w:szCs w:val="21"/>
        </w:rPr>
        <w:object>
          <v:shape id="Object 1173" o:spid="_x0000_i1178" type="#_x0000_t75" alt="学科网(www.zxxk.com)--教育资源门户，提供试卷、教案、课件、论文、素材以及各类教学资源下载，还有大量而丰富的教学相关资讯！" style="width:40.75pt;height:12.9pt;mso-position-horizontal-relative:page;mso-position-vertical-relative:page;mso-wrap-style:square" o:ole="" o:preferrelative="t" filled="f" stroked="f">
            <v:stroke joinstyle="miter" linestyle="single"/>
            <v:imagedata r:id="rId201" o:title="eqId9e199371b4f6e85d0b707bc5d8fab61b"/>
            <v:path o:extrusionok="f"/>
            <o:lock v:ext="edit" aspectratio="t"/>
          </v:shape>
          <o:OLEObject Type="Embed" ProgID="Equation.DSMT4" ShapeID="Object 1173" DrawAspect="Content" ObjectID="_1234567944" r:id="rId202"/>
        </w:object>
      </w:r>
      <w:r>
        <w:rPr>
          <w:rFonts w:ascii="宋体" w:eastAsia="宋体" w:hAnsi="宋体" w:cs="宋体" w:hint="eastAsia"/>
          <w:color w:val="000000"/>
          <w:sz w:val="21"/>
          <w:szCs w:val="21"/>
        </w:rPr>
        <w:t>，与桌面的接触面积</w:t>
      </w:r>
      <w:r>
        <w:rPr>
          <w:rFonts w:ascii="宋体" w:eastAsia="宋体" w:hAnsi="宋体" w:cs="宋体" w:hint="eastAsia"/>
          <w:color w:val="000000"/>
          <w:sz w:val="21"/>
          <w:szCs w:val="21"/>
        </w:rPr>
        <w:object>
          <v:shape id="Object 1174" o:spid="_x0000_i1179" type="#_x0000_t75" alt="学科网(www.zxxk.com)--教育资源门户，提供试卷、教案、课件、论文、素材以及各类教学资源下载，还有大量而丰富的教学相关资讯！" style="width:1in;height:19.2pt;mso-position-horizontal-relative:page;mso-position-vertical-relative:page;mso-wrap-style:square" o:ole="" o:preferrelative="t" filled="f" stroked="f">
            <v:stroke joinstyle="miter" linestyle="single"/>
            <v:imagedata r:id="rId203" o:title="eqId0927d4772eda0129726d568e9db892cc"/>
            <v:path o:extrusionok="f"/>
            <o:lock v:ext="edit" aspectratio="t"/>
          </v:shape>
          <o:OLEObject Type="Embed" ProgID="Equation.DSMT4" ShapeID="Object 1174" DrawAspect="Content" ObjectID="_1234567945" r:id="rId204"/>
        </w:object>
      </w:r>
      <w:r>
        <w:rPr>
          <w:rFonts w:ascii="宋体" w:eastAsia="宋体" w:hAnsi="宋体" w:cs="宋体" w:hint="eastAsia"/>
          <w:color w:val="000000"/>
          <w:sz w:val="21"/>
          <w:szCs w:val="21"/>
        </w:rPr>
        <w:t>，桌面的面积</w:t>
      </w:r>
      <w:r>
        <w:rPr>
          <w:rFonts w:ascii="宋体" w:eastAsia="宋体" w:hAnsi="宋体" w:cs="宋体" w:hint="eastAsia"/>
          <w:color w:val="000000"/>
          <w:sz w:val="21"/>
          <w:szCs w:val="21"/>
        </w:rPr>
        <w:object>
          <v:shape id="Object 1175" o:spid="_x0000_i1180" type="#_x0000_t75" alt="学科网(www.zxxk.com)--教育资源门户，提供试卷、教案、课件、论文、素材以及各类教学资源下载，还有大量而丰富的教学相关资讯！" style="width:55.22pt;height:19.2pt;mso-position-horizontal-relative:page;mso-position-vertical-relative:page;mso-wrap-style:square" o:ole="" o:preferrelative="t" filled="f" stroked="f">
            <v:stroke joinstyle="miter" linestyle="single"/>
            <v:imagedata r:id="rId205" o:title="eqIda02d9dffc8d2226a958bf2ad7d414e20"/>
            <v:path o:extrusionok="f"/>
            <o:lock v:ext="edit" aspectratio="t"/>
          </v:shape>
          <o:OLEObject Type="Embed" ProgID="Equation.DSMT4" ShapeID="Object 1175" DrawAspect="Content" ObjectID="_1234567946" r:id="rId206"/>
        </w:object>
      </w:r>
      <w:r>
        <w:rPr>
          <w:rFonts w:ascii="宋体" w:eastAsia="宋体" w:hAnsi="宋体" w:cs="宋体" w:hint="eastAsia"/>
          <w:color w:val="000000"/>
          <w:sz w:val="21"/>
          <w:szCs w:val="21"/>
        </w:rPr>
        <w:t>，用题中物理量符号写出测力计对桌面的压强表达式为___________，该压强是___________Pa；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 o:spid="_x0000_i1181" type="#_x0000_t75" alt="学科网(www.zxxk.com)--教育资源门户，提供试卷、教案、课件、论文、素材以及各类教学资源下载，还有大量而丰富的教学相关资讯！" style="width:114.01pt;height:96.75pt;mso-position-horizontal-relative:page;mso-position-vertical-relative:page;mso-wrap-style:square" o:preferrelative="t" filled="f" stroked="f">
            <v:fill o:detectmouseclick="t"/>
            <v:stroke linestyle="single"/>
            <v:imagedata r:id="rId207"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（2）如图2，塑料管两端开口，抽气时，</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点的空气流速小于</w:t>
      </w:r>
      <w:r>
        <w:rPr>
          <w:rFonts w:ascii="宋体" w:eastAsia="宋体" w:hAnsi="宋体" w:cs="宋体" w:hint="eastAsia"/>
          <w:i/>
          <w:color w:val="000000"/>
          <w:sz w:val="21"/>
          <w:szCs w:val="21"/>
        </w:rPr>
        <w:t>B</w:t>
      </w:r>
      <w:r>
        <w:rPr>
          <w:rFonts w:ascii="宋体" w:eastAsia="宋体" w:hAnsi="宋体" w:cs="宋体" w:hint="eastAsia"/>
          <w:color w:val="000000"/>
          <w:sz w:val="21"/>
          <w:szCs w:val="21"/>
        </w:rPr>
        <w:t>点的，</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点的气压___________</w:t>
      </w:r>
      <w:r>
        <w:rPr>
          <w:rFonts w:ascii="宋体" w:eastAsia="宋体" w:hAnsi="宋体" w:cs="宋体" w:hint="eastAsia"/>
          <w:i/>
          <w:color w:val="000000"/>
          <w:sz w:val="21"/>
          <w:szCs w:val="21"/>
        </w:rPr>
        <w:t>B</w:t>
      </w:r>
      <w:r>
        <w:rPr>
          <w:rFonts w:ascii="宋体" w:eastAsia="宋体" w:hAnsi="宋体" w:cs="宋体" w:hint="eastAsia"/>
          <w:color w:val="000000"/>
          <w:sz w:val="21"/>
          <w:szCs w:val="21"/>
        </w:rPr>
        <w:t>点的气压（选填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大于</w:t>
      </w:r>
      <w:r>
        <w:rPr>
          <w:rFonts w:ascii="宋体" w:eastAsia="宋体" w:hAnsi="宋体" w:cs="宋体" w:hint="eastAsia"/>
          <w:color w:val="000000"/>
          <w:sz w:val="21"/>
          <w:szCs w:val="21"/>
        </w:rPr>
        <w:t>”“</w:t>
      </w:r>
      <w:r>
        <w:rPr>
          <w:rFonts w:ascii="宋体" w:eastAsia="宋体" w:hAnsi="宋体" w:cs="宋体" w:hint="eastAsia"/>
          <w:color w:val="000000"/>
          <w:sz w:val="21"/>
          <w:szCs w:val="21"/>
        </w:rPr>
        <w:t>等于</w:t>
      </w:r>
      <w:r>
        <w:rPr>
          <w:rFonts w:ascii="宋体" w:eastAsia="宋体" w:hAnsi="宋体" w:cs="宋体" w:hint="eastAsia"/>
          <w:color w:val="000000"/>
          <w:sz w:val="21"/>
          <w:szCs w:val="21"/>
        </w:rPr>
        <w:t>”“</w:t>
      </w:r>
      <w:r>
        <w:rPr>
          <w:rFonts w:ascii="宋体" w:eastAsia="宋体" w:hAnsi="宋体" w:cs="宋体" w:hint="eastAsia"/>
          <w:color w:val="000000"/>
          <w:sz w:val="21"/>
          <w:szCs w:val="21"/>
        </w:rPr>
        <w:t>小于</w:t>
      </w:r>
      <w:r>
        <w:rPr>
          <w:rFonts w:ascii="宋体" w:eastAsia="宋体" w:hAnsi="宋体" w:cs="宋体" w:hint="eastAsia"/>
          <w:color w:val="000000"/>
          <w:sz w:val="21"/>
          <w:szCs w:val="21"/>
        </w:rPr>
        <w:t>”</w:t>
      </w:r>
      <w:r>
        <w:rPr>
          <w:rFonts w:ascii="宋体" w:eastAsia="宋体" w:hAnsi="宋体" w:cs="宋体" w:hint="eastAsia"/>
          <w:color w:val="000000"/>
          <w:sz w:val="21"/>
          <w:szCs w:val="21"/>
        </w:rPr>
        <w:t>）；用气压计测出</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点的气压是</w:t>
      </w:r>
      <w:r>
        <w:rPr>
          <w:rFonts w:ascii="宋体" w:eastAsia="宋体" w:hAnsi="宋体" w:cs="宋体" w:hint="eastAsia"/>
          <w:color w:val="000000"/>
          <w:sz w:val="21"/>
          <w:szCs w:val="21"/>
        </w:rPr>
        <w:object>
          <v:shape id="Object 1176" o:spid="_x0000_i1182" type="#_x0000_t75" alt="学科网(www.zxxk.com)--教育资源门户，提供试卷、教案、课件、论文、素材以及各类教学资源下载，还有大量而丰富的教学相关资讯！" style="width:56.01pt;height:16pt;mso-position-horizontal-relative:page;mso-position-vertical-relative:page;mso-wrap-style:square" o:ole="" o:preferrelative="t" filled="f" stroked="f">
            <v:stroke joinstyle="miter" linestyle="single"/>
            <v:imagedata r:id="rId208" o:title="eqId613ee1f3a5f10c2c0f2c279216b50f7d"/>
            <v:path o:extrusionok="f"/>
            <o:lock v:ext="edit" aspectratio="t"/>
          </v:shape>
          <o:OLEObject Type="Embed" ProgID="Equation.DSMT4" ShapeID="Object 1176" DrawAspect="Content" ObjectID="_1234567947" r:id="rId209"/>
        </w:object>
      </w:r>
      <w:r>
        <w:rPr>
          <w:rFonts w:ascii="宋体" w:eastAsia="宋体" w:hAnsi="宋体" w:cs="宋体" w:hint="eastAsia"/>
          <w:color w:val="000000"/>
          <w:sz w:val="21"/>
          <w:szCs w:val="21"/>
        </w:rPr>
        <w:t>，该气压值等于___________m高的静止水柱所产生的压强（水的密度为</w:t>
      </w:r>
      <w:r>
        <w:rPr>
          <w:rFonts w:ascii="宋体" w:eastAsia="宋体" w:hAnsi="宋体" w:cs="宋体" w:hint="eastAsia"/>
          <w:color w:val="000000"/>
          <w:sz w:val="21"/>
          <w:szCs w:val="21"/>
        </w:rPr>
        <w:object>
          <v:shape id="Object 1177" o:spid="_x0000_i1183" type="#_x0000_t75" alt="学科网(www.zxxk.com)--教育资源门户，提供试卷、教案、课件、论文、素材以及各类教学资源下载，还有大量而丰富的教学相关资讯！" style="width:55.06pt;height:16.95pt;mso-position-horizontal-relative:page;mso-position-vertical-relative:page;mso-wrap-style:square" o:ole="" o:preferrelative="t" filled="f" stroked="f">
            <v:stroke joinstyle="miter" linestyle="single"/>
            <v:imagedata r:id="rId210" o:title="eqId59a3027fef71dedf5c3311194c56d61d"/>
            <v:path o:extrusionok="f"/>
            <o:lock v:ext="edit" aspectratio="t"/>
          </v:shape>
          <o:OLEObject Type="Embed" ProgID="Equation.DSMT4" ShapeID="Object 1177" DrawAspect="Content" ObjectID="_1234567948" r:id="rId211"/>
        </w:object>
      </w:r>
      <w:r>
        <w:rPr>
          <w:rFonts w:ascii="宋体" w:eastAsia="宋体" w:hAnsi="宋体" w:cs="宋体" w:hint="eastAsia"/>
          <w:color w:val="000000"/>
          <w:sz w:val="21"/>
          <w:szCs w:val="21"/>
        </w:rPr>
        <w:t>，</w:t>
      </w:r>
      <w:r>
        <w:rPr>
          <w:rFonts w:ascii="宋体" w:eastAsia="宋体" w:hAnsi="宋体" w:cs="宋体" w:hint="eastAsia"/>
          <w:i/>
          <w:color w:val="000000"/>
          <w:sz w:val="21"/>
          <w:szCs w:val="21"/>
        </w:rPr>
        <w:t>g</w:t>
      </w:r>
      <w:r>
        <w:rPr>
          <w:rFonts w:ascii="宋体" w:eastAsia="宋体" w:hAnsi="宋体" w:cs="宋体" w:hint="eastAsia"/>
          <w:color w:val="000000"/>
          <w:sz w:val="21"/>
          <w:szCs w:val="21"/>
        </w:rPr>
        <w:t>取10N/kg）。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39" o:spid="_x0000_i1184" type="#_x0000_t75" alt="学科网(www.zxxk.com)--教育资源门户，提供试卷、教案、课件、论文、素材以及各类教学资源下载，还有大量而丰富的教学相关资讯！" style="width:198pt;height:98.25pt;mso-position-horizontal-relative:page;mso-position-vertical-relative:page;mso-wrap-style:square" o:preferrelative="t" filled="f" stroked="f">
            <v:fill o:detectmouseclick="t"/>
            <v:stroke linestyle="single"/>
            <v:imagedata r:id="rId21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．初中物理实验中经常要用到钩码，某物理兴趣小组利用钩码进行实验探究。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69" o:spid="_x0000_i1185" type="#_x0000_t75" style="width:171.39pt;height:95.99pt;mso-position-horizontal-relative:page;mso-position-vertical-relative:page;mso-wrap-style:square" o:preferrelative="t" filled="f" stroked="f">
            <v:fill o:detectmouseclick="t"/>
            <v:stroke linestyle="single"/>
            <v:imagedata r:id="rId213"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（一）在探究</w:t>
      </w:r>
      <w:r>
        <w:rPr>
          <w:rFonts w:ascii="宋体" w:eastAsia="宋体" w:hAnsi="宋体" w:cs="宋体" w:hint="eastAsia"/>
          <w:sz w:val="21"/>
          <w:szCs w:val="21"/>
        </w:rPr>
        <w:t>“</w:t>
      </w:r>
      <w:r>
        <w:rPr>
          <w:rFonts w:ascii="宋体" w:eastAsia="宋体" w:hAnsi="宋体" w:cs="宋体" w:hint="eastAsia"/>
          <w:sz w:val="21"/>
          <w:szCs w:val="21"/>
        </w:rPr>
        <w:t>二力平衡条件</w:t>
      </w:r>
      <w:r>
        <w:rPr>
          <w:rFonts w:ascii="宋体" w:eastAsia="宋体" w:hAnsi="宋体" w:cs="宋体" w:hint="eastAsia"/>
          <w:sz w:val="21"/>
          <w:szCs w:val="21"/>
        </w:rPr>
        <w:t>”</w:t>
      </w:r>
      <w:r>
        <w:rPr>
          <w:rFonts w:ascii="宋体" w:eastAsia="宋体" w:hAnsi="宋体" w:cs="宋体" w:hint="eastAsia"/>
          <w:sz w:val="21"/>
          <w:szCs w:val="21"/>
        </w:rPr>
        <w:t>的实验时，小物同学、小理同学选择器材后，设计组装的实验装置分别如图所示。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（1）在探究力的大小对二力平衡的影响时，通过调整______来改变</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的大小；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（2）实验中保持 </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 xml:space="preserve">与 </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相等，用手将小车扭转一个角度，松手后，观察小车的运动状态。实验中设计这一步骤的目的是为了探究二力平衡时，两个力必须满足的条件是______；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（二）在</w:t>
      </w:r>
      <w:r>
        <w:rPr>
          <w:rFonts w:ascii="宋体" w:eastAsia="宋体" w:hAnsi="宋体" w:cs="宋体" w:hint="eastAsia"/>
          <w:sz w:val="21"/>
          <w:szCs w:val="21"/>
        </w:rPr>
        <w:t>“</w:t>
      </w:r>
      <w:r>
        <w:rPr>
          <w:rFonts w:ascii="宋体" w:eastAsia="宋体" w:hAnsi="宋体" w:cs="宋体" w:hint="eastAsia"/>
          <w:sz w:val="21"/>
          <w:szCs w:val="21"/>
        </w:rPr>
        <w:t>探究压力的作用效果跟什么因素有关</w:t>
      </w:r>
      <w:r>
        <w:rPr>
          <w:rFonts w:ascii="宋体" w:eastAsia="宋体" w:hAnsi="宋体" w:cs="宋体" w:hint="eastAsia"/>
          <w:sz w:val="21"/>
          <w:szCs w:val="21"/>
        </w:rPr>
        <w:t>”</w:t>
      </w:r>
      <w:r>
        <w:rPr>
          <w:rFonts w:ascii="宋体" w:eastAsia="宋体" w:hAnsi="宋体" w:cs="宋体" w:hint="eastAsia"/>
          <w:sz w:val="21"/>
          <w:szCs w:val="21"/>
        </w:rPr>
        <w:t>的实验中，同学们利用木条、橡皮泥、包装带和钩码进行探究活动。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1" o:spid="_x0000_i1186" type="#_x0000_t75" style="width:180.23pt;height:103.24pt;mso-position-horizontal-relative:page;mso-position-vertical-relative:page;mso-wrap-style:square" o:preferrelative="t" filled="f" stroked="f">
            <v:fill o:detectmouseclick="t"/>
            <v:stroke linestyle="single"/>
            <v:imagedata r:id="rId214"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（3）如图所示，将橡皮泥做成长方体状平放于木条上方，把包装带撕成相同宽度的两段后分别绕过橡皮泥，且在包装带下方挂上不同数量的钩码，通过观察、对比橡皮泥上端的变化， 小物同学可得出结论：______；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（4）小物同学继续探究压力的作用效果跟受力面积的关系，应进行的操作是：将橡皮泥恢复原状，把包装带撕成不同宽度的两段，两包装带下方挂______（选填</w:t>
      </w:r>
      <w:r>
        <w:rPr>
          <w:rFonts w:ascii="宋体" w:eastAsia="宋体" w:hAnsi="宋体" w:cs="宋体" w:hint="eastAsia"/>
          <w:sz w:val="21"/>
          <w:szCs w:val="21"/>
        </w:rPr>
        <w:t>“</w:t>
      </w:r>
      <w:r>
        <w:rPr>
          <w:rFonts w:ascii="宋体" w:eastAsia="宋体" w:hAnsi="宋体" w:cs="宋体" w:hint="eastAsia"/>
          <w:sz w:val="21"/>
          <w:szCs w:val="21"/>
        </w:rPr>
        <w:t>相同</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不同</w:t>
      </w:r>
      <w:r>
        <w:rPr>
          <w:rFonts w:ascii="宋体" w:eastAsia="宋体" w:hAnsi="宋体" w:cs="宋体" w:hint="eastAsia"/>
          <w:sz w:val="21"/>
          <w:szCs w:val="21"/>
        </w:rPr>
        <w:t>”</w:t>
      </w:r>
      <w:r>
        <w:rPr>
          <w:rFonts w:ascii="宋体" w:eastAsia="宋体" w:hAnsi="宋体" w:cs="宋体" w:hint="eastAsia"/>
          <w:sz w:val="21"/>
          <w:szCs w:val="21"/>
        </w:rPr>
        <w:t>）数量的钩码；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（5）实验过程中，小物同学是通过观察橡皮泥的______来比较压力作用效果的。橡皮泥______ （选填</w:t>
      </w:r>
      <w:r>
        <w:rPr>
          <w:rFonts w:ascii="宋体" w:eastAsia="宋体" w:hAnsi="宋体" w:cs="宋体" w:hint="eastAsia"/>
          <w:sz w:val="21"/>
          <w:szCs w:val="21"/>
        </w:rPr>
        <w:t>“</w:t>
      </w:r>
      <w:r>
        <w:rPr>
          <w:rFonts w:ascii="宋体" w:eastAsia="宋体" w:hAnsi="宋体" w:cs="宋体" w:hint="eastAsia"/>
          <w:sz w:val="21"/>
          <w:szCs w:val="21"/>
        </w:rPr>
        <w:t xml:space="preserve"> 可以</w:t>
      </w:r>
      <w:r>
        <w:rPr>
          <w:rFonts w:ascii="宋体" w:eastAsia="宋体" w:hAnsi="宋体" w:cs="宋体" w:hint="eastAsia"/>
          <w:sz w:val="21"/>
          <w:szCs w:val="21"/>
        </w:rPr>
        <w:t>”</w:t>
      </w:r>
      <w:r>
        <w:rPr>
          <w:rFonts w:ascii="宋体" w:eastAsia="宋体" w:hAnsi="宋体" w:cs="宋体" w:hint="eastAsia"/>
          <w:sz w:val="21"/>
          <w:szCs w:val="21"/>
        </w:rPr>
        <w:t xml:space="preserve"> 或</w:t>
      </w:r>
      <w:r>
        <w:rPr>
          <w:rFonts w:ascii="宋体" w:eastAsia="宋体" w:hAnsi="宋体" w:cs="宋体" w:hint="eastAsia"/>
          <w:sz w:val="21"/>
          <w:szCs w:val="21"/>
        </w:rPr>
        <w:t>“</w:t>
      </w:r>
      <w:r>
        <w:rPr>
          <w:rFonts w:ascii="宋体" w:eastAsia="宋体" w:hAnsi="宋体" w:cs="宋体" w:hint="eastAsia"/>
          <w:sz w:val="21"/>
          <w:szCs w:val="21"/>
        </w:rPr>
        <w:t xml:space="preserve"> 不可以</w:t>
      </w:r>
      <w:r>
        <w:rPr>
          <w:rFonts w:ascii="宋体" w:eastAsia="宋体" w:hAnsi="宋体" w:cs="宋体" w:hint="eastAsia"/>
          <w:sz w:val="21"/>
          <w:szCs w:val="21"/>
        </w:rPr>
        <w:t>”</w:t>
      </w:r>
      <w:r>
        <w:rPr>
          <w:rFonts w:ascii="宋体" w:eastAsia="宋体" w:hAnsi="宋体" w:cs="宋体" w:hint="eastAsia"/>
          <w:sz w:val="21"/>
          <w:szCs w:val="21"/>
        </w:rPr>
        <w:t>） 用硬纸板代替， 理由是______。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．如图所示是两个不同材质制作的长方体甲、乙。分别将两长方体静止放置在相同的水平泥地表面、沙地表面，把它们取走后，地面留下的凹痕如图所示。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187" type="#_x0000_t75" style="width:270.75pt;height:121.52pt;mso-position-horizontal-relative:page;mso-position-vertical-relative:page;mso-wrap-style:square" o:preferrelative="t" filled="f" stroked="f">
            <v:fill o:detectmouseclick="t"/>
            <v:stroke linestyle="single"/>
            <v:imagedata r:id="rId215"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（1）已知甲长方体重640N，根据上图计算甲长方体对沙地的压强大小是 ___________。甲长方体在沙地中留下的凹痕比在泥地里的更深，所以甲对泥地的压强比对沙地的压强小，你认同这个说法吗？________（选填</w:t>
      </w:r>
      <w:r>
        <w:rPr>
          <w:rFonts w:ascii="宋体" w:eastAsia="宋体" w:hAnsi="宋体" w:cs="宋体" w:hint="eastAsia"/>
          <w:sz w:val="21"/>
          <w:szCs w:val="21"/>
        </w:rPr>
        <w:t>“</w:t>
      </w:r>
      <w:r>
        <w:rPr>
          <w:rFonts w:ascii="宋体" w:eastAsia="宋体" w:hAnsi="宋体" w:cs="宋体" w:hint="eastAsia"/>
          <w:sz w:val="21"/>
          <w:szCs w:val="21"/>
        </w:rPr>
        <w:t>认同</w:t>
      </w:r>
      <w:r>
        <w:rPr>
          <w:rFonts w:ascii="宋体" w:eastAsia="宋体" w:hAnsi="宋体" w:cs="宋体" w:hint="eastAsia"/>
          <w:sz w:val="21"/>
          <w:szCs w:val="21"/>
        </w:rPr>
        <w:t>”“</w:t>
      </w:r>
      <w:r>
        <w:rPr>
          <w:rFonts w:ascii="宋体" w:eastAsia="宋体" w:hAnsi="宋体" w:cs="宋体" w:hint="eastAsia"/>
          <w:sz w:val="21"/>
          <w:szCs w:val="21"/>
        </w:rPr>
        <w:t>不认同</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（2）甲、乙长方体同时放置在泥地时，两者对泥地压力大小的关系是 ________，两者对泥地单位面积压力大小的关系是 __________。（两空均选填</w:t>
      </w:r>
      <w:r>
        <w:rPr>
          <w:rFonts w:ascii="宋体" w:eastAsia="宋体" w:hAnsi="宋体" w:cs="宋体" w:hint="eastAsia"/>
          <w:sz w:val="21"/>
          <w:szCs w:val="21"/>
        </w:rPr>
        <w:t>“</w:t>
      </w:r>
      <w:r>
        <w:rPr>
          <w:rFonts w:ascii="宋体" w:eastAsia="宋体" w:hAnsi="宋体" w:cs="宋体" w:hint="eastAsia"/>
          <w:sz w:val="21"/>
          <w:szCs w:val="21"/>
        </w:rPr>
        <w:t>甲更大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乙更大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甲、乙相同</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无法比较</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b w:val="0"/>
          <w:bCs/>
          <w:color w:val="000000"/>
          <w:sz w:val="21"/>
          <w:szCs w:val="21"/>
          <w:lang w:val="en-US" w:eastAsia="zh-CN"/>
        </w:rPr>
        <w:t>4</w:t>
      </w:r>
      <w:r>
        <w:rPr>
          <w:rFonts w:ascii="宋体" w:eastAsia="宋体" w:hAnsi="宋体" w:cs="宋体" w:hint="eastAsia"/>
          <w:b w:val="0"/>
          <w:bCs/>
          <w:color w:val="000000"/>
          <w:sz w:val="21"/>
          <w:szCs w:val="21"/>
        </w:rPr>
        <w:t>.</w:t>
      </w:r>
      <w:r>
        <w:rPr>
          <w:rFonts w:ascii="宋体" w:eastAsia="宋体" w:hAnsi="宋体" w:cs="宋体" w:hint="eastAsia"/>
          <w:sz w:val="21"/>
          <w:szCs w:val="21"/>
        </w:rPr>
        <w:t>阅读短文，回答问题。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b/>
          <w:bCs/>
          <w:sz w:val="21"/>
          <w:szCs w:val="21"/>
        </w:rPr>
      </w:pPr>
      <w:r>
        <w:rPr>
          <w:rFonts w:ascii="宋体" w:eastAsia="宋体" w:hAnsi="宋体" w:cs="宋体" w:hint="eastAsia"/>
          <w:b/>
          <w:bCs/>
          <w:sz w:val="21"/>
          <w:szCs w:val="21"/>
        </w:rPr>
        <w:t>负压式救护车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负压式救护车在2020年抗击新冠疫情的过程中发挥了重要作角，车上安装了消毒灯、中心供氧接口等，还配备了呼吸机、除颤仪等一系列抢救设备。所谓负压，就是利用技术手段，使车内气压低于外界大气压，这样空气在自由流动时只能由车外流向车内。为了在救治和转运传染病人时最大限度地减少交叉感染的几率，尽力保证医护人员头部位置的空气是干净无菌的；而病人躺卧处的空气是被污染的，利用真空泵将车内的污染空气通入特制的电热器内进行高温消毒后排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（1）相较于普通救护车，负压式救护车的好处之一是空气自由流动的方向只能由 _____，从而可以大大减少交叉感染的几率；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（2）人类靠肺呼吸，在 _____（选填</w:t>
      </w:r>
      <w:r>
        <w:rPr>
          <w:rFonts w:ascii="宋体" w:eastAsia="宋体" w:hAnsi="宋体" w:cs="宋体" w:hint="eastAsia"/>
          <w:sz w:val="21"/>
          <w:szCs w:val="21"/>
        </w:rPr>
        <w:t>“</w:t>
      </w:r>
      <w:r>
        <w:rPr>
          <w:rFonts w:ascii="宋体" w:eastAsia="宋体" w:hAnsi="宋体" w:cs="宋体" w:hint="eastAsia"/>
          <w:sz w:val="21"/>
          <w:szCs w:val="21"/>
        </w:rPr>
        <w:t>呼气</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吸气</w:t>
      </w:r>
      <w:r>
        <w:rPr>
          <w:rFonts w:ascii="宋体" w:eastAsia="宋体" w:hAnsi="宋体" w:cs="宋体" w:hint="eastAsia"/>
          <w:sz w:val="21"/>
          <w:szCs w:val="21"/>
        </w:rPr>
        <w:t>”</w:t>
      </w:r>
      <w:r>
        <w:rPr>
          <w:rFonts w:ascii="宋体" w:eastAsia="宋体" w:hAnsi="宋体" w:cs="宋体" w:hint="eastAsia"/>
          <w:sz w:val="21"/>
          <w:szCs w:val="21"/>
        </w:rPr>
        <w:t>）时肺内处于负压状态。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（3）消毒灯是利用 _____线进行消毒的。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（4）负压式救护车内气流的方向是 _____。（选序号）</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sz w:val="21"/>
          <w:szCs w:val="21"/>
        </w:rPr>
        <w:t>从车上方进入车内，从车下方被排出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sz w:val="21"/>
          <w:szCs w:val="21"/>
        </w:rPr>
        <w:t>从车下方进入车内，从车上方被排出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（5）若负压车内的气压相比车外的标准大气压减小了千分之一，车顶的面积约为4m</w:t>
      </w:r>
      <w:r>
        <w:rPr>
          <w:rFonts w:ascii="宋体" w:eastAsia="宋体" w:hAnsi="宋体" w:cs="宋体" w:hint="eastAsia"/>
          <w:sz w:val="21"/>
          <w:szCs w:val="21"/>
          <w:vertAlign w:val="superscript"/>
        </w:rPr>
        <w:t>2</w:t>
      </w:r>
      <w:r>
        <w:rPr>
          <w:rFonts w:ascii="宋体" w:eastAsia="宋体" w:hAnsi="宋体" w:cs="宋体" w:hint="eastAsia"/>
          <w:sz w:val="21"/>
          <w:szCs w:val="21"/>
        </w:rPr>
        <w:t>，车顶受到的内外气体压力差约为 _____N。（标准大气压为1.0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br w:type="page"/>
      </w:r>
      <w:r>
        <w:rPr>
          <w:rFonts w:ascii="宋体" w:eastAsia="宋体" w:hAnsi="宋体" w:cs="宋体" w:hint="eastAsia"/>
          <w:color w:val="000000"/>
          <w:sz w:val="21"/>
          <w:szCs w:val="21"/>
          <w:lang w:eastAsia="zh-CN"/>
        </w:rPr>
        <w:drawing>
          <wp:inline>
            <wp:extent cx="5742940" cy="6873002"/>
            <wp:docPr id="10018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
                    <pic:cNvPicPr>
                      <a:picLocks noChangeAspect="1"/>
                    </pic:cNvPicPr>
                  </pic:nvPicPr>
                  <pic:blipFill>
                    <a:blip xmlns:r="http://schemas.openxmlformats.org/officeDocument/2006/relationships" r:embed="rId216"/>
                    <a:stretch>
                      <a:fillRect/>
                    </a:stretch>
                  </pic:blipFill>
                  <pic:spPr>
                    <a:xfrm>
                      <a:off x="0" y="0"/>
                      <a:ext cx="5742940" cy="6873002"/>
                    </a:xfrm>
                    <a:prstGeom prst="rect">
                      <a:avLst/>
                    </a:prstGeom>
                  </pic:spPr>
                </pic:pic>
              </a:graphicData>
            </a:graphic>
          </wp:inline>
        </w:drawing>
      </w:r>
    </w:p>
    <w:sectPr>
      <w:headerReference w:type="default" r:id="rId217"/>
      <w:footerReference w:type="default" r:id="rId218"/>
      <w:type w:val="continuous"/>
      <w:pgSz w:w="11906" w:h="16838"/>
      <w:pgMar w:top="1418" w:right="1077" w:bottom="1418" w:left="1077" w:header="708" w:footer="708" w:gutter="0"/>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AFA0387F-0C76-48EE-9168-BFD001418135}"/>
  </w:font>
  <w:font w:name="微软雅黑">
    <w:panose1 w:val="020B0503020204020204"/>
    <w:charset w:val="86"/>
    <w:family w:val="swiss"/>
    <w:pitch w:val="default"/>
    <w:sig w:usb0="80000287" w:usb1="2ACF3C50" w:usb2="00000016" w:usb3="00000000" w:csb0="0004001F" w:csb1="00000000"/>
    <w:embedRegular r:id="rId2" w:subsetted="1" w:fontKey="{5F765157-DDE5-4021-BBA5-D7E72548DF1B}"/>
    <w:embedBold r:id="rId3" w:subsetted="1" w:fontKey="{3476B2E8-16A0-4C40-BFEF-50CB67A9D3FB}"/>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4" w:subsetted="1" w:fontKey="{F385DD2F-0648-4832-A76A-09ADC4E9E08C}"/>
  </w:font>
  <w:font w:name="Calibri">
    <w:panose1 w:val="020F0502020204030204"/>
    <w:charset w:val="00"/>
    <w:family w:val="swiss"/>
    <w:pitch w:val="variable"/>
    <w:sig w:usb0="E4002EFF" w:usb1="C000247B" w:usb2="00000009" w:usb3="00000000" w:csb0="200001FF" w:csb1="00000000"/>
    <w:embedBold r:id="rId5" w:subsetted="1" w:fontKey="{F77BA502-8733-4B7E-979B-59FDE5A152D1}"/>
    <w:embedItalic r:id="rId6" w:subsetted="1" w:fontKey="{635FC641-3B99-46FE-9550-D2F6E4268F96}"/>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0288"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2</w:t>
    </w:r>
    <w:r>
      <w:rPr>
        <w:sz w:val="24"/>
      </w:rPr>
      <w:fldChar w:fldCharType="end"/>
    </w:r>
    <w:r>
      <w:rPr>
        <w:lang w:val="zh-CN"/>
      </w:rPr>
      <w:t xml:space="preserve"> / </w:t>
    </w:r>
    <w:r>
      <w:rPr>
        <w:sz w:val="24"/>
      </w:rPr>
      <w:fldChar w:fldCharType="begin"/>
    </w:r>
    <w:r>
      <w:instrText>NUMPAGES</w:instrText>
    </w:r>
    <w:r>
      <w:rPr>
        <w:sz w:val="24"/>
      </w:rPr>
      <w:fldChar w:fldCharType="separate"/>
    </w:r>
    <w:r>
      <w:t>15</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59264"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1131C"/>
    <w:rsid w:val="00015B42"/>
    <w:rsid w:val="00023CE2"/>
    <w:rsid w:val="00061045"/>
    <w:rsid w:val="00062788"/>
    <w:rsid w:val="00091019"/>
    <w:rsid w:val="000A172D"/>
    <w:rsid w:val="000B0B49"/>
    <w:rsid w:val="000B2047"/>
    <w:rsid w:val="000D758B"/>
    <w:rsid w:val="000E6963"/>
    <w:rsid w:val="001056CB"/>
    <w:rsid w:val="001250CC"/>
    <w:rsid w:val="001376DD"/>
    <w:rsid w:val="00143676"/>
    <w:rsid w:val="001B2478"/>
    <w:rsid w:val="001E2A97"/>
    <w:rsid w:val="00243B6D"/>
    <w:rsid w:val="00257DC9"/>
    <w:rsid w:val="002645C6"/>
    <w:rsid w:val="002752B2"/>
    <w:rsid w:val="002906D6"/>
    <w:rsid w:val="002A19F4"/>
    <w:rsid w:val="002E1CED"/>
    <w:rsid w:val="002E765A"/>
    <w:rsid w:val="002F4246"/>
    <w:rsid w:val="00317136"/>
    <w:rsid w:val="00333872"/>
    <w:rsid w:val="00354E2B"/>
    <w:rsid w:val="003672E4"/>
    <w:rsid w:val="00390CCA"/>
    <w:rsid w:val="003A3D94"/>
    <w:rsid w:val="003C7598"/>
    <w:rsid w:val="003D5581"/>
    <w:rsid w:val="003F1325"/>
    <w:rsid w:val="0040146C"/>
    <w:rsid w:val="004151FC"/>
    <w:rsid w:val="004203FD"/>
    <w:rsid w:val="00431D3D"/>
    <w:rsid w:val="00446C9D"/>
    <w:rsid w:val="004637CD"/>
    <w:rsid w:val="00464023"/>
    <w:rsid w:val="00470C73"/>
    <w:rsid w:val="004A08D6"/>
    <w:rsid w:val="004C2BE7"/>
    <w:rsid w:val="004F08FC"/>
    <w:rsid w:val="005024BE"/>
    <w:rsid w:val="00555347"/>
    <w:rsid w:val="00572BD6"/>
    <w:rsid w:val="00585679"/>
    <w:rsid w:val="005A564E"/>
    <w:rsid w:val="005A78DF"/>
    <w:rsid w:val="005B2361"/>
    <w:rsid w:val="005B404E"/>
    <w:rsid w:val="005D7806"/>
    <w:rsid w:val="005F12BF"/>
    <w:rsid w:val="005F676F"/>
    <w:rsid w:val="005F78FC"/>
    <w:rsid w:val="00605228"/>
    <w:rsid w:val="006152B5"/>
    <w:rsid w:val="00625BFC"/>
    <w:rsid w:val="006439D7"/>
    <w:rsid w:val="00644B7C"/>
    <w:rsid w:val="00650984"/>
    <w:rsid w:val="00653630"/>
    <w:rsid w:val="00672EA9"/>
    <w:rsid w:val="00692028"/>
    <w:rsid w:val="00696222"/>
    <w:rsid w:val="00697075"/>
    <w:rsid w:val="006A5CF3"/>
    <w:rsid w:val="006B089D"/>
    <w:rsid w:val="006D570C"/>
    <w:rsid w:val="00705216"/>
    <w:rsid w:val="00711762"/>
    <w:rsid w:val="007408ED"/>
    <w:rsid w:val="00755403"/>
    <w:rsid w:val="00757602"/>
    <w:rsid w:val="00765D97"/>
    <w:rsid w:val="00775BC0"/>
    <w:rsid w:val="00780E8D"/>
    <w:rsid w:val="00782222"/>
    <w:rsid w:val="00786243"/>
    <w:rsid w:val="00790F2A"/>
    <w:rsid w:val="007A120B"/>
    <w:rsid w:val="007A7B75"/>
    <w:rsid w:val="007C3D53"/>
    <w:rsid w:val="007C5258"/>
    <w:rsid w:val="007D39F0"/>
    <w:rsid w:val="007D550A"/>
    <w:rsid w:val="007F23F2"/>
    <w:rsid w:val="007F7BCE"/>
    <w:rsid w:val="00805C0B"/>
    <w:rsid w:val="00830F14"/>
    <w:rsid w:val="008471D4"/>
    <w:rsid w:val="008478AF"/>
    <w:rsid w:val="008756F5"/>
    <w:rsid w:val="008A1F3A"/>
    <w:rsid w:val="008A653C"/>
    <w:rsid w:val="008B6385"/>
    <w:rsid w:val="008C4099"/>
    <w:rsid w:val="008C7BF2"/>
    <w:rsid w:val="008D102C"/>
    <w:rsid w:val="00901950"/>
    <w:rsid w:val="009055CA"/>
    <w:rsid w:val="00913D30"/>
    <w:rsid w:val="00920220"/>
    <w:rsid w:val="009255AD"/>
    <w:rsid w:val="00930908"/>
    <w:rsid w:val="009334ED"/>
    <w:rsid w:val="00936DD4"/>
    <w:rsid w:val="00940BAD"/>
    <w:rsid w:val="00962B7F"/>
    <w:rsid w:val="00964AD2"/>
    <w:rsid w:val="00997C9E"/>
    <w:rsid w:val="009A4243"/>
    <w:rsid w:val="009B796F"/>
    <w:rsid w:val="009C05BC"/>
    <w:rsid w:val="009C6838"/>
    <w:rsid w:val="009D127C"/>
    <w:rsid w:val="009D56F0"/>
    <w:rsid w:val="009E5E1A"/>
    <w:rsid w:val="009E69AF"/>
    <w:rsid w:val="009F5812"/>
    <w:rsid w:val="009F5EA4"/>
    <w:rsid w:val="00A11CF2"/>
    <w:rsid w:val="00A331C5"/>
    <w:rsid w:val="00A71B15"/>
    <w:rsid w:val="00A77A21"/>
    <w:rsid w:val="00A83F4A"/>
    <w:rsid w:val="00A865C3"/>
    <w:rsid w:val="00A870BD"/>
    <w:rsid w:val="00A95D6B"/>
    <w:rsid w:val="00A97C6E"/>
    <w:rsid w:val="00AA62A9"/>
    <w:rsid w:val="00AC3A63"/>
    <w:rsid w:val="00AC4549"/>
    <w:rsid w:val="00AF0A19"/>
    <w:rsid w:val="00B135F2"/>
    <w:rsid w:val="00B44DDD"/>
    <w:rsid w:val="00B504B2"/>
    <w:rsid w:val="00B513C4"/>
    <w:rsid w:val="00B721AD"/>
    <w:rsid w:val="00BA30E7"/>
    <w:rsid w:val="00BB68A3"/>
    <w:rsid w:val="00BE23D2"/>
    <w:rsid w:val="00BE2C6D"/>
    <w:rsid w:val="00BE64BC"/>
    <w:rsid w:val="00C00B4B"/>
    <w:rsid w:val="00C02B89"/>
    <w:rsid w:val="00C02FC6"/>
    <w:rsid w:val="00C0694A"/>
    <w:rsid w:val="00C15408"/>
    <w:rsid w:val="00C271BB"/>
    <w:rsid w:val="00C341E8"/>
    <w:rsid w:val="00C45314"/>
    <w:rsid w:val="00C45F01"/>
    <w:rsid w:val="00C6719D"/>
    <w:rsid w:val="00C71E3B"/>
    <w:rsid w:val="00C84FE5"/>
    <w:rsid w:val="00C97955"/>
    <w:rsid w:val="00CA6EBE"/>
    <w:rsid w:val="00CB02EF"/>
    <w:rsid w:val="00CB5B96"/>
    <w:rsid w:val="00CC44C2"/>
    <w:rsid w:val="00CF0787"/>
    <w:rsid w:val="00D20B89"/>
    <w:rsid w:val="00D217BC"/>
    <w:rsid w:val="00D43794"/>
    <w:rsid w:val="00D47EEF"/>
    <w:rsid w:val="00D535DB"/>
    <w:rsid w:val="00D54B9D"/>
    <w:rsid w:val="00D65D2B"/>
    <w:rsid w:val="00DA1327"/>
    <w:rsid w:val="00DB7211"/>
    <w:rsid w:val="00DC5A2B"/>
    <w:rsid w:val="00DC72CD"/>
    <w:rsid w:val="00DE22EF"/>
    <w:rsid w:val="00DE2DA7"/>
    <w:rsid w:val="00DE4B50"/>
    <w:rsid w:val="00DF1B17"/>
    <w:rsid w:val="00E04085"/>
    <w:rsid w:val="00E05FA5"/>
    <w:rsid w:val="00E07681"/>
    <w:rsid w:val="00E13411"/>
    <w:rsid w:val="00E24128"/>
    <w:rsid w:val="00E31CEB"/>
    <w:rsid w:val="00E42357"/>
    <w:rsid w:val="00E56937"/>
    <w:rsid w:val="00E570ED"/>
    <w:rsid w:val="00E7495B"/>
    <w:rsid w:val="00E76DEE"/>
    <w:rsid w:val="00EB1F5D"/>
    <w:rsid w:val="00EB49DF"/>
    <w:rsid w:val="00EB7345"/>
    <w:rsid w:val="00F001D5"/>
    <w:rsid w:val="00F0237A"/>
    <w:rsid w:val="00F10A74"/>
    <w:rsid w:val="00F20D78"/>
    <w:rsid w:val="00F21A20"/>
    <w:rsid w:val="00F25AC9"/>
    <w:rsid w:val="00F50FCE"/>
    <w:rsid w:val="00F7481C"/>
    <w:rsid w:val="00F90360"/>
    <w:rsid w:val="00F932E6"/>
    <w:rsid w:val="00FC133E"/>
    <w:rsid w:val="01205D5C"/>
    <w:rsid w:val="023757B3"/>
    <w:rsid w:val="02B705A7"/>
    <w:rsid w:val="02D16E87"/>
    <w:rsid w:val="035D0FFF"/>
    <w:rsid w:val="037819BF"/>
    <w:rsid w:val="037E33C2"/>
    <w:rsid w:val="03DA3F5D"/>
    <w:rsid w:val="04014064"/>
    <w:rsid w:val="04073285"/>
    <w:rsid w:val="04331C0C"/>
    <w:rsid w:val="04A16DF2"/>
    <w:rsid w:val="04D00F20"/>
    <w:rsid w:val="04D71D3E"/>
    <w:rsid w:val="05262017"/>
    <w:rsid w:val="054E0514"/>
    <w:rsid w:val="061D286A"/>
    <w:rsid w:val="066E17E2"/>
    <w:rsid w:val="06A00B99"/>
    <w:rsid w:val="06E13CD4"/>
    <w:rsid w:val="07071B14"/>
    <w:rsid w:val="087228F7"/>
    <w:rsid w:val="08B50391"/>
    <w:rsid w:val="094F0588"/>
    <w:rsid w:val="096B085A"/>
    <w:rsid w:val="0A9B0C90"/>
    <w:rsid w:val="0ABF2F91"/>
    <w:rsid w:val="0B027597"/>
    <w:rsid w:val="0B04574A"/>
    <w:rsid w:val="0B373D80"/>
    <w:rsid w:val="0B7F6E0D"/>
    <w:rsid w:val="0B8F3EAA"/>
    <w:rsid w:val="0CD81BE1"/>
    <w:rsid w:val="0DF353AB"/>
    <w:rsid w:val="0E7A006D"/>
    <w:rsid w:val="0E86049E"/>
    <w:rsid w:val="0EA81730"/>
    <w:rsid w:val="0F003CD9"/>
    <w:rsid w:val="0F6A47D7"/>
    <w:rsid w:val="10C2298C"/>
    <w:rsid w:val="10DD7627"/>
    <w:rsid w:val="11000224"/>
    <w:rsid w:val="11034D52"/>
    <w:rsid w:val="112F1F22"/>
    <w:rsid w:val="11582F6A"/>
    <w:rsid w:val="123F66FC"/>
    <w:rsid w:val="131B2AF6"/>
    <w:rsid w:val="13972357"/>
    <w:rsid w:val="13E10520"/>
    <w:rsid w:val="14847E69"/>
    <w:rsid w:val="14A2003E"/>
    <w:rsid w:val="14D91C80"/>
    <w:rsid w:val="15A308B2"/>
    <w:rsid w:val="15E55E62"/>
    <w:rsid w:val="161154C3"/>
    <w:rsid w:val="16500A3A"/>
    <w:rsid w:val="166E551C"/>
    <w:rsid w:val="16833748"/>
    <w:rsid w:val="16A223BB"/>
    <w:rsid w:val="16BD172F"/>
    <w:rsid w:val="18E66EFC"/>
    <w:rsid w:val="192A24F8"/>
    <w:rsid w:val="1BB46177"/>
    <w:rsid w:val="1CCE7826"/>
    <w:rsid w:val="1DAB2D62"/>
    <w:rsid w:val="1F892046"/>
    <w:rsid w:val="202D72A4"/>
    <w:rsid w:val="23574E54"/>
    <w:rsid w:val="23796007"/>
    <w:rsid w:val="238E660D"/>
    <w:rsid w:val="23C90521"/>
    <w:rsid w:val="23F934FF"/>
    <w:rsid w:val="25431B62"/>
    <w:rsid w:val="256247C3"/>
    <w:rsid w:val="25CB6B99"/>
    <w:rsid w:val="26483D83"/>
    <w:rsid w:val="266930A6"/>
    <w:rsid w:val="27FC0F37"/>
    <w:rsid w:val="2A1E6246"/>
    <w:rsid w:val="2B2B7857"/>
    <w:rsid w:val="2B4E052D"/>
    <w:rsid w:val="2B536BAA"/>
    <w:rsid w:val="2C0A4D8F"/>
    <w:rsid w:val="2C4A4FB1"/>
    <w:rsid w:val="2CC67354"/>
    <w:rsid w:val="2D964D04"/>
    <w:rsid w:val="2DF4206C"/>
    <w:rsid w:val="2DF66024"/>
    <w:rsid w:val="2E412CE8"/>
    <w:rsid w:val="2EEF3B8C"/>
    <w:rsid w:val="2F77098D"/>
    <w:rsid w:val="2FD97870"/>
    <w:rsid w:val="30296569"/>
    <w:rsid w:val="30CF70D0"/>
    <w:rsid w:val="31274E0E"/>
    <w:rsid w:val="318C27F9"/>
    <w:rsid w:val="31BC0B24"/>
    <w:rsid w:val="32240BE4"/>
    <w:rsid w:val="3273423E"/>
    <w:rsid w:val="32782134"/>
    <w:rsid w:val="32F01E95"/>
    <w:rsid w:val="334F473F"/>
    <w:rsid w:val="335F7BD6"/>
    <w:rsid w:val="33A8761D"/>
    <w:rsid w:val="33FC6EF6"/>
    <w:rsid w:val="343A536B"/>
    <w:rsid w:val="34782011"/>
    <w:rsid w:val="356C533B"/>
    <w:rsid w:val="359A7184"/>
    <w:rsid w:val="361B08A5"/>
    <w:rsid w:val="367F5B08"/>
    <w:rsid w:val="36807E4E"/>
    <w:rsid w:val="37030D0A"/>
    <w:rsid w:val="3718765B"/>
    <w:rsid w:val="37BC1633"/>
    <w:rsid w:val="38852BAE"/>
    <w:rsid w:val="38EB0A3D"/>
    <w:rsid w:val="390A7DBB"/>
    <w:rsid w:val="39951366"/>
    <w:rsid w:val="39D16B0F"/>
    <w:rsid w:val="3AC61BD5"/>
    <w:rsid w:val="3B790FA5"/>
    <w:rsid w:val="3B9A65BB"/>
    <w:rsid w:val="3CCF2BEC"/>
    <w:rsid w:val="3CD24167"/>
    <w:rsid w:val="3DC0541A"/>
    <w:rsid w:val="3DE556CD"/>
    <w:rsid w:val="3F471787"/>
    <w:rsid w:val="3F746C97"/>
    <w:rsid w:val="3F9C5900"/>
    <w:rsid w:val="41F6491D"/>
    <w:rsid w:val="42417AD7"/>
    <w:rsid w:val="42DF2EEE"/>
    <w:rsid w:val="437275F0"/>
    <w:rsid w:val="438967BA"/>
    <w:rsid w:val="43D924BE"/>
    <w:rsid w:val="45040CC6"/>
    <w:rsid w:val="454423E2"/>
    <w:rsid w:val="46AD39DB"/>
    <w:rsid w:val="47215E9C"/>
    <w:rsid w:val="47DF5B6B"/>
    <w:rsid w:val="48427933"/>
    <w:rsid w:val="489D31D4"/>
    <w:rsid w:val="495E1D80"/>
    <w:rsid w:val="49AC4BB5"/>
    <w:rsid w:val="4A58168F"/>
    <w:rsid w:val="4B187CE6"/>
    <w:rsid w:val="4B7D23CB"/>
    <w:rsid w:val="4BD5402D"/>
    <w:rsid w:val="4BF70D01"/>
    <w:rsid w:val="4C211B6C"/>
    <w:rsid w:val="4DF571F5"/>
    <w:rsid w:val="4E471F6C"/>
    <w:rsid w:val="4E774F3B"/>
    <w:rsid w:val="4ED33CE1"/>
    <w:rsid w:val="4EEB5820"/>
    <w:rsid w:val="4F195BE5"/>
    <w:rsid w:val="4F9200AF"/>
    <w:rsid w:val="4FB528F5"/>
    <w:rsid w:val="4FE80739"/>
    <w:rsid w:val="4FFC0D0F"/>
    <w:rsid w:val="50002A28"/>
    <w:rsid w:val="501E6ED7"/>
    <w:rsid w:val="50822CB4"/>
    <w:rsid w:val="51081BA2"/>
    <w:rsid w:val="51EE0A1E"/>
    <w:rsid w:val="52651D6D"/>
    <w:rsid w:val="529B6F27"/>
    <w:rsid w:val="53035CDB"/>
    <w:rsid w:val="53130AED"/>
    <w:rsid w:val="534A1D3F"/>
    <w:rsid w:val="5385537D"/>
    <w:rsid w:val="538A0449"/>
    <w:rsid w:val="53D77711"/>
    <w:rsid w:val="5596280A"/>
    <w:rsid w:val="56363A93"/>
    <w:rsid w:val="563C5730"/>
    <w:rsid w:val="572D6CE5"/>
    <w:rsid w:val="5750678E"/>
    <w:rsid w:val="57720D4A"/>
    <w:rsid w:val="57736809"/>
    <w:rsid w:val="5846441B"/>
    <w:rsid w:val="59091457"/>
    <w:rsid w:val="59166754"/>
    <w:rsid w:val="59B43C31"/>
    <w:rsid w:val="59B70426"/>
    <w:rsid w:val="5A404AF3"/>
    <w:rsid w:val="5A800B45"/>
    <w:rsid w:val="5B01488C"/>
    <w:rsid w:val="5B2B0B23"/>
    <w:rsid w:val="5B410DA5"/>
    <w:rsid w:val="5B8B026A"/>
    <w:rsid w:val="5B8D6168"/>
    <w:rsid w:val="5C236F0D"/>
    <w:rsid w:val="5D335644"/>
    <w:rsid w:val="5DC360AD"/>
    <w:rsid w:val="5DC72774"/>
    <w:rsid w:val="5DEA21A7"/>
    <w:rsid w:val="5E5B2CCF"/>
    <w:rsid w:val="5F18258E"/>
    <w:rsid w:val="5F67272B"/>
    <w:rsid w:val="5FC424BA"/>
    <w:rsid w:val="60185254"/>
    <w:rsid w:val="603941FE"/>
    <w:rsid w:val="60635AF5"/>
    <w:rsid w:val="61194FDB"/>
    <w:rsid w:val="61A17768"/>
    <w:rsid w:val="61E64D53"/>
    <w:rsid w:val="639D30CA"/>
    <w:rsid w:val="63CF4368"/>
    <w:rsid w:val="64442DBB"/>
    <w:rsid w:val="64486F71"/>
    <w:rsid w:val="6453665E"/>
    <w:rsid w:val="64777DD2"/>
    <w:rsid w:val="65AF772D"/>
    <w:rsid w:val="65C21C5B"/>
    <w:rsid w:val="67825B46"/>
    <w:rsid w:val="68031651"/>
    <w:rsid w:val="68662B67"/>
    <w:rsid w:val="69361A91"/>
    <w:rsid w:val="69E44896"/>
    <w:rsid w:val="6ABE262B"/>
    <w:rsid w:val="6C87308F"/>
    <w:rsid w:val="6CD03938"/>
    <w:rsid w:val="6CE11D13"/>
    <w:rsid w:val="6D234FEA"/>
    <w:rsid w:val="6D2D238B"/>
    <w:rsid w:val="6DC94083"/>
    <w:rsid w:val="6E2E39A8"/>
    <w:rsid w:val="6E4B485A"/>
    <w:rsid w:val="6E737F96"/>
    <w:rsid w:val="6EC72736"/>
    <w:rsid w:val="6EE37A75"/>
    <w:rsid w:val="6F454952"/>
    <w:rsid w:val="6F935CFD"/>
    <w:rsid w:val="709366E7"/>
    <w:rsid w:val="7164304A"/>
    <w:rsid w:val="71812EFF"/>
    <w:rsid w:val="71E42696"/>
    <w:rsid w:val="74385AD5"/>
    <w:rsid w:val="7499002B"/>
    <w:rsid w:val="754828CA"/>
    <w:rsid w:val="75860D62"/>
    <w:rsid w:val="759C162C"/>
    <w:rsid w:val="7641353E"/>
    <w:rsid w:val="771211C3"/>
    <w:rsid w:val="77430539"/>
    <w:rsid w:val="77AF7BE8"/>
    <w:rsid w:val="77DF34C4"/>
    <w:rsid w:val="78B8720E"/>
    <w:rsid w:val="79766123"/>
    <w:rsid w:val="7A1545F8"/>
    <w:rsid w:val="7AF67F85"/>
    <w:rsid w:val="7B3744DD"/>
    <w:rsid w:val="7C0753AA"/>
    <w:rsid w:val="7C5D7C89"/>
    <w:rsid w:val="7C774649"/>
    <w:rsid w:val="7DFE6A93"/>
    <w:rsid w:val="7E0A5296"/>
    <w:rsid w:val="7E8D0C00"/>
    <w:rsid w:val="7E8F18B8"/>
    <w:rsid w:val="7E9C501E"/>
    <w:rsid w:val="7FBF49F5"/>
  </w:rsids>
  <w:docVars>
    <w:docVar w:name="commondata" w:val="eyJoZGlkIjoiZDhkNGI4NmJhMmU1MTZhMTI4OTdlYzlhMTQwNTZmNmI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character" w:customStyle="1" w:styleId="1">
    <w:name w:val="标题 1 字符"/>
    <w:link w:val="Heading1"/>
    <w:qFormat/>
    <w:rPr>
      <w:rFonts w:eastAsia="微软雅黑"/>
      <w:b/>
      <w:bCs/>
      <w:color w:val="76923C"/>
      <w:kern w:val="44"/>
      <w:sz w:val="36"/>
      <w:szCs w:val="44"/>
    </w:rPr>
  </w:style>
  <w:style w:type="character" w:customStyle="1" w:styleId="2">
    <w:name w:val="标题 2 字符"/>
    <w:link w:val="Heading2"/>
    <w:qFormat/>
    <w:rPr>
      <w:rFonts w:ascii="Calibri Light" w:eastAsia="宋体" w:hAnsi="Calibri Light" w:cs="Times New Roman"/>
      <w:b/>
      <w:bCs/>
      <w:kern w:val="2"/>
      <w:sz w:val="32"/>
      <w:szCs w:val="32"/>
    </w:rPr>
  </w:style>
  <w:style w:type="character" w:customStyle="1" w:styleId="3">
    <w:name w:val="标题 3 字符"/>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BodyText">
    <w:name w:val="Body Text"/>
    <w:basedOn w:val="Normal"/>
    <w:qFormat/>
    <w:pPr>
      <w:spacing w:after="120"/>
    </w:p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a"/>
    <w:qFormat/>
    <w:rPr>
      <w:rFonts w:ascii="宋体" w:hAnsi="Courier New" w:cs="Courier New"/>
      <w:szCs w:val="21"/>
    </w:rPr>
  </w:style>
  <w:style w:type="character" w:customStyle="1" w:styleId="a">
    <w:name w:val="纯文本 字符"/>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a0"/>
    <w:qFormat/>
    <w:rPr>
      <w:sz w:val="18"/>
      <w:szCs w:val="18"/>
    </w:rPr>
  </w:style>
  <w:style w:type="character" w:customStyle="1" w:styleId="a0">
    <w:name w:val="批注框文本 字符"/>
    <w:link w:val="BalloonText"/>
    <w:qFormat/>
    <w:rPr>
      <w:kern w:val="2"/>
      <w:sz w:val="18"/>
      <w:szCs w:val="18"/>
      <w:lang w:eastAsia="zh-CN"/>
    </w:rPr>
  </w:style>
  <w:style w:type="paragraph" w:styleId="Footer">
    <w:name w:val="footer"/>
    <w:basedOn w:val="Normal"/>
    <w:link w:val="a1"/>
    <w:uiPriority w:val="99"/>
    <w:qFormat/>
    <w:pPr>
      <w:tabs>
        <w:tab w:val="center" w:pos="4153"/>
        <w:tab w:val="right" w:pos="8306"/>
      </w:tabs>
      <w:snapToGrid w:val="0"/>
      <w:jc w:val="left"/>
    </w:pPr>
    <w:rPr>
      <w:sz w:val="18"/>
    </w:rPr>
  </w:style>
  <w:style w:type="character" w:customStyle="1" w:styleId="a1">
    <w:name w:val="页脚 字符"/>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basedOn w:val="DefaultParagraphFont"/>
    <w:uiPriority w:val="99"/>
    <w:qFormat/>
    <w:rPr>
      <w:color w:val="0000FF"/>
      <w:u w:val="single"/>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a2"/>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a2">
    <w:name w:val="引用 字符"/>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paragraph" w:styleId="TOCHeading">
    <w:name w:val="TOC Heading"/>
    <w:basedOn w:val="Heading1"/>
    <w:next w:val="Normal"/>
    <w:uiPriority w:val="39"/>
    <w:unhideWhenUsed/>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wmf" /><Relationship Id="rId100" Type="http://schemas.openxmlformats.org/officeDocument/2006/relationships/image" Target="media/image76.png" /><Relationship Id="rId101" Type="http://schemas.openxmlformats.org/officeDocument/2006/relationships/image" Target="media/image77.png" /><Relationship Id="rId102" Type="http://schemas.openxmlformats.org/officeDocument/2006/relationships/image" Target="media/image78.png" /><Relationship Id="rId103" Type="http://schemas.openxmlformats.org/officeDocument/2006/relationships/image" Target="media/image79.png" /><Relationship Id="rId104" Type="http://schemas.openxmlformats.org/officeDocument/2006/relationships/image" Target="media/image80.png" /><Relationship Id="rId105" Type="http://schemas.openxmlformats.org/officeDocument/2006/relationships/image" Target="media/image81.png" /><Relationship Id="rId106" Type="http://schemas.openxmlformats.org/officeDocument/2006/relationships/image" Target="media/image82.png" /><Relationship Id="rId107" Type="http://schemas.openxmlformats.org/officeDocument/2006/relationships/image" Target="media/image83.png" /><Relationship Id="rId108" Type="http://schemas.openxmlformats.org/officeDocument/2006/relationships/image" Target="media/image84.png" /><Relationship Id="rId109" Type="http://schemas.openxmlformats.org/officeDocument/2006/relationships/image" Target="media/image85.png" /><Relationship Id="rId11" Type="http://schemas.openxmlformats.org/officeDocument/2006/relationships/oleObject" Target="embeddings/oleObject1.bin" /><Relationship Id="rId110" Type="http://schemas.openxmlformats.org/officeDocument/2006/relationships/image" Target="media/image86.png" /><Relationship Id="rId111" Type="http://schemas.openxmlformats.org/officeDocument/2006/relationships/image" Target="media/image87.png" /><Relationship Id="rId112" Type="http://schemas.openxmlformats.org/officeDocument/2006/relationships/image" Target="media/image88.png" /><Relationship Id="rId113" Type="http://schemas.openxmlformats.org/officeDocument/2006/relationships/image" Target="media/image89.wmf" /><Relationship Id="rId114" Type="http://schemas.openxmlformats.org/officeDocument/2006/relationships/oleObject" Target="embeddings/oleObject22.bin" /><Relationship Id="rId115" Type="http://schemas.openxmlformats.org/officeDocument/2006/relationships/image" Target="media/image90.wmf" /><Relationship Id="rId116" Type="http://schemas.openxmlformats.org/officeDocument/2006/relationships/oleObject" Target="embeddings/oleObject23.bin" /><Relationship Id="rId117" Type="http://schemas.openxmlformats.org/officeDocument/2006/relationships/oleObject" Target="embeddings/oleObject24.bin" /><Relationship Id="rId118" Type="http://schemas.openxmlformats.org/officeDocument/2006/relationships/oleObject" Target="embeddings/oleObject25.bin" /><Relationship Id="rId119" Type="http://schemas.openxmlformats.org/officeDocument/2006/relationships/image" Target="media/image91.png" /><Relationship Id="rId12" Type="http://schemas.openxmlformats.org/officeDocument/2006/relationships/image" Target="media/image8.png" /><Relationship Id="rId120" Type="http://schemas.openxmlformats.org/officeDocument/2006/relationships/image" Target="media/image92.png" /><Relationship Id="rId121" Type="http://schemas.openxmlformats.org/officeDocument/2006/relationships/image" Target="media/image93.png" /><Relationship Id="rId122" Type="http://schemas.openxmlformats.org/officeDocument/2006/relationships/image" Target="media/image94.png" /><Relationship Id="rId123" Type="http://schemas.openxmlformats.org/officeDocument/2006/relationships/image" Target="media/image95.png" /><Relationship Id="rId124" Type="http://schemas.openxmlformats.org/officeDocument/2006/relationships/image" Target="media/image96.wmf" /><Relationship Id="rId125" Type="http://schemas.openxmlformats.org/officeDocument/2006/relationships/image" Target="media/image97.png" /><Relationship Id="rId126" Type="http://schemas.openxmlformats.org/officeDocument/2006/relationships/image" Target="media/image98.png" /><Relationship Id="rId127" Type="http://schemas.openxmlformats.org/officeDocument/2006/relationships/image" Target="media/image99.png" /><Relationship Id="rId128" Type="http://schemas.openxmlformats.org/officeDocument/2006/relationships/image" Target="media/image100.png" /><Relationship Id="rId129" Type="http://schemas.openxmlformats.org/officeDocument/2006/relationships/image" Target="media/image101.png" /><Relationship Id="rId13" Type="http://schemas.openxmlformats.org/officeDocument/2006/relationships/image" Target="media/image9.png" /><Relationship Id="rId130" Type="http://schemas.openxmlformats.org/officeDocument/2006/relationships/image" Target="media/image102.png" /><Relationship Id="rId131" Type="http://schemas.openxmlformats.org/officeDocument/2006/relationships/image" Target="media/image103.png" /><Relationship Id="rId132" Type="http://schemas.openxmlformats.org/officeDocument/2006/relationships/image" Target="media/image104.png" /><Relationship Id="rId133" Type="http://schemas.openxmlformats.org/officeDocument/2006/relationships/image" Target="media/image105.wmf" /><Relationship Id="rId134" Type="http://schemas.openxmlformats.org/officeDocument/2006/relationships/oleObject" Target="embeddings/oleObject26.bin" /><Relationship Id="rId135" Type="http://schemas.openxmlformats.org/officeDocument/2006/relationships/image" Target="media/image106.wmf" /><Relationship Id="rId136" Type="http://schemas.openxmlformats.org/officeDocument/2006/relationships/oleObject" Target="embeddings/oleObject27.bin" /><Relationship Id="rId137" Type="http://schemas.openxmlformats.org/officeDocument/2006/relationships/image" Target="media/image107.wmf" /><Relationship Id="rId138" Type="http://schemas.openxmlformats.org/officeDocument/2006/relationships/oleObject" Target="embeddings/oleObject28.bin" /><Relationship Id="rId139" Type="http://schemas.openxmlformats.org/officeDocument/2006/relationships/image" Target="media/image108.wmf" /><Relationship Id="rId14" Type="http://schemas.openxmlformats.org/officeDocument/2006/relationships/image" Target="media/image10.png" /><Relationship Id="rId140" Type="http://schemas.openxmlformats.org/officeDocument/2006/relationships/oleObject" Target="embeddings/oleObject29.bin" /><Relationship Id="rId141" Type="http://schemas.openxmlformats.org/officeDocument/2006/relationships/image" Target="media/image109.png" /><Relationship Id="rId142" Type="http://schemas.openxmlformats.org/officeDocument/2006/relationships/image" Target="media/image110.wmf" /><Relationship Id="rId143" Type="http://schemas.openxmlformats.org/officeDocument/2006/relationships/oleObject" Target="embeddings/oleObject30.bin" /><Relationship Id="rId144" Type="http://schemas.openxmlformats.org/officeDocument/2006/relationships/image" Target="media/image111.wmf" /><Relationship Id="rId145" Type="http://schemas.openxmlformats.org/officeDocument/2006/relationships/oleObject" Target="embeddings/oleObject31.bin" /><Relationship Id="rId146" Type="http://schemas.openxmlformats.org/officeDocument/2006/relationships/image" Target="media/image112.wmf" /><Relationship Id="rId147" Type="http://schemas.openxmlformats.org/officeDocument/2006/relationships/oleObject" Target="embeddings/oleObject32.bin" /><Relationship Id="rId148" Type="http://schemas.openxmlformats.org/officeDocument/2006/relationships/image" Target="media/image113.wmf" /><Relationship Id="rId149" Type="http://schemas.openxmlformats.org/officeDocument/2006/relationships/oleObject" Target="embeddings/oleObject33.bin" /><Relationship Id="rId15" Type="http://schemas.openxmlformats.org/officeDocument/2006/relationships/image" Target="media/image11.png" /><Relationship Id="rId150" Type="http://schemas.openxmlformats.org/officeDocument/2006/relationships/image" Target="media/image114.jpeg" /><Relationship Id="rId151" Type="http://schemas.openxmlformats.org/officeDocument/2006/relationships/image" Target="media/image115.png" /><Relationship Id="rId152" Type="http://schemas.openxmlformats.org/officeDocument/2006/relationships/image" Target="media/image116.png" /><Relationship Id="rId153" Type="http://schemas.openxmlformats.org/officeDocument/2006/relationships/image" Target="media/image117.png" /><Relationship Id="rId154" Type="http://schemas.openxmlformats.org/officeDocument/2006/relationships/image" Target="media/image118.wmf" /><Relationship Id="rId155" Type="http://schemas.openxmlformats.org/officeDocument/2006/relationships/oleObject" Target="embeddings/oleObject34.bin" /><Relationship Id="rId156" Type="http://schemas.openxmlformats.org/officeDocument/2006/relationships/image" Target="media/image119.png" /><Relationship Id="rId157" Type="http://schemas.openxmlformats.org/officeDocument/2006/relationships/image" Target="media/image120.wmf" /><Relationship Id="rId158" Type="http://schemas.openxmlformats.org/officeDocument/2006/relationships/oleObject" Target="embeddings/oleObject35.bin" /><Relationship Id="rId159" Type="http://schemas.openxmlformats.org/officeDocument/2006/relationships/image" Target="media/image121.wmf" /><Relationship Id="rId16" Type="http://schemas.openxmlformats.org/officeDocument/2006/relationships/image" Target="media/image12.png" /><Relationship Id="rId160" Type="http://schemas.openxmlformats.org/officeDocument/2006/relationships/oleObject" Target="embeddings/oleObject36.bin" /><Relationship Id="rId161" Type="http://schemas.openxmlformats.org/officeDocument/2006/relationships/image" Target="media/image122.png" /><Relationship Id="rId162" Type="http://schemas.openxmlformats.org/officeDocument/2006/relationships/image" Target="media/image123.png" /><Relationship Id="rId163" Type="http://schemas.openxmlformats.org/officeDocument/2006/relationships/image" Target="media/image124.png" /><Relationship Id="rId164" Type="http://schemas.openxmlformats.org/officeDocument/2006/relationships/image" Target="media/image125.png" /><Relationship Id="rId165" Type="http://schemas.openxmlformats.org/officeDocument/2006/relationships/image" Target="media/image126.wmf" /><Relationship Id="rId166" Type="http://schemas.openxmlformats.org/officeDocument/2006/relationships/oleObject" Target="embeddings/oleObject37.bin" /><Relationship Id="rId167" Type="http://schemas.openxmlformats.org/officeDocument/2006/relationships/image" Target="media/image127.wmf" /><Relationship Id="rId168" Type="http://schemas.openxmlformats.org/officeDocument/2006/relationships/oleObject" Target="embeddings/oleObject38.bin" /><Relationship Id="rId169" Type="http://schemas.openxmlformats.org/officeDocument/2006/relationships/image" Target="media/image128.wmf" /><Relationship Id="rId17" Type="http://schemas.openxmlformats.org/officeDocument/2006/relationships/image" Target="media/image13.png" /><Relationship Id="rId170" Type="http://schemas.openxmlformats.org/officeDocument/2006/relationships/oleObject" Target="embeddings/oleObject39.bin" /><Relationship Id="rId171" Type="http://schemas.openxmlformats.org/officeDocument/2006/relationships/image" Target="media/image129.wmf" /><Relationship Id="rId172" Type="http://schemas.openxmlformats.org/officeDocument/2006/relationships/oleObject" Target="embeddings/oleObject40.bin" /><Relationship Id="rId173" Type="http://schemas.openxmlformats.org/officeDocument/2006/relationships/image" Target="media/image130.wmf" /><Relationship Id="rId174" Type="http://schemas.openxmlformats.org/officeDocument/2006/relationships/oleObject" Target="embeddings/oleObject41.bin" /><Relationship Id="rId175" Type="http://schemas.openxmlformats.org/officeDocument/2006/relationships/image" Target="media/image131.png" /><Relationship Id="rId176" Type="http://schemas.openxmlformats.org/officeDocument/2006/relationships/image" Target="media/image132.png" /><Relationship Id="rId177" Type="http://schemas.openxmlformats.org/officeDocument/2006/relationships/image" Target="media/image133.wmf" /><Relationship Id="rId178" Type="http://schemas.openxmlformats.org/officeDocument/2006/relationships/oleObject" Target="embeddings/oleObject42.bin" /><Relationship Id="rId179" Type="http://schemas.openxmlformats.org/officeDocument/2006/relationships/image" Target="media/image134.wmf" /><Relationship Id="rId18" Type="http://schemas.openxmlformats.org/officeDocument/2006/relationships/image" Target="media/image14.png" /><Relationship Id="rId180" Type="http://schemas.openxmlformats.org/officeDocument/2006/relationships/oleObject" Target="embeddings/oleObject43.bin" /><Relationship Id="rId181" Type="http://schemas.openxmlformats.org/officeDocument/2006/relationships/image" Target="media/image135.wmf" /><Relationship Id="rId182" Type="http://schemas.openxmlformats.org/officeDocument/2006/relationships/oleObject" Target="embeddings/oleObject44.bin" /><Relationship Id="rId183" Type="http://schemas.openxmlformats.org/officeDocument/2006/relationships/image" Target="media/image136.wmf" /><Relationship Id="rId184" Type="http://schemas.openxmlformats.org/officeDocument/2006/relationships/oleObject" Target="embeddings/oleObject45.bin" /><Relationship Id="rId185" Type="http://schemas.openxmlformats.org/officeDocument/2006/relationships/oleObject" Target="embeddings/oleObject46.bin" /><Relationship Id="rId186" Type="http://schemas.openxmlformats.org/officeDocument/2006/relationships/image" Target="media/image137.wmf" /><Relationship Id="rId187" Type="http://schemas.openxmlformats.org/officeDocument/2006/relationships/oleObject" Target="embeddings/oleObject47.bin" /><Relationship Id="rId188" Type="http://schemas.openxmlformats.org/officeDocument/2006/relationships/image" Target="media/image138.wmf" /><Relationship Id="rId189" Type="http://schemas.openxmlformats.org/officeDocument/2006/relationships/oleObject" Target="embeddings/oleObject48.bin" /><Relationship Id="rId19" Type="http://schemas.openxmlformats.org/officeDocument/2006/relationships/image" Target="media/image15.png" /><Relationship Id="rId190" Type="http://schemas.openxmlformats.org/officeDocument/2006/relationships/image" Target="media/image139.wmf" /><Relationship Id="rId191" Type="http://schemas.openxmlformats.org/officeDocument/2006/relationships/oleObject" Target="embeddings/oleObject49.bin" /><Relationship Id="rId192" Type="http://schemas.openxmlformats.org/officeDocument/2006/relationships/image" Target="media/image140.wmf" /><Relationship Id="rId193" Type="http://schemas.openxmlformats.org/officeDocument/2006/relationships/oleObject" Target="embeddings/oleObject50.bin" /><Relationship Id="rId194" Type="http://schemas.openxmlformats.org/officeDocument/2006/relationships/image" Target="media/image141.wmf" /><Relationship Id="rId195" Type="http://schemas.openxmlformats.org/officeDocument/2006/relationships/oleObject" Target="embeddings/oleObject51.bin" /><Relationship Id="rId196" Type="http://schemas.openxmlformats.org/officeDocument/2006/relationships/oleObject" Target="embeddings/oleObject52.bin" /><Relationship Id="rId197" Type="http://schemas.openxmlformats.org/officeDocument/2006/relationships/oleObject" Target="embeddings/oleObject53.bin" /><Relationship Id="rId198" Type="http://schemas.openxmlformats.org/officeDocument/2006/relationships/image" Target="media/image142.png" /><Relationship Id="rId199" Type="http://schemas.openxmlformats.org/officeDocument/2006/relationships/image" Target="media/image143.wmf" /><Relationship Id="rId2" Type="http://schemas.openxmlformats.org/officeDocument/2006/relationships/webSettings" Target="webSettings.xml" /><Relationship Id="rId20" Type="http://schemas.openxmlformats.org/officeDocument/2006/relationships/image" Target="media/image16.png" /><Relationship Id="rId200" Type="http://schemas.openxmlformats.org/officeDocument/2006/relationships/oleObject" Target="embeddings/oleObject54.bin" /><Relationship Id="rId201" Type="http://schemas.openxmlformats.org/officeDocument/2006/relationships/image" Target="media/image144.wmf" /><Relationship Id="rId202" Type="http://schemas.openxmlformats.org/officeDocument/2006/relationships/oleObject" Target="embeddings/oleObject55.bin" /><Relationship Id="rId203" Type="http://schemas.openxmlformats.org/officeDocument/2006/relationships/image" Target="media/image145.wmf" /><Relationship Id="rId204" Type="http://schemas.openxmlformats.org/officeDocument/2006/relationships/oleObject" Target="embeddings/oleObject56.bin" /><Relationship Id="rId205" Type="http://schemas.openxmlformats.org/officeDocument/2006/relationships/image" Target="media/image146.wmf" /><Relationship Id="rId206" Type="http://schemas.openxmlformats.org/officeDocument/2006/relationships/oleObject" Target="embeddings/oleObject57.bin" /><Relationship Id="rId207" Type="http://schemas.openxmlformats.org/officeDocument/2006/relationships/image" Target="media/image147.png" /><Relationship Id="rId208" Type="http://schemas.openxmlformats.org/officeDocument/2006/relationships/image" Target="media/image148.wmf" /><Relationship Id="rId209" Type="http://schemas.openxmlformats.org/officeDocument/2006/relationships/oleObject" Target="embeddings/oleObject58.bin" /><Relationship Id="rId21" Type="http://schemas.openxmlformats.org/officeDocument/2006/relationships/image" Target="media/image17.png" /><Relationship Id="rId210" Type="http://schemas.openxmlformats.org/officeDocument/2006/relationships/image" Target="media/image149.wmf" /><Relationship Id="rId211" Type="http://schemas.openxmlformats.org/officeDocument/2006/relationships/oleObject" Target="embeddings/oleObject59.bin" /><Relationship Id="rId212" Type="http://schemas.openxmlformats.org/officeDocument/2006/relationships/image" Target="media/image150.png" /><Relationship Id="rId213" Type="http://schemas.openxmlformats.org/officeDocument/2006/relationships/image" Target="media/image151.png" /><Relationship Id="rId214" Type="http://schemas.openxmlformats.org/officeDocument/2006/relationships/image" Target="media/image152.png" /><Relationship Id="rId215" Type="http://schemas.openxmlformats.org/officeDocument/2006/relationships/image" Target="media/image153.png" /><Relationship Id="rId216" Type="http://schemas.openxmlformats.org/officeDocument/2006/relationships/image" Target="media/image154.png" /><Relationship Id="rId217" Type="http://schemas.openxmlformats.org/officeDocument/2006/relationships/header" Target="header1.xml" /><Relationship Id="rId218" Type="http://schemas.openxmlformats.org/officeDocument/2006/relationships/footer" Target="footer1.xml" /><Relationship Id="rId219" Type="http://schemas.openxmlformats.org/officeDocument/2006/relationships/theme" Target="theme/theme1.xml" /><Relationship Id="rId22" Type="http://schemas.openxmlformats.org/officeDocument/2006/relationships/image" Target="media/image18.png" /><Relationship Id="rId220" Type="http://schemas.openxmlformats.org/officeDocument/2006/relationships/styles" Target="styles.xml"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wmf" /><Relationship Id="rId3" Type="http://schemas.openxmlformats.org/officeDocument/2006/relationships/fontTable" Target="fontTable.xml" /><Relationship Id="rId30" Type="http://schemas.openxmlformats.org/officeDocument/2006/relationships/oleObject" Target="embeddings/oleObject2.bin"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image" Target="media/image1.png"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image" Target="media/image2.png"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png" /><Relationship Id="rId55" Type="http://schemas.openxmlformats.org/officeDocument/2006/relationships/image" Target="media/image50.png" /><Relationship Id="rId56" Type="http://schemas.openxmlformats.org/officeDocument/2006/relationships/image" Target="media/image51.wmf" /><Relationship Id="rId57" Type="http://schemas.openxmlformats.org/officeDocument/2006/relationships/oleObject" Target="embeddings/oleObject3.bin" /><Relationship Id="rId58" Type="http://schemas.openxmlformats.org/officeDocument/2006/relationships/image" Target="media/image52.wmf" /><Relationship Id="rId59" Type="http://schemas.openxmlformats.org/officeDocument/2006/relationships/oleObject" Target="embeddings/oleObject4.bin" /><Relationship Id="rId6" Type="http://schemas.openxmlformats.org/officeDocument/2006/relationships/image" Target="media/image3.png" /><Relationship Id="rId60" Type="http://schemas.openxmlformats.org/officeDocument/2006/relationships/image" Target="media/image53.wmf" /><Relationship Id="rId61" Type="http://schemas.openxmlformats.org/officeDocument/2006/relationships/oleObject" Target="embeddings/oleObject5.bin"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image" Target="media/image58.wmf" /><Relationship Id="rId67" Type="http://schemas.openxmlformats.org/officeDocument/2006/relationships/oleObject" Target="embeddings/oleObject6.bin" /><Relationship Id="rId68" Type="http://schemas.openxmlformats.org/officeDocument/2006/relationships/image" Target="media/image59.wmf" /><Relationship Id="rId69" Type="http://schemas.openxmlformats.org/officeDocument/2006/relationships/oleObject" Target="embeddings/oleObject7.bin" /><Relationship Id="rId7" Type="http://schemas.openxmlformats.org/officeDocument/2006/relationships/image" Target="media/image4.png" /><Relationship Id="rId70" Type="http://schemas.openxmlformats.org/officeDocument/2006/relationships/image" Target="media/image60.wmf" /><Relationship Id="rId71" Type="http://schemas.openxmlformats.org/officeDocument/2006/relationships/oleObject" Target="embeddings/oleObject8.bin" /><Relationship Id="rId72" Type="http://schemas.openxmlformats.org/officeDocument/2006/relationships/image" Target="media/image61.wmf" /><Relationship Id="rId73" Type="http://schemas.openxmlformats.org/officeDocument/2006/relationships/oleObject" Target="embeddings/oleObject9.bin" /><Relationship Id="rId74" Type="http://schemas.openxmlformats.org/officeDocument/2006/relationships/image" Target="media/image62.wmf" /><Relationship Id="rId75" Type="http://schemas.openxmlformats.org/officeDocument/2006/relationships/oleObject" Target="embeddings/oleObject10.bin" /><Relationship Id="rId76" Type="http://schemas.openxmlformats.org/officeDocument/2006/relationships/image" Target="media/image63.wmf" /><Relationship Id="rId77" Type="http://schemas.openxmlformats.org/officeDocument/2006/relationships/oleObject" Target="embeddings/oleObject11.bin" /><Relationship Id="rId78" Type="http://schemas.openxmlformats.org/officeDocument/2006/relationships/image" Target="media/image64.wmf" /><Relationship Id="rId79" Type="http://schemas.openxmlformats.org/officeDocument/2006/relationships/oleObject" Target="embeddings/oleObject12.bin" /><Relationship Id="rId8" Type="http://schemas.openxmlformats.org/officeDocument/2006/relationships/image" Target="media/image5.png" /><Relationship Id="rId80" Type="http://schemas.openxmlformats.org/officeDocument/2006/relationships/image" Target="media/image65.wmf" /><Relationship Id="rId81" Type="http://schemas.openxmlformats.org/officeDocument/2006/relationships/oleObject" Target="embeddings/oleObject13.bin" /><Relationship Id="rId82" Type="http://schemas.openxmlformats.org/officeDocument/2006/relationships/image" Target="media/image66.wmf" /><Relationship Id="rId83" Type="http://schemas.openxmlformats.org/officeDocument/2006/relationships/oleObject" Target="embeddings/oleObject14.bin" /><Relationship Id="rId84" Type="http://schemas.openxmlformats.org/officeDocument/2006/relationships/oleObject" Target="embeddings/oleObject15.bin" /><Relationship Id="rId85" Type="http://schemas.openxmlformats.org/officeDocument/2006/relationships/image" Target="media/image67.wmf" /><Relationship Id="rId86" Type="http://schemas.openxmlformats.org/officeDocument/2006/relationships/oleObject" Target="embeddings/oleObject16.bin" /><Relationship Id="rId87" Type="http://schemas.openxmlformats.org/officeDocument/2006/relationships/image" Target="media/image68.wmf" /><Relationship Id="rId88" Type="http://schemas.openxmlformats.org/officeDocument/2006/relationships/oleObject" Target="embeddings/oleObject17.bin" /><Relationship Id="rId89" Type="http://schemas.openxmlformats.org/officeDocument/2006/relationships/image" Target="media/image69.wmf" /><Relationship Id="rId9" Type="http://schemas.openxmlformats.org/officeDocument/2006/relationships/image" Target="media/image6.png" /><Relationship Id="rId90" Type="http://schemas.openxmlformats.org/officeDocument/2006/relationships/oleObject" Target="embeddings/oleObject18.bin" /><Relationship Id="rId91" Type="http://schemas.openxmlformats.org/officeDocument/2006/relationships/image" Target="media/image70.wmf" /><Relationship Id="rId92" Type="http://schemas.openxmlformats.org/officeDocument/2006/relationships/oleObject" Target="embeddings/oleObject19.bin" /><Relationship Id="rId93" Type="http://schemas.openxmlformats.org/officeDocument/2006/relationships/image" Target="media/image71.png" /><Relationship Id="rId94" Type="http://schemas.openxmlformats.org/officeDocument/2006/relationships/oleObject" Target="embeddings/oleObject20.bin" /><Relationship Id="rId95" Type="http://schemas.openxmlformats.org/officeDocument/2006/relationships/oleObject" Target="embeddings/oleObject21.bin" /><Relationship Id="rId96" Type="http://schemas.openxmlformats.org/officeDocument/2006/relationships/image" Target="media/image72.png" /><Relationship Id="rId97" Type="http://schemas.openxmlformats.org/officeDocument/2006/relationships/image" Target="media/image73.png" /><Relationship Id="rId98" Type="http://schemas.openxmlformats.org/officeDocument/2006/relationships/image" Target="media/image74.png" /><Relationship Id="rId99" Type="http://schemas.openxmlformats.org/officeDocument/2006/relationships/image" Target="media/image7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15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5.png" /><Relationship Id="rId2" Type="http://schemas.openxmlformats.org/officeDocument/2006/relationships/image" Target="media/image156.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157259040</TotalTime>
  <Pages>15</Pages>
  <Words>2185</Words>
  <Characters>12461</Characters>
  <Application>Microsoft Office Word</Application>
  <DocSecurity>0</DocSecurity>
  <Lines>103</Lines>
  <Paragraphs>29</Paragraphs>
  <ScaleCrop>false</ScaleCrop>
  <Company/>
  <LinksUpToDate>false</LinksUpToDate>
  <CharactersWithSpaces>14617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如歌</cp:lastModifiedBy>
  <cp:revision>47</cp:revision>
  <dcterms:created xsi:type="dcterms:W3CDTF">2023-10-31T01:37:00Z</dcterms:created>
  <dcterms:modified xsi:type="dcterms:W3CDTF">2023-12-22T05:06:50Z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