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23.3.0 -->
  <w:body>
    <w:p w:rsidR="000152AD">
      <w:pPr>
        <w:snapToGrid w:val="0"/>
        <w:spacing w:line="312" w:lineRule="auto"/>
        <w:jc w:val="center"/>
        <w:textAlignment w:val="center"/>
      </w:pPr>
      <w:r>
        <w:rPr>
          <w:rFonts w:ascii="微软雅黑" w:eastAsia="微软雅黑" w:hAnsi="微软雅黑" w:cs="微软雅黑" w:hint="eastAsia"/>
          <w:b/>
          <w:color w:val="00B050"/>
          <w:kern w:val="44"/>
          <w:sz w:val="44"/>
          <w:szCs w:val="44"/>
        </w:rPr>
        <w:drawing>
          <wp:anchor simplePos="0" relativeHeight="251658240" behindDoc="0" locked="0" layoutInCell="1" allowOverlap="1">
            <wp:simplePos x="0" y="0"/>
            <wp:positionH relativeFrom="page">
              <wp:posOffset>11849100</wp:posOffset>
            </wp:positionH>
            <wp:positionV relativeFrom="topMargin">
              <wp:posOffset>12687300</wp:posOffset>
            </wp:positionV>
            <wp:extent cx="457200" cy="266700"/>
            <wp:wrapNone/>
            <wp:docPr id="1000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0" name=""/>
                    <pic:cNvPicPr>
                      <a:picLocks noChangeAspect="1"/>
                    </pic:cNvPicPr>
                  </pic:nvPicPr>
                  <pic:blipFill>
                    <a:blip xmlns:r="http://schemas.openxmlformats.org/officeDocument/2006/relationships" r:embed="rId4"/>
                    <a:stretch>
                      <a:fillRect/>
                    </a:stretch>
                  </pic:blipFill>
                  <pic:spPr>
                    <a:xfrm>
                      <a:off x="0" y="0"/>
                      <a:ext cx="457200" cy="266700"/>
                    </a:xfrm>
                    <a:prstGeom prst="rect">
                      <a:avLst/>
                    </a:prstGeom>
                  </pic:spPr>
                </pic:pic>
              </a:graphicData>
            </a:graphic>
          </wp:anchor>
        </w:drawing>
      </w:r>
      <w:r>
        <w:rPr>
          <w:rFonts w:ascii="微软雅黑" w:eastAsia="微软雅黑" w:hAnsi="微软雅黑" w:cs="微软雅黑" w:hint="eastAsia"/>
          <w:b/>
          <w:color w:val="00B050"/>
          <w:kern w:val="44"/>
          <w:sz w:val="44"/>
          <w:szCs w:val="44"/>
        </w:rPr>
        <w:t>专题0</w:t>
      </w:r>
      <w:r w:rsidR="00BA4A5E">
        <w:rPr>
          <w:rFonts w:ascii="微软雅黑" w:eastAsia="微软雅黑" w:hAnsi="微软雅黑" w:cs="微软雅黑"/>
          <w:b/>
          <w:color w:val="00B050"/>
          <w:kern w:val="44"/>
          <w:sz w:val="44"/>
          <w:szCs w:val="44"/>
        </w:rPr>
        <w:t>8</w:t>
      </w:r>
      <w:r>
        <w:rPr>
          <w:rFonts w:ascii="微软雅黑" w:eastAsia="微软雅黑" w:hAnsi="微软雅黑" w:cs="微软雅黑" w:hint="eastAsia"/>
          <w:b/>
          <w:color w:val="00B050"/>
          <w:kern w:val="44"/>
          <w:sz w:val="44"/>
          <w:szCs w:val="44"/>
        </w:rPr>
        <w:t xml:space="preserve">  </w:t>
      </w:r>
      <w:r w:rsidR="00BA4A5E">
        <w:rPr>
          <w:rFonts w:ascii="微软雅黑" w:eastAsia="微软雅黑" w:hAnsi="微软雅黑" w:cs="微软雅黑" w:hint="eastAsia"/>
          <w:b/>
          <w:color w:val="00B050"/>
          <w:kern w:val="44"/>
          <w:sz w:val="44"/>
          <w:szCs w:val="44"/>
        </w:rPr>
        <w:t>运动和</w:t>
      </w:r>
      <w:r w:rsidR="006A11E1">
        <w:rPr>
          <w:rFonts w:ascii="微软雅黑" w:eastAsia="微软雅黑" w:hAnsi="微软雅黑" w:cs="微软雅黑" w:hint="eastAsia"/>
          <w:b/>
          <w:color w:val="00B050"/>
          <w:kern w:val="44"/>
          <w:sz w:val="44"/>
          <w:szCs w:val="44"/>
        </w:rPr>
        <w:t>力</w:t>
      </w:r>
      <w:r w:rsidR="00983671">
        <w:rPr>
          <w:rFonts w:ascii="微软雅黑" w:eastAsia="微软雅黑" w:hAnsi="微软雅黑" w:cs="微软雅黑" w:hint="eastAsia"/>
          <w:b/>
          <w:color w:val="00B050"/>
          <w:kern w:val="44"/>
          <w:sz w:val="44"/>
          <w:szCs w:val="44"/>
        </w:rPr>
        <w:t>（</w:t>
      </w:r>
      <w:r w:rsidR="00983671">
        <w:rPr>
          <w:rFonts w:ascii="微软雅黑" w:eastAsia="微软雅黑" w:hAnsi="微软雅黑" w:cs="微软雅黑" w:hint="eastAsia"/>
          <w:b/>
          <w:color w:val="00B050"/>
          <w:kern w:val="44"/>
          <w:sz w:val="44"/>
          <w:szCs w:val="44"/>
        </w:rPr>
        <w:t>测试</w:t>
      </w:r>
      <w:r w:rsidR="00983671">
        <w:rPr>
          <w:rFonts w:ascii="微软雅黑" w:eastAsia="微软雅黑" w:hAnsi="微软雅黑" w:cs="微软雅黑" w:hint="eastAsia"/>
          <w:b/>
          <w:color w:val="00B050"/>
          <w:kern w:val="44"/>
          <w:sz w:val="44"/>
          <w:szCs w:val="44"/>
        </w:rPr>
        <w:t>）</w:t>
      </w:r>
      <w:r>
        <w:rPr>
          <w:rFonts w:ascii="微软雅黑" w:eastAsia="微软雅黑" w:hAnsi="微软雅黑" w:cs="微软雅黑" w:hint="eastAsia"/>
          <w:b/>
          <w:color w:val="00B050"/>
          <w:kern w:val="44"/>
          <w:sz w:val="44"/>
          <w:szCs w:val="44"/>
        </w:rPr>
        <w:t>（解析版）</w:t>
      </w:r>
    </w:p>
    <w:p w:rsidR="000152AD">
      <w:pPr>
        <w:shd w:val="clear" w:color="auto" w:fill="FFFFFF"/>
        <w:spacing w:line="360" w:lineRule="auto"/>
        <w:ind w:firstLine="480" w:firstLineChars="200"/>
        <w:jc w:val="center"/>
        <w:textAlignment w:val="center"/>
        <w:rPr>
          <w:rFonts w:ascii="宋体" w:hAnsi="宋体" w:cs="宋体" w:hint="eastAsia"/>
          <w:b/>
          <w:bCs/>
          <w:sz w:val="24"/>
          <w:szCs w:val="24"/>
        </w:rPr>
      </w:pPr>
      <w:r>
        <w:rPr>
          <w:rFonts w:ascii="宋体" w:hAnsi="宋体" w:cs="宋体" w:hint="eastAsia"/>
          <w:b/>
          <w:bCs/>
          <w:sz w:val="24"/>
          <w:szCs w:val="24"/>
        </w:rPr>
        <w:t>（满分100分，时间</w:t>
      </w:r>
      <w:r w:rsidR="00B648C7">
        <w:rPr>
          <w:rFonts w:ascii="宋体" w:hAnsi="宋体" w:cs="宋体"/>
          <w:b/>
          <w:bCs/>
          <w:sz w:val="24"/>
          <w:szCs w:val="24"/>
        </w:rPr>
        <w:t>90</w:t>
      </w:r>
      <w:r>
        <w:rPr>
          <w:rFonts w:ascii="宋体" w:hAnsi="宋体" w:cs="宋体" w:hint="eastAsia"/>
          <w:b/>
          <w:bCs/>
          <w:sz w:val="24"/>
          <w:szCs w:val="24"/>
        </w:rPr>
        <w:t>分钟）</w:t>
      </w:r>
    </w:p>
    <w:p w:rsidR="006A11E1" w:rsidP="006A11E1">
      <w:pPr>
        <w:widowControl/>
        <w:autoSpaceDE w:val="0"/>
        <w:spacing w:line="360" w:lineRule="auto"/>
        <w:ind w:firstLine="420" w:firstLineChars="200"/>
        <w:rPr>
          <w:rFonts w:ascii="宋体" w:hAnsi="宋体"/>
          <w:b/>
          <w:bCs/>
          <w:color w:val="000000"/>
          <w:kern w:val="0"/>
          <w:szCs w:val="21"/>
        </w:rPr>
      </w:pPr>
      <w:r>
        <w:rPr>
          <w:rFonts w:ascii="宋体" w:hAnsi="宋体" w:hint="eastAsia"/>
          <w:b/>
          <w:bCs/>
          <w:color w:val="000000"/>
          <w:kern w:val="0"/>
        </w:rPr>
        <w:t>一、选择题（</w:t>
      </w:r>
      <w:r w:rsidR="002F0BE4">
        <w:rPr>
          <w:rFonts w:ascii="宋体" w:hAnsi="宋体"/>
          <w:b/>
          <w:bCs/>
          <w:color w:val="000000"/>
          <w:kern w:val="0"/>
        </w:rPr>
        <w:t>14</w:t>
      </w:r>
      <w:r w:rsidR="00E50F7C">
        <w:rPr>
          <w:rFonts w:ascii="宋体" w:hAnsi="宋体" w:hint="eastAsia"/>
          <w:b/>
          <w:bCs/>
          <w:color w:val="000000"/>
          <w:kern w:val="0"/>
        </w:rPr>
        <w:t>小题，</w:t>
      </w:r>
      <w:r>
        <w:rPr>
          <w:rFonts w:ascii="宋体" w:hAnsi="宋体" w:hint="eastAsia"/>
          <w:b/>
          <w:bCs/>
          <w:color w:val="000000"/>
          <w:kern w:val="0"/>
        </w:rPr>
        <w:t>每小题3分，共</w:t>
      </w:r>
      <w:r w:rsidR="002F0BE4">
        <w:rPr>
          <w:rFonts w:ascii="宋体" w:hAnsi="宋体"/>
          <w:b/>
          <w:bCs/>
          <w:color w:val="000000"/>
          <w:kern w:val="0"/>
        </w:rPr>
        <w:t>42</w:t>
      </w:r>
      <w:r>
        <w:rPr>
          <w:rFonts w:ascii="宋体" w:hAnsi="宋体" w:hint="eastAsia"/>
          <w:b/>
          <w:bCs/>
          <w:color w:val="000000"/>
          <w:kern w:val="0"/>
        </w:rPr>
        <w:t>分）</w:t>
      </w:r>
    </w:p>
    <w:p w:rsidR="003D6498" w:rsidP="003D6498">
      <w:pPr>
        <w:autoSpaceDE w:val="0"/>
        <w:spacing w:line="360" w:lineRule="auto"/>
        <w:ind w:firstLine="420" w:firstLineChars="200"/>
        <w:jc w:val="left"/>
        <w:textAlignment w:val="center"/>
        <w:rPr>
          <w:rFonts w:ascii="宋体" w:hAnsi="宋体"/>
          <w:szCs w:val="21"/>
        </w:rPr>
      </w:pPr>
      <w:r>
        <w:rPr>
          <w:rFonts w:ascii="宋体" w:hAnsi="宋体" w:hint="eastAsia"/>
        </w:rPr>
        <w:t>1.一个物体同时受到同一直线上两个力的作用，其中</w:t>
      </w:r>
      <w:r>
        <w:rPr>
          <w:rFonts w:ascii="宋体" w:hAnsi="宋体" w:hint="eastAsia"/>
          <w:i/>
        </w:rPr>
        <w:t>F</w:t>
      </w:r>
      <w:r>
        <w:rPr>
          <w:rFonts w:ascii="宋体" w:hAnsi="宋体" w:hint="eastAsia"/>
          <w:i/>
          <w:vertAlign w:val="subscript"/>
        </w:rPr>
        <w:t>1</w:t>
      </w:r>
      <w:r>
        <w:rPr>
          <w:rFonts w:ascii="宋体" w:hAnsi="宋体" w:hint="eastAsia"/>
        </w:rPr>
        <w:t>=3N，</w:t>
      </w:r>
      <w:r>
        <w:rPr>
          <w:rFonts w:ascii="宋体" w:hAnsi="宋体" w:hint="eastAsia"/>
          <w:i/>
        </w:rPr>
        <w:t>F</w:t>
      </w:r>
      <w:r>
        <w:rPr>
          <w:rFonts w:ascii="宋体" w:hAnsi="宋体" w:hint="eastAsia"/>
          <w:i/>
          <w:vertAlign w:val="subscript"/>
        </w:rPr>
        <w:t>2</w:t>
      </w:r>
      <w:r>
        <w:rPr>
          <w:rFonts w:ascii="宋体" w:hAnsi="宋体" w:hint="eastAsia"/>
        </w:rPr>
        <w:t>=4N，若用一个力等效代替这两个力，则这个力的大小可能是（  ）。</w:t>
      </w:r>
    </w:p>
    <w:p w:rsidR="003D6498" w:rsidP="003D6498">
      <w:pPr>
        <w:autoSpaceDE w:val="0"/>
        <w:spacing w:line="360" w:lineRule="auto"/>
        <w:ind w:firstLine="420" w:firstLineChars="200"/>
        <w:jc w:val="left"/>
        <w:textAlignment w:val="center"/>
        <w:rPr>
          <w:rFonts w:ascii="宋体" w:hAnsi="宋体" w:hint="eastAsia"/>
        </w:rPr>
      </w:pPr>
      <w:r>
        <w:rPr>
          <w:rFonts w:ascii="宋体" w:hAnsi="宋体" w:hint="eastAsia"/>
        </w:rPr>
        <w:t>A．2N</w:t>
        <w:tab/>
        <w:t>B．5N</w:t>
        <w:tab/>
        <w:t>C．7N</w:t>
        <w:tab/>
        <w:t>D．9N</w:t>
      </w:r>
    </w:p>
    <w:p w:rsidR="003D6498" w:rsidP="003D6498">
      <w:pPr>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【答案】C。</w:t>
      </w:r>
    </w:p>
    <w:p w:rsidR="003D6498" w:rsidP="003D6498">
      <w:pPr>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【解析】作用在同一个物体、同一直线上的两个力，</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pt;height:15.77pt" stroked="f">
            <v:imagedata r:id="rId5" o:title="wps8"/>
          </v:shape>
        </w:pict>
      </w:r>
      <w:r>
        <w:rPr>
          <w:rFonts w:ascii="宋体" w:hAnsi="宋体" w:hint="eastAsia"/>
          <w:color w:val="FF0000"/>
        </w:rPr>
        <w:t>，</w:t>
      </w:r>
      <w:r>
        <w:pict>
          <v:shape id="_x0000_i1026" type="#_x0000_t75" style="width:33.05pt;height:14.26pt" stroked="f">
            <v:imagedata r:id="rId6" o:title="wps9"/>
          </v:shape>
        </w:pict>
      </w:r>
      <w:r>
        <w:rPr>
          <w:rFonts w:ascii="宋体" w:hAnsi="宋体" w:hint="eastAsia"/>
          <w:color w:val="FF0000"/>
        </w:rPr>
        <w:t>；当两个力的方向相反时，合力为</w:t>
      </w:r>
      <w:r>
        <w:pict>
          <v:shape id="_x0000_i1027" type="#_x0000_t75" style="width:118.58pt;height:15.77pt" stroked="f">
            <v:imagedata r:id="rId7" o:title="wps10"/>
          </v:shape>
        </w:pict>
      </w:r>
    </w:p>
    <w:p w:rsidR="003D6498" w:rsidP="003D6498">
      <w:pPr>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当两个力的方向相同时，合力为</w:t>
      </w:r>
      <w:r>
        <w:pict>
          <v:shape id="_x0000_i1028" type="#_x0000_t75" style="width:123.77pt;height:15.77pt" stroked="f">
            <v:imagedata r:id="rId8" o:title="wps11"/>
          </v:shape>
        </w:pict>
      </w:r>
    </w:p>
    <w:p w:rsidR="003D6498" w:rsidP="003D6498">
      <w:pPr>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因此合力有两种情况，可能是1N，也可能是7N。</w:t>
      </w:r>
    </w:p>
    <w:p w:rsidR="003D6498" w:rsidP="003D6498">
      <w:pPr>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故选C。</w:t>
      </w:r>
    </w:p>
    <w:p w:rsidR="006952C1" w:rsidP="006952C1">
      <w:pPr>
        <w:autoSpaceDE w:val="0"/>
        <w:spacing w:line="360" w:lineRule="auto"/>
        <w:ind w:firstLine="420" w:firstLineChars="200"/>
        <w:textAlignment w:val="center"/>
        <w:rPr>
          <w:rFonts w:ascii="宋体" w:hAnsi="宋体"/>
          <w:kern w:val="0"/>
          <w:szCs w:val="21"/>
        </w:rPr>
      </w:pPr>
      <w:r w:rsidR="003727A2">
        <w:rPr>
          <w:rFonts w:ascii="宋体" w:hAnsi="宋体"/>
          <w:kern w:val="0"/>
        </w:rPr>
        <w:t>2.</w:t>
      </w:r>
      <w:r>
        <w:rPr>
          <w:rFonts w:ascii="宋体" w:hAnsi="宋体" w:hint="eastAsia"/>
          <w:kern w:val="0"/>
        </w:rPr>
        <w:t>在学习牛顿第一定律的时候，我们做了如图所示实验，下列有关叙述正确的是（  ）。</w:t>
      </w:r>
    </w:p>
    <w:p w:rsidR="006952C1" w:rsidP="006952C1">
      <w:pPr>
        <w:autoSpaceDE w:val="0"/>
        <w:spacing w:line="360" w:lineRule="auto"/>
        <w:ind w:firstLine="420" w:firstLineChars="200"/>
        <w:jc w:val="center"/>
        <w:textAlignment w:val="center"/>
        <w:rPr>
          <w:rFonts w:ascii="宋体" w:hAnsi="宋体" w:hint="eastAsia"/>
          <w:kern w:val="0"/>
        </w:rPr>
      </w:pPr>
      <w:r>
        <w:pict>
          <v:shape id="_x0000_i1029" type="#_x0000_t75" style="width:405.65pt;height:51.84pt" stroked="f">
            <v:imagedata r:id="rId9" o:title="wps1"/>
          </v:shape>
        </w:pict>
      </w:r>
      <w:r>
        <w:rPr>
          <w:rFonts w:ascii="宋体" w:hAnsi="宋体" w:hint="eastAsia"/>
          <w:kern w:val="0"/>
        </w:rPr>
        <w:t xml:space="preserve"> </w:t>
      </w:r>
    </w:p>
    <w:p w:rsidR="006952C1" w:rsidP="006952C1">
      <w:pPr>
        <w:autoSpaceDE w:val="0"/>
        <w:spacing w:line="360" w:lineRule="auto"/>
        <w:ind w:firstLine="420" w:firstLineChars="200"/>
        <w:jc w:val="left"/>
        <w:textAlignment w:val="center"/>
        <w:rPr>
          <w:rFonts w:ascii="宋体" w:hAnsi="宋体" w:hint="eastAsia"/>
          <w:kern w:val="0"/>
        </w:rPr>
      </w:pPr>
      <w:r>
        <w:rPr>
          <w:rFonts w:ascii="宋体" w:hAnsi="宋体" w:hint="eastAsia"/>
          <w:kern w:val="0"/>
        </w:rPr>
        <w:t>A．每次实验时，小车可以从斜面上的任何位置开始下滑；</w:t>
      </w:r>
    </w:p>
    <w:p w:rsidR="006952C1" w:rsidP="006952C1">
      <w:pPr>
        <w:autoSpaceDE w:val="0"/>
        <w:spacing w:line="360" w:lineRule="auto"/>
        <w:ind w:firstLine="420" w:firstLineChars="200"/>
        <w:jc w:val="left"/>
        <w:textAlignment w:val="center"/>
        <w:rPr>
          <w:rFonts w:ascii="宋体" w:hAnsi="宋体" w:hint="eastAsia"/>
          <w:kern w:val="0"/>
        </w:rPr>
      </w:pPr>
      <w:r>
        <w:rPr>
          <w:rFonts w:ascii="宋体" w:hAnsi="宋体" w:hint="eastAsia"/>
          <w:kern w:val="0"/>
        </w:rPr>
        <w:t>B．根据甲、乙、丙的实验现象可以直接得出牛顿第一定律；</w:t>
      </w:r>
    </w:p>
    <w:p w:rsidR="006952C1" w:rsidP="006952C1">
      <w:pPr>
        <w:autoSpaceDE w:val="0"/>
        <w:spacing w:line="360" w:lineRule="auto"/>
        <w:ind w:firstLine="420" w:firstLineChars="200"/>
        <w:jc w:val="left"/>
        <w:textAlignment w:val="center"/>
        <w:rPr>
          <w:rFonts w:ascii="宋体" w:hAnsi="宋体" w:hint="eastAsia"/>
          <w:kern w:val="0"/>
        </w:rPr>
      </w:pPr>
      <w:r>
        <w:rPr>
          <w:rFonts w:ascii="宋体" w:hAnsi="宋体" w:hint="eastAsia"/>
          <w:kern w:val="0"/>
        </w:rPr>
        <w:t>C．实验表明，小车受到的摩擦力越小，运动的距离越近；</w:t>
      </w:r>
    </w:p>
    <w:p w:rsidR="006952C1" w:rsidP="006952C1">
      <w:pPr>
        <w:autoSpaceDE w:val="0"/>
        <w:spacing w:line="360" w:lineRule="auto"/>
        <w:ind w:firstLine="420" w:firstLineChars="200"/>
        <w:jc w:val="left"/>
        <w:textAlignment w:val="center"/>
        <w:rPr>
          <w:rFonts w:ascii="宋体" w:hAnsi="宋体" w:hint="eastAsia"/>
          <w:kern w:val="0"/>
        </w:rPr>
      </w:pPr>
      <w:r>
        <w:rPr>
          <w:rFonts w:ascii="宋体" w:hAnsi="宋体" w:hint="eastAsia"/>
          <w:kern w:val="0"/>
        </w:rPr>
        <w:t>D．实验中运动的小车会停下来，说明力能改变物体的运动状态</w:t>
      </w:r>
    </w:p>
    <w:p w:rsidR="006952C1" w:rsidP="006952C1">
      <w:pPr>
        <w:autoSpaceDE w:val="0"/>
        <w:spacing w:line="360" w:lineRule="auto"/>
        <w:ind w:firstLine="420" w:firstLineChars="200"/>
        <w:textAlignment w:val="center"/>
        <w:rPr>
          <w:rFonts w:ascii="宋体" w:hAnsi="宋体" w:hint="eastAsia"/>
          <w:color w:val="FF0000"/>
          <w:kern w:val="0"/>
        </w:rPr>
      </w:pPr>
      <w:r>
        <w:rPr>
          <w:rFonts w:ascii="宋体" w:hAnsi="宋体" w:hint="eastAsia"/>
          <w:color w:val="FF0000"/>
          <w:kern w:val="0"/>
        </w:rPr>
        <w:t>【答案】D。</w:t>
      </w:r>
    </w:p>
    <w:p w:rsidR="006952C1" w:rsidP="006952C1">
      <w:pPr>
        <w:autoSpaceDE w:val="0"/>
        <w:spacing w:line="360" w:lineRule="auto"/>
        <w:ind w:firstLine="420" w:firstLineChars="200"/>
        <w:textAlignment w:val="center"/>
        <w:rPr>
          <w:rFonts w:ascii="宋体" w:hAnsi="宋体" w:hint="eastAsia"/>
          <w:color w:val="FF0000"/>
          <w:kern w:val="0"/>
        </w:rPr>
      </w:pPr>
      <w:r>
        <w:rPr>
          <w:rFonts w:ascii="宋体" w:hAnsi="宋体" w:hint="eastAsia"/>
          <w:color w:val="FF0000"/>
          <w:kern w:val="0"/>
        </w:rPr>
        <w:t>【解析】A、实验中，我们让小车从同一光滑斜面的同一高度自由下滑，目地是为了让小车每次到达水平面时的速度都相同，便于比较，故A错误；</w:t>
      </w:r>
    </w:p>
    <w:p w:rsidR="006952C1" w:rsidP="006952C1">
      <w:pPr>
        <w:autoSpaceDE w:val="0"/>
        <w:spacing w:line="360" w:lineRule="auto"/>
        <w:ind w:firstLine="420" w:firstLineChars="200"/>
        <w:textAlignment w:val="center"/>
        <w:rPr>
          <w:rFonts w:ascii="宋体" w:hAnsi="宋体" w:hint="eastAsia"/>
          <w:color w:val="FF0000"/>
          <w:kern w:val="0"/>
        </w:rPr>
      </w:pPr>
      <w:r>
        <w:rPr>
          <w:rFonts w:ascii="宋体" w:hAnsi="宋体" w:hint="eastAsia"/>
          <w:color w:val="FF0000"/>
          <w:kern w:val="0"/>
        </w:rPr>
        <w:t>B、接触面越光滑，摩擦力越小，小车的速度减小得慢。由此推理得出：假如小车受到的阻力为零，小车将做匀速直线运动，牛顿第一定律是在实验的基础上进一步推理概括</w:t>
      </w:r>
      <w:r>
        <w:rPr>
          <w:rFonts w:ascii="宋体" w:hAnsi="宋体" w:hint="eastAsia"/>
          <w:color w:val="FF0000"/>
          <w:kern w:val="0"/>
        </w:rPr>
        <w:t>出来的，故B错误</w:t>
      </w:r>
      <w:r>
        <w:rPr>
          <w:rFonts w:ascii="宋体" w:hAnsi="宋体" w:hint="eastAsia"/>
          <w:color w:val="FF0000"/>
          <w:kern w:val="0"/>
        </w:rPr>
        <w:t>；</w:t>
      </w:r>
    </w:p>
    <w:p w:rsidR="006952C1" w:rsidP="006952C1">
      <w:pPr>
        <w:autoSpaceDE w:val="0"/>
        <w:spacing w:line="360" w:lineRule="auto"/>
        <w:ind w:firstLine="420" w:firstLineChars="200"/>
        <w:textAlignment w:val="center"/>
        <w:rPr>
          <w:rFonts w:ascii="宋体" w:hAnsi="宋体" w:hint="eastAsia"/>
          <w:color w:val="FF0000"/>
          <w:kern w:val="0"/>
        </w:rPr>
      </w:pPr>
      <w:r>
        <w:rPr>
          <w:rFonts w:ascii="宋体" w:hAnsi="宋体" w:hint="eastAsia"/>
          <w:color w:val="FF0000"/>
          <w:kern w:val="0"/>
        </w:rPr>
        <w:t>C、实验表明：小车在木板表面运动的距离最远，说明小车受到摩擦力越小，运动的距离越远，故C错误；</w:t>
      </w:r>
    </w:p>
    <w:p w:rsidR="006952C1" w:rsidP="006952C1">
      <w:pPr>
        <w:autoSpaceDE w:val="0"/>
        <w:spacing w:line="360" w:lineRule="auto"/>
        <w:ind w:firstLine="420" w:firstLineChars="200"/>
        <w:textAlignment w:val="center"/>
        <w:rPr>
          <w:rFonts w:ascii="宋体" w:hAnsi="宋体" w:hint="eastAsia"/>
          <w:color w:val="FF0000"/>
          <w:kern w:val="0"/>
        </w:rPr>
      </w:pPr>
      <w:r>
        <w:rPr>
          <w:rFonts w:ascii="宋体" w:hAnsi="宋体" w:hint="eastAsia"/>
          <w:color w:val="FF0000"/>
          <w:kern w:val="0"/>
        </w:rPr>
        <w:t>D、实验中运动的小车会停下来，其运动状态发生了改变，说明力能改变物体的运动状态，故D正确。</w:t>
      </w:r>
    </w:p>
    <w:p w:rsidR="006952C1" w:rsidP="006952C1">
      <w:pPr>
        <w:autoSpaceDE w:val="0"/>
        <w:spacing w:line="360" w:lineRule="auto"/>
        <w:ind w:firstLine="420" w:firstLineChars="200"/>
        <w:textAlignment w:val="center"/>
        <w:rPr>
          <w:rFonts w:ascii="宋体" w:hAnsi="宋体" w:hint="eastAsia"/>
          <w:color w:val="FF0000"/>
          <w:kern w:val="0"/>
        </w:rPr>
      </w:pPr>
      <w:r>
        <w:rPr>
          <w:rFonts w:ascii="宋体" w:hAnsi="宋体" w:hint="eastAsia"/>
          <w:color w:val="FF0000"/>
          <w:kern w:val="0"/>
        </w:rPr>
        <w:t>故选：D。</w:t>
      </w:r>
    </w:p>
    <w:p w:rsidR="006952C1" w:rsidP="006952C1">
      <w:pPr>
        <w:autoSpaceDE w:val="0"/>
        <w:spacing w:line="360" w:lineRule="auto"/>
        <w:ind w:firstLine="420" w:firstLineChars="200"/>
        <w:textAlignment w:val="center"/>
        <w:rPr>
          <w:rFonts w:ascii="宋体" w:hAnsi="宋体"/>
          <w:kern w:val="0"/>
          <w:szCs w:val="21"/>
        </w:rPr>
      </w:pPr>
      <w:r w:rsidR="003727A2">
        <w:rPr>
          <w:rFonts w:ascii="宋体" w:hAnsi="宋体"/>
          <w:kern w:val="0"/>
        </w:rPr>
        <w:t>3.</w:t>
      </w:r>
      <w:r>
        <w:rPr>
          <w:rFonts w:ascii="宋体" w:hAnsi="宋体" w:hint="eastAsia"/>
          <w:kern w:val="0"/>
        </w:rPr>
        <w:t>正在加速滑行的雪橇，如果所受外力突然消失，则雪橇将不可能（  ）。</w:t>
      </w:r>
    </w:p>
    <w:p w:rsidR="006952C1" w:rsidP="006952C1">
      <w:pPr>
        <w:autoSpaceDE w:val="0"/>
        <w:spacing w:line="360" w:lineRule="auto"/>
        <w:ind w:firstLine="420" w:firstLineChars="200"/>
        <w:jc w:val="left"/>
        <w:textAlignment w:val="center"/>
        <w:rPr>
          <w:rFonts w:ascii="宋体" w:hAnsi="宋体" w:hint="eastAsia"/>
          <w:kern w:val="0"/>
        </w:rPr>
      </w:pPr>
      <w:r>
        <w:rPr>
          <w:rFonts w:ascii="宋体" w:hAnsi="宋体" w:hint="eastAsia"/>
          <w:kern w:val="0"/>
        </w:rPr>
        <w:t>A．速度越来越快；</w:t>
      </w:r>
    </w:p>
    <w:p w:rsidR="006952C1" w:rsidP="006952C1">
      <w:pPr>
        <w:autoSpaceDE w:val="0"/>
        <w:spacing w:line="360" w:lineRule="auto"/>
        <w:ind w:firstLine="420" w:firstLineChars="200"/>
        <w:jc w:val="left"/>
        <w:textAlignment w:val="center"/>
        <w:rPr>
          <w:rFonts w:ascii="宋体" w:hAnsi="宋体" w:hint="eastAsia"/>
          <w:kern w:val="0"/>
        </w:rPr>
      </w:pPr>
      <w:r>
        <w:rPr>
          <w:rFonts w:ascii="宋体" w:hAnsi="宋体" w:hint="eastAsia"/>
          <w:kern w:val="0"/>
        </w:rPr>
        <w:t>B．速度越来越慢，最后停下来；</w:t>
      </w:r>
    </w:p>
    <w:p w:rsidR="006952C1" w:rsidP="006952C1">
      <w:pPr>
        <w:autoSpaceDE w:val="0"/>
        <w:spacing w:line="360" w:lineRule="auto"/>
        <w:ind w:firstLine="420" w:firstLineChars="200"/>
        <w:jc w:val="left"/>
        <w:textAlignment w:val="center"/>
        <w:rPr>
          <w:rFonts w:ascii="宋体" w:hAnsi="宋体" w:hint="eastAsia"/>
          <w:kern w:val="0"/>
        </w:rPr>
      </w:pPr>
      <w:r>
        <w:rPr>
          <w:rFonts w:ascii="宋体" w:hAnsi="宋体" w:hint="eastAsia"/>
          <w:kern w:val="0"/>
        </w:rPr>
        <w:t>C．立刻保持静止；</w:t>
      </w:r>
    </w:p>
    <w:p w:rsidR="006952C1" w:rsidP="006952C1">
      <w:pPr>
        <w:autoSpaceDE w:val="0"/>
        <w:spacing w:line="360" w:lineRule="auto"/>
        <w:ind w:firstLine="420" w:firstLineChars="200"/>
        <w:jc w:val="left"/>
        <w:textAlignment w:val="center"/>
        <w:rPr>
          <w:rFonts w:ascii="宋体" w:hAnsi="宋体" w:hint="eastAsia"/>
          <w:kern w:val="0"/>
        </w:rPr>
      </w:pPr>
      <w:r>
        <w:rPr>
          <w:rFonts w:ascii="宋体" w:hAnsi="宋体" w:hint="eastAsia"/>
          <w:kern w:val="0"/>
        </w:rPr>
        <w:t>D．做匀速直线运动</w:t>
      </w:r>
    </w:p>
    <w:p w:rsidR="006952C1" w:rsidP="006952C1">
      <w:pPr>
        <w:autoSpaceDE w:val="0"/>
        <w:spacing w:line="360" w:lineRule="auto"/>
        <w:ind w:firstLine="420" w:firstLineChars="200"/>
        <w:textAlignment w:val="center"/>
        <w:rPr>
          <w:rFonts w:ascii="宋体" w:hAnsi="宋体" w:hint="eastAsia"/>
          <w:color w:val="FF0000"/>
          <w:kern w:val="0"/>
        </w:rPr>
      </w:pPr>
      <w:r>
        <w:rPr>
          <w:rFonts w:ascii="宋体" w:hAnsi="宋体" w:hint="eastAsia"/>
          <w:color w:val="FF0000"/>
          <w:kern w:val="0"/>
        </w:rPr>
        <w:t>【答案】ABC。</w:t>
      </w:r>
    </w:p>
    <w:p w:rsidR="006952C1" w:rsidP="006952C1">
      <w:pPr>
        <w:autoSpaceDE w:val="0"/>
        <w:spacing w:line="360" w:lineRule="auto"/>
        <w:ind w:firstLine="420" w:firstLineChars="200"/>
        <w:textAlignment w:val="center"/>
        <w:rPr>
          <w:rFonts w:ascii="宋体" w:hAnsi="宋体" w:hint="eastAsia"/>
          <w:color w:val="FF0000"/>
          <w:kern w:val="0"/>
        </w:rPr>
      </w:pPr>
      <w:r>
        <w:rPr>
          <w:rFonts w:ascii="宋体" w:hAnsi="宋体" w:hint="eastAsia"/>
          <w:color w:val="FF0000"/>
          <w:kern w:val="0"/>
        </w:rPr>
        <w:t>【解析】</w:t>
      </w:r>
      <w:r>
        <w:rPr>
          <w:rFonts w:ascii="宋体" w:hAnsi="宋体" w:hint="eastAsia"/>
          <w:color w:val="FF0000"/>
          <w:kern w:val="0"/>
        </w:rPr>
        <w:t>雪撬原来的运动状态是正在运动着，因</w:t>
      </w:r>
      <w:r>
        <w:rPr>
          <w:rFonts w:ascii="宋体" w:hAnsi="宋体" w:hint="eastAsia"/>
          <w:color w:val="FF0000"/>
          <w:kern w:val="0"/>
        </w:rPr>
        <w:t>此，在外力突然全部消失后，雪撬将沿</w:t>
      </w:r>
      <w:r>
        <w:rPr>
          <w:rFonts w:ascii="宋体" w:hAnsi="宋体" w:hint="eastAsia"/>
          <w:color w:val="FF0000"/>
          <w:kern w:val="0"/>
        </w:rPr>
        <w:t>外力消失的一瞬间的方向和速度做匀速直线运动。不会静止下来，也不会继续改变方向、速度，因为这些都属于运动状态发生了改变，而改变力的运动状态必须要受到力的作用。故选：ABC。</w:t>
      </w:r>
    </w:p>
    <w:p w:rsidR="003D6498" w:rsidP="003D6498">
      <w:pPr>
        <w:pStyle w:val="NormalWeb"/>
        <w:widowControl/>
        <w:autoSpaceDE w:val="0"/>
        <w:spacing w:after="0" w:line="360" w:lineRule="auto"/>
        <w:ind w:firstLine="420" w:firstLineChars="200"/>
        <w:rPr>
          <w:rFonts w:ascii="宋体" w:hAnsi="宋体"/>
          <w:color w:val="000000"/>
          <w:kern w:val="0"/>
          <w:sz w:val="21"/>
          <w:szCs w:val="21"/>
        </w:rPr>
      </w:pPr>
      <w:r w:rsidR="003727A2">
        <w:rPr>
          <w:rFonts w:ascii="宋体" w:hAnsi="宋体"/>
          <w:color w:val="000000"/>
          <w:sz w:val="21"/>
          <w:szCs w:val="21"/>
          <w:shd w:val="clear" w:color="auto" w:fill="FFFFFF"/>
        </w:rPr>
        <w:t>4</w:t>
      </w:r>
      <w:r>
        <w:rPr>
          <w:rFonts w:ascii="宋体" w:hAnsi="宋体" w:hint="eastAsia"/>
          <w:color w:val="000000"/>
          <w:sz w:val="21"/>
          <w:szCs w:val="21"/>
          <w:shd w:val="clear" w:color="auto" w:fill="FFFFFF"/>
        </w:rPr>
        <w:t>.水平面上的甲、乙两个物体，它们都受到水平拉力和摩擦阻力作用，其路程</w:t>
      </w:r>
      <w:r>
        <w:rPr>
          <w:rFonts w:ascii="宋体" w:hAnsi="宋体" w:hint="eastAsia"/>
          <w:color w:val="000000"/>
          <w:sz w:val="21"/>
          <w:szCs w:val="21"/>
          <w:shd w:val="clear" w:color="auto" w:fill="FFFFFF"/>
        </w:rPr>
        <w:t>﹣</w:t>
      </w:r>
      <w:r>
        <w:rPr>
          <w:rFonts w:ascii="宋体" w:hAnsi="宋体" w:hint="eastAsia"/>
          <w:color w:val="000000"/>
          <w:sz w:val="21"/>
          <w:szCs w:val="21"/>
          <w:shd w:val="clear" w:color="auto" w:fill="FFFFFF"/>
        </w:rPr>
        <w:t>时间图像如图所示。则可判断两个物体在水平方向上的受力情况是（  ）。</w:t>
      </w:r>
    </w:p>
    <w:p w:rsidR="003D6498" w:rsidP="003D6498">
      <w:pPr>
        <w:pStyle w:val="NormalWeb"/>
        <w:widowControl/>
        <w:autoSpaceDE w:val="0"/>
        <w:spacing w:after="0" w:line="360" w:lineRule="auto"/>
        <w:ind w:firstLine="480" w:firstLineChars="200"/>
        <w:jc w:val="center"/>
        <w:rPr>
          <w:rFonts w:ascii="宋体" w:hAnsi="宋体" w:hint="eastAsia"/>
          <w:color w:val="000000"/>
          <w:sz w:val="21"/>
          <w:szCs w:val="21"/>
        </w:rPr>
      </w:pPr>
      <w:r>
        <w:pict>
          <v:shape id="_x0000_i1030" type="#_x0000_t75" style="width:101.95pt;height:78.84pt" stroked="f">
            <v:imagedata r:id="rId10" o:title="wps12"/>
          </v:shape>
        </w:pict>
      </w:r>
      <w:r>
        <w:rPr>
          <w:rFonts w:ascii="宋体" w:hAnsi="宋体" w:hint="eastAsia"/>
          <w:color w:val="000000"/>
          <w:sz w:val="21"/>
          <w:szCs w:val="21"/>
        </w:rPr>
        <w:t xml:space="preserve"> </w:t>
      </w:r>
    </w:p>
    <w:p w:rsidR="003D6498" w:rsidP="003D6498">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shd w:val="clear" w:color="auto" w:fill="FFFFFF"/>
        </w:rPr>
        <w:t>A．甲、乙都受平衡力作用              B．甲、乙都受不平衡力作用</w:t>
      </w:r>
    </w:p>
    <w:p w:rsidR="003D6498" w:rsidP="003D6498">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shd w:val="clear" w:color="auto" w:fill="FFFFFF"/>
        </w:rPr>
        <w:t>C．甲受平衡力作用，乙受不平衡力作用  D．甲不受平衡力作用，乙受平衡力作用</w:t>
      </w:r>
    </w:p>
    <w:p w:rsidR="003D6498" w:rsidP="003D6498">
      <w:pPr>
        <w:widowControl/>
        <w:shd w:val="clear" w:color="auto" w:fill="FFFFFF"/>
        <w:autoSpaceDE w:val="0"/>
        <w:spacing w:line="360" w:lineRule="auto"/>
        <w:ind w:firstLine="420" w:firstLineChars="200"/>
        <w:jc w:val="left"/>
        <w:rPr>
          <w:rFonts w:ascii="宋体" w:hAnsi="宋体" w:hint="eastAsia"/>
          <w:color w:val="FF0000"/>
          <w:szCs w:val="21"/>
        </w:rPr>
      </w:pPr>
      <w:r>
        <w:rPr>
          <w:rFonts w:ascii="宋体" w:hAnsi="宋体" w:hint="eastAsia"/>
          <w:color w:val="FF0000"/>
          <w:kern w:val="0"/>
          <w:shd w:val="clear" w:color="auto" w:fill="FFFFFF"/>
        </w:rPr>
        <w:t>【答案】</w:t>
      </w:r>
      <w:r>
        <w:rPr>
          <w:rFonts w:ascii="宋体" w:hAnsi="宋体" w:hint="eastAsia"/>
          <w:color w:val="FF0000"/>
          <w:shd w:val="clear" w:color="auto" w:fill="FFFFFF"/>
        </w:rPr>
        <w:t>A。</w:t>
      </w:r>
    </w:p>
    <w:p w:rsidR="003D6498" w:rsidP="003D6498">
      <w:pPr>
        <w:pStyle w:val="NormalWeb"/>
        <w:widowControl/>
        <w:autoSpaceDE w:val="0"/>
        <w:spacing w:after="0" w:line="360" w:lineRule="auto"/>
        <w:ind w:firstLine="420" w:firstLineChars="200"/>
        <w:rPr>
          <w:rFonts w:ascii="宋体" w:hAnsi="宋体" w:hint="eastAsia"/>
          <w:color w:val="FF0000"/>
          <w:sz w:val="21"/>
          <w:szCs w:val="21"/>
        </w:rPr>
      </w:pPr>
      <w:r>
        <w:rPr>
          <w:rFonts w:ascii="宋体" w:hAnsi="宋体" w:hint="eastAsia"/>
          <w:color w:val="FF0000"/>
          <w:sz w:val="21"/>
          <w:szCs w:val="21"/>
          <w:shd w:val="clear" w:color="auto" w:fill="FFFFFF"/>
        </w:rPr>
        <w:t>【解析</w:t>
      </w:r>
      <w:r>
        <w:rPr>
          <w:rFonts w:ascii="宋体" w:hAnsi="宋体" w:hint="eastAsia"/>
          <w:color w:val="FF0000"/>
          <w:sz w:val="21"/>
          <w:szCs w:val="21"/>
          <w:shd w:val="clear" w:color="auto" w:fill="FFFFFF"/>
        </w:rPr>
        <w:t>】由图像可知，乙物体通过的路程与时间成正比，则乙做匀速直线运动；甲物体的路程不随时间变化，甲物体处于静止状态；所以甲、乙处于平衡状态，都受平衡力作用。故A符合题意，BCD不符合题意。</w:t>
      </w:r>
    </w:p>
    <w:p w:rsidR="003D6498" w:rsidP="003D6498">
      <w:pPr>
        <w:pStyle w:val="NormalWeb"/>
        <w:widowControl/>
        <w:autoSpaceDE w:val="0"/>
        <w:spacing w:after="0" w:line="360" w:lineRule="auto"/>
        <w:ind w:firstLine="420" w:firstLineChars="200"/>
        <w:rPr>
          <w:rFonts w:ascii="宋体" w:hAnsi="宋体" w:hint="eastAsia"/>
          <w:color w:val="FF0000"/>
          <w:sz w:val="21"/>
          <w:szCs w:val="21"/>
        </w:rPr>
      </w:pPr>
      <w:r>
        <w:rPr>
          <w:rFonts w:ascii="宋体" w:hAnsi="宋体" w:hint="eastAsia"/>
          <w:color w:val="FF0000"/>
          <w:sz w:val="21"/>
          <w:szCs w:val="21"/>
          <w:shd w:val="clear" w:color="auto" w:fill="FFFFFF"/>
        </w:rPr>
        <w:t>故选A。</w:t>
      </w:r>
    </w:p>
    <w:p w:rsidR="006952C1" w:rsidP="006952C1">
      <w:pPr>
        <w:autoSpaceDE w:val="0"/>
        <w:spacing w:line="360" w:lineRule="auto"/>
        <w:ind w:firstLine="420" w:firstLineChars="200"/>
        <w:rPr>
          <w:rFonts w:ascii="宋体" w:hAnsi="宋体"/>
          <w:szCs w:val="21"/>
        </w:rPr>
      </w:pPr>
      <w:r w:rsidR="003727A2">
        <w:rPr>
          <w:rFonts w:ascii="宋体" w:hAnsi="宋体" w:cs="宋体"/>
        </w:rPr>
        <w:t>5</w:t>
      </w:r>
      <w:r>
        <w:rPr>
          <w:rFonts w:ascii="宋体" w:hAnsi="宋体" w:hint="eastAsia"/>
        </w:rPr>
        <w:t>.关于惯性，下面说法正确的是（  ）。</w:t>
      </w:r>
    </w:p>
    <w:p w:rsidR="006952C1" w:rsidP="006952C1">
      <w:pPr>
        <w:autoSpaceDE w:val="0"/>
        <w:spacing w:line="360" w:lineRule="auto"/>
        <w:ind w:firstLine="420" w:firstLineChars="200"/>
        <w:rPr>
          <w:rFonts w:ascii="宋体" w:hAnsi="宋体" w:hint="eastAsia"/>
        </w:rPr>
      </w:pPr>
      <w:r>
        <w:rPr>
          <w:rFonts w:ascii="宋体" w:hAnsi="宋体" w:hint="eastAsia"/>
        </w:rPr>
        <w:t>A．一切物体在没有受到外力作用时，总保持匀速直线运动状态或静止状态的性质叫做惯性</w:t>
      </w:r>
      <w:r>
        <w:rPr>
          <w:rFonts w:ascii="宋体" w:hAnsi="宋体" w:hint="eastAsia"/>
        </w:rPr>
        <w:t>；</w:t>
      </w:r>
    </w:p>
    <w:p w:rsidR="006952C1" w:rsidP="006952C1">
      <w:pPr>
        <w:autoSpaceDE w:val="0"/>
        <w:spacing w:line="360" w:lineRule="auto"/>
        <w:ind w:firstLine="420" w:firstLineChars="200"/>
        <w:rPr>
          <w:rFonts w:ascii="宋体" w:hAnsi="宋体" w:hint="eastAsia"/>
        </w:rPr>
      </w:pPr>
      <w:r>
        <w:rPr>
          <w:rFonts w:ascii="宋体" w:hAnsi="宋体" w:hint="eastAsia"/>
        </w:rPr>
        <w:t>B．射出的子弹离开枪口后，仍继续高速前进，是因为子弹受到惯性的作用；</w:t>
      </w:r>
    </w:p>
    <w:p w:rsidR="006952C1" w:rsidP="006952C1">
      <w:pPr>
        <w:autoSpaceDE w:val="0"/>
        <w:spacing w:line="360" w:lineRule="auto"/>
        <w:ind w:firstLine="420" w:firstLineChars="200"/>
        <w:rPr>
          <w:rFonts w:ascii="宋体" w:hAnsi="宋体" w:hint="eastAsia"/>
        </w:rPr>
      </w:pPr>
      <w:r>
        <w:rPr>
          <w:rFonts w:ascii="宋体" w:hAnsi="宋体" w:hint="eastAsia"/>
        </w:rPr>
        <w:t>C．汽车关闭发动机后，仍能继续前进是由于汽车的惯性大于它受到的阻力；</w:t>
      </w:r>
    </w:p>
    <w:p w:rsidR="006952C1" w:rsidP="006952C1">
      <w:pPr>
        <w:autoSpaceDE w:val="0"/>
        <w:spacing w:line="360" w:lineRule="auto"/>
        <w:ind w:firstLine="420" w:firstLineChars="200"/>
        <w:rPr>
          <w:rFonts w:ascii="宋体" w:hAnsi="宋体" w:hint="eastAsia"/>
        </w:rPr>
      </w:pPr>
      <w:r>
        <w:rPr>
          <w:rFonts w:ascii="宋体" w:hAnsi="宋体" w:hint="eastAsia"/>
        </w:rPr>
        <w:t>D．一切物体在任何情况下都具有惯性</w:t>
      </w:r>
    </w:p>
    <w:p w:rsidR="006952C1" w:rsidP="006952C1">
      <w:pPr>
        <w:autoSpaceDE w:val="0"/>
        <w:spacing w:line="360" w:lineRule="auto"/>
        <w:ind w:firstLine="420" w:firstLineChars="200"/>
        <w:rPr>
          <w:rFonts w:ascii="宋体" w:hAnsi="宋体" w:hint="eastAsia"/>
        </w:rPr>
      </w:pPr>
      <w:r>
        <w:rPr>
          <w:rFonts w:ascii="宋体" w:hAnsi="宋体" w:hint="eastAsia"/>
          <w:color w:val="FF0000"/>
        </w:rPr>
        <w:t>【答案】D。</w:t>
      </w:r>
    </w:p>
    <w:p w:rsidR="006952C1" w:rsidP="006952C1">
      <w:pPr>
        <w:autoSpaceDE w:val="0"/>
        <w:spacing w:line="360" w:lineRule="auto"/>
        <w:ind w:firstLine="420" w:firstLineChars="200"/>
        <w:textAlignment w:val="center"/>
        <w:rPr>
          <w:rFonts w:ascii="宋体" w:hAnsi="宋体" w:hint="eastAsia"/>
          <w:color w:val="FF0000"/>
        </w:rPr>
      </w:pPr>
      <w:r>
        <w:rPr>
          <w:rFonts w:ascii="宋体" w:hAnsi="宋体" w:hint="eastAsia"/>
          <w:color w:val="FF0000"/>
        </w:rPr>
        <w:t>【解析】A、物体在任何情况下都有惯性，受力时也能保持原来的运动状态，故A错。</w:t>
      </w:r>
    </w:p>
    <w:p w:rsidR="006952C1" w:rsidP="006952C1">
      <w:pPr>
        <w:autoSpaceDE w:val="0"/>
        <w:spacing w:line="360" w:lineRule="auto"/>
        <w:ind w:firstLine="420" w:firstLineChars="200"/>
        <w:textAlignment w:val="center"/>
        <w:rPr>
          <w:rFonts w:ascii="宋体" w:hAnsi="宋体" w:hint="eastAsia"/>
          <w:color w:val="FF0000"/>
        </w:rPr>
      </w:pPr>
      <w:r>
        <w:rPr>
          <w:rFonts w:ascii="宋体" w:hAnsi="宋体" w:hint="eastAsia"/>
          <w:color w:val="FF0000"/>
        </w:rPr>
        <w:t>B、子弹离开枪口时，仍能高速前进是因为子弹由于惯性保持原来的运动状态，B错。</w:t>
      </w:r>
    </w:p>
    <w:p w:rsidR="006952C1" w:rsidP="006952C1">
      <w:pPr>
        <w:autoSpaceDE w:val="0"/>
        <w:spacing w:line="360" w:lineRule="auto"/>
        <w:ind w:firstLine="420" w:firstLineChars="200"/>
        <w:textAlignment w:val="center"/>
        <w:rPr>
          <w:rFonts w:ascii="宋体" w:hAnsi="宋体" w:hint="eastAsia"/>
          <w:color w:val="FF0000"/>
        </w:rPr>
      </w:pPr>
      <w:r>
        <w:rPr>
          <w:rFonts w:ascii="宋体" w:hAnsi="宋体" w:hint="eastAsia"/>
          <w:color w:val="FF0000"/>
        </w:rPr>
        <w:t>C、汽车关闭发动机后，由于惯性能保持原来的运动状态而继续前进，C错。</w:t>
      </w:r>
    </w:p>
    <w:p w:rsidR="006952C1" w:rsidP="006952C1">
      <w:pPr>
        <w:autoSpaceDE w:val="0"/>
        <w:spacing w:line="360" w:lineRule="auto"/>
        <w:ind w:firstLine="420" w:firstLineChars="200"/>
        <w:textAlignment w:val="center"/>
        <w:rPr>
          <w:rFonts w:ascii="宋体" w:hAnsi="宋体" w:hint="eastAsia"/>
          <w:color w:val="FF0000"/>
        </w:rPr>
      </w:pPr>
      <w:r>
        <w:rPr>
          <w:rFonts w:ascii="宋体" w:hAnsi="宋体" w:hint="eastAsia"/>
          <w:color w:val="FF0000"/>
        </w:rPr>
        <w:t>D、任何物体在任何情况下都有惯性；D对。故选D。</w:t>
      </w:r>
    </w:p>
    <w:p w:rsidR="002622E4" w:rsidP="002622E4">
      <w:pPr>
        <w:autoSpaceDE w:val="0"/>
        <w:spacing w:line="360" w:lineRule="auto"/>
        <w:ind w:firstLine="420" w:firstLineChars="200"/>
        <w:jc w:val="left"/>
        <w:textAlignment w:val="center"/>
        <w:rPr>
          <w:rFonts w:ascii="宋体" w:hAnsi="宋体"/>
          <w:color w:val="FF0000"/>
          <w:szCs w:val="21"/>
        </w:rPr>
      </w:pPr>
      <w:r>
        <w:rPr>
          <w:rFonts w:ascii="宋体" w:hAnsi="宋体"/>
        </w:rPr>
        <w:t>6</w:t>
      </w:r>
      <w:r>
        <w:rPr>
          <w:rFonts w:ascii="宋体" w:hAnsi="宋体" w:hint="eastAsia"/>
        </w:rPr>
        <w:t>．</w:t>
      </w:r>
      <w:r>
        <w:rPr>
          <w:rFonts w:ascii="宋体" w:hAnsi="宋体" w:hint="eastAsia"/>
          <w:b/>
          <w:bCs/>
        </w:rPr>
        <w:t>（20</w:t>
      </w:r>
      <w:r>
        <w:rPr>
          <w:rFonts w:ascii="宋体" w:hAnsi="宋体" w:hint="eastAsia"/>
          <w:b/>
          <w:bCs/>
        </w:rPr>
        <w:t>21</w:t>
      </w:r>
      <w:r>
        <w:rPr>
          <w:rFonts w:ascii="宋体" w:hAnsi="宋体" w:hint="eastAsia"/>
          <w:b/>
          <w:bCs/>
        </w:rPr>
        <w:t>·</w:t>
      </w:r>
      <w:r>
        <w:rPr>
          <w:rFonts w:ascii="宋体" w:hAnsi="宋体" w:hint="eastAsia"/>
          <w:b/>
          <w:bCs/>
        </w:rPr>
        <w:t>福建中考真题）</w:t>
      </w:r>
      <w:r>
        <w:rPr>
          <w:rFonts w:ascii="宋体" w:hAnsi="宋体" w:hint="eastAsia"/>
        </w:rPr>
        <w:t>让滑块从斜面滑下，逐渐减小水平面的粗糙程度，测量滑块在水平面上的运动距离，探究</w:t>
      </w:r>
      <w:r>
        <w:rPr>
          <w:rFonts w:ascii="宋体" w:hAnsi="宋体" w:hint="eastAsia"/>
        </w:rPr>
        <w:t>“</w:t>
      </w:r>
      <w:r>
        <w:rPr>
          <w:rFonts w:ascii="宋体" w:hAnsi="宋体" w:hint="eastAsia"/>
        </w:rPr>
        <w:t>运动物体如果不受其他物体的作用，会一直运动下去吗</w:t>
      </w:r>
      <w:r>
        <w:rPr>
          <w:rFonts w:ascii="宋体" w:hAnsi="宋体" w:hint="eastAsia"/>
        </w:rPr>
        <w:t>”</w:t>
      </w:r>
      <w:r>
        <w:rPr>
          <w:rFonts w:ascii="宋体" w:hAnsi="宋体" w:hint="eastAsia"/>
        </w:rPr>
        <w:t>。下列做法能获得结论的是（  ）。</w:t>
      </w:r>
    </w:p>
    <w:p w:rsidR="002622E4" w:rsidP="002622E4">
      <w:pPr>
        <w:autoSpaceDE w:val="0"/>
        <w:spacing w:line="360" w:lineRule="auto"/>
        <w:ind w:firstLine="420" w:firstLineChars="200"/>
        <w:jc w:val="left"/>
        <w:textAlignment w:val="center"/>
        <w:rPr>
          <w:rFonts w:ascii="宋体" w:hAnsi="宋体" w:hint="eastAsia"/>
          <w:color w:val="FF0000"/>
        </w:rPr>
      </w:pPr>
      <w:r>
        <w:rPr>
          <w:rFonts w:ascii="宋体" w:hAnsi="宋体" w:hint="eastAsia"/>
        </w:rPr>
        <w:t>A．坚持不懈进行多次实验探究</w:t>
      </w:r>
      <w:r>
        <w:rPr>
          <w:rFonts w:ascii="宋体" w:hAnsi="宋体"/>
        </w:rPr>
        <w:t xml:space="preserve">    </w:t>
      </w:r>
      <w:r>
        <w:rPr>
          <w:rFonts w:ascii="宋体" w:hAnsi="宋体" w:hint="eastAsia"/>
        </w:rPr>
        <w:t>B．改进实验装置进行实验探究</w:t>
      </w:r>
    </w:p>
    <w:p w:rsidR="002622E4" w:rsidP="002622E4">
      <w:pPr>
        <w:autoSpaceDE w:val="0"/>
        <w:spacing w:line="360" w:lineRule="auto"/>
        <w:ind w:firstLine="420" w:firstLineChars="200"/>
        <w:jc w:val="left"/>
        <w:textAlignment w:val="center"/>
        <w:rPr>
          <w:rFonts w:ascii="宋体" w:hAnsi="宋体" w:hint="eastAsia"/>
          <w:color w:val="FF0000"/>
        </w:rPr>
      </w:pPr>
      <w:r>
        <w:rPr>
          <w:rFonts w:ascii="宋体" w:hAnsi="宋体" w:hint="eastAsia"/>
        </w:rPr>
        <w:t>C．调整实验方案进行实验探究</w:t>
      </w:r>
      <w:r>
        <w:rPr>
          <w:rFonts w:ascii="宋体" w:hAnsi="宋体"/>
        </w:rPr>
        <w:t xml:space="preserve">    </w:t>
      </w:r>
      <w:r>
        <w:rPr>
          <w:rFonts w:ascii="宋体" w:hAnsi="宋体" w:hint="eastAsia"/>
        </w:rPr>
        <w:t>D．在实验基础上进行合理推理</w:t>
      </w:r>
    </w:p>
    <w:p w:rsidR="002622E4" w:rsidP="002622E4">
      <w:pPr>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【答案】D。</w:t>
      </w:r>
    </w:p>
    <w:p w:rsidR="002622E4" w:rsidP="002622E4">
      <w:pPr>
        <w:autoSpaceDE w:val="0"/>
        <w:spacing w:line="360" w:lineRule="auto"/>
        <w:ind w:firstLine="420" w:firstLineChars="200"/>
        <w:jc w:val="left"/>
        <w:textAlignment w:val="center"/>
        <w:rPr>
          <w:rFonts w:ascii="宋体" w:hAnsi="宋体" w:hint="eastAsia"/>
          <w:color w:val="FF0000"/>
        </w:rPr>
      </w:pPr>
      <w:r>
        <w:rPr>
          <w:rFonts w:ascii="宋体" w:hAnsi="宋体" w:hint="eastAsia"/>
          <w:color w:val="FF0000"/>
        </w:rPr>
        <w:t>【解析】不受力的物体在现实生活中是不存在的，探究</w:t>
      </w:r>
      <w:r>
        <w:rPr>
          <w:rFonts w:ascii="宋体" w:hAnsi="宋体" w:hint="eastAsia"/>
          <w:color w:val="FF0000"/>
        </w:rPr>
        <w:t>“</w:t>
      </w:r>
      <w:r>
        <w:rPr>
          <w:rFonts w:ascii="宋体" w:hAnsi="宋体" w:hint="eastAsia"/>
          <w:color w:val="FF0000"/>
        </w:rPr>
        <w:t>运动物体如果不受其他物体的作用，会一直运动下去吗</w:t>
      </w:r>
      <w:r>
        <w:rPr>
          <w:rFonts w:ascii="宋体" w:hAnsi="宋体" w:hint="eastAsia"/>
          <w:color w:val="FF0000"/>
        </w:rPr>
        <w:t>”</w:t>
      </w:r>
      <w:r>
        <w:rPr>
          <w:rFonts w:ascii="宋体" w:hAnsi="宋体" w:hint="eastAsia"/>
          <w:color w:val="FF0000"/>
        </w:rPr>
        <w:t>。必须在实验的基础上加以合理的推理才能得到。故D符合题意，ABC不符合题意。故选D。</w:t>
      </w:r>
    </w:p>
    <w:p w:rsidR="006952C1" w:rsidP="006952C1">
      <w:pPr>
        <w:autoSpaceDE w:val="0"/>
        <w:spacing w:line="360" w:lineRule="auto"/>
        <w:ind w:firstLine="420" w:firstLineChars="200"/>
        <w:jc w:val="left"/>
        <w:textAlignment w:val="center"/>
        <w:rPr>
          <w:rFonts w:ascii="宋体" w:hAnsi="宋体"/>
          <w:bCs/>
          <w:color w:val="FF0000"/>
          <w:szCs w:val="21"/>
        </w:rPr>
      </w:pPr>
      <w:r w:rsidR="002622E4">
        <w:rPr>
          <w:rFonts w:ascii="宋体" w:hAnsi="宋体"/>
          <w:bCs/>
        </w:rPr>
        <w:t>7</w:t>
      </w:r>
      <w:r>
        <w:rPr>
          <w:rFonts w:ascii="宋体" w:hAnsi="宋体" w:hint="eastAsia"/>
          <w:bCs/>
        </w:rPr>
        <w:t>．</w:t>
      </w:r>
      <w:r>
        <w:rPr>
          <w:rFonts w:ascii="宋体" w:hAnsi="宋体" w:hint="eastAsia"/>
          <w:b/>
        </w:rPr>
        <w:t>（2021</w:t>
      </w:r>
      <w:r>
        <w:rPr>
          <w:rFonts w:ascii="宋体" w:hAnsi="宋体" w:hint="eastAsia"/>
          <w:b/>
        </w:rPr>
        <w:t>·</w:t>
      </w:r>
      <w:r>
        <w:rPr>
          <w:rFonts w:ascii="宋体" w:hAnsi="宋体" w:hint="eastAsia"/>
          <w:b/>
        </w:rPr>
        <w:t>山东枣庄市</w:t>
      </w:r>
      <w:r>
        <w:rPr>
          <w:rFonts w:ascii="宋体" w:hAnsi="宋体" w:hint="eastAsia"/>
          <w:b/>
        </w:rPr>
        <w:t>·</w:t>
      </w:r>
      <w:r>
        <w:rPr>
          <w:rFonts w:ascii="宋体" w:hAnsi="宋体" w:hint="eastAsia"/>
          <w:b/>
        </w:rPr>
        <w:t>中考真题）</w:t>
      </w:r>
      <w:r>
        <w:rPr>
          <w:rFonts w:ascii="宋体" w:hAnsi="宋体" w:hint="eastAsia"/>
          <w:bCs/>
        </w:rPr>
        <w:t>如图是人们采用撞击锤柄下端的方法使松动的锤头紧紧套在锤柄上的情景，这主要是利用了下列哪一个物体有惯性（  ）。</w:t>
      </w:r>
    </w:p>
    <w:p w:rsidR="006952C1" w:rsidP="006952C1">
      <w:pPr>
        <w:autoSpaceDE w:val="0"/>
        <w:spacing w:line="360" w:lineRule="auto"/>
        <w:ind w:firstLine="420" w:firstLineChars="200"/>
        <w:jc w:val="center"/>
        <w:textAlignment w:val="center"/>
        <w:rPr>
          <w:rFonts w:ascii="宋体" w:hAnsi="宋体" w:hint="eastAsia"/>
          <w:bCs/>
          <w:color w:val="FF0000"/>
        </w:rPr>
      </w:pPr>
      <w:r>
        <w:pict>
          <v:shape id="_x0000_i1031" type="#_x0000_t75" style="width:98.93pt;height:99.79pt" stroked="f">
            <v:imagedata r:id="rId11" o:title="wps2"/>
          </v:shape>
        </w:pict>
      </w:r>
      <w:r>
        <w:rPr>
          <w:rFonts w:ascii="宋体" w:hAnsi="宋体" w:hint="eastAsia"/>
          <w:bCs/>
          <w:color w:val="FF0000"/>
        </w:rPr>
        <w:t xml:space="preserve"> </w:t>
      </w:r>
    </w:p>
    <w:p w:rsidR="006952C1" w:rsidP="006952C1">
      <w:pPr>
        <w:autoSpaceDE w:val="0"/>
        <w:spacing w:line="360" w:lineRule="auto"/>
        <w:ind w:firstLine="420" w:firstLineChars="200"/>
        <w:jc w:val="left"/>
        <w:textAlignment w:val="center"/>
        <w:rPr>
          <w:rFonts w:ascii="宋体" w:hAnsi="宋体" w:hint="eastAsia"/>
          <w:bCs/>
          <w:color w:val="FF0000"/>
        </w:rPr>
      </w:pPr>
      <w:r>
        <w:rPr>
          <w:rFonts w:ascii="宋体" w:hAnsi="宋体" w:hint="eastAsia"/>
          <w:bCs/>
        </w:rPr>
        <w:t>A．凳子</w:t>
      </w:r>
      <w:r w:rsidR="003727A2">
        <w:rPr>
          <w:rFonts w:ascii="宋体" w:hAnsi="宋体"/>
          <w:bCs/>
        </w:rPr>
        <w:t xml:space="preserve">     </w:t>
      </w:r>
      <w:r>
        <w:rPr>
          <w:rFonts w:ascii="宋体" w:hAnsi="宋体" w:hint="eastAsia"/>
          <w:bCs/>
        </w:rPr>
        <w:t>B．手</w:t>
      </w:r>
      <w:r w:rsidR="003727A2">
        <w:rPr>
          <w:rFonts w:ascii="宋体" w:hAnsi="宋体"/>
          <w:bCs/>
        </w:rPr>
        <w:t xml:space="preserve">    </w:t>
      </w:r>
      <w:r>
        <w:rPr>
          <w:rFonts w:ascii="宋体" w:hAnsi="宋体" w:hint="eastAsia"/>
          <w:bCs/>
        </w:rPr>
        <w:t>C．锤柄</w:t>
      </w:r>
      <w:r w:rsidR="003727A2">
        <w:rPr>
          <w:rFonts w:ascii="宋体" w:hAnsi="宋体"/>
          <w:bCs/>
        </w:rPr>
        <w:t xml:space="preserve">    </w:t>
      </w:r>
      <w:r>
        <w:rPr>
          <w:rFonts w:ascii="宋体" w:hAnsi="宋体" w:hint="eastAsia"/>
          <w:bCs/>
        </w:rPr>
        <w:t>D．锤头</w:t>
      </w:r>
    </w:p>
    <w:p w:rsidR="006952C1" w:rsidP="006952C1">
      <w:pPr>
        <w:autoSpaceDE w:val="0"/>
        <w:spacing w:line="360" w:lineRule="auto"/>
        <w:ind w:firstLine="420" w:firstLineChars="200"/>
        <w:jc w:val="left"/>
        <w:textAlignment w:val="center"/>
        <w:rPr>
          <w:rFonts w:ascii="宋体" w:hAnsi="宋体" w:hint="eastAsia"/>
          <w:bCs/>
          <w:color w:val="FF0000"/>
        </w:rPr>
      </w:pPr>
      <w:r>
        <w:rPr>
          <w:rFonts w:ascii="宋体" w:hAnsi="宋体" w:hint="eastAsia"/>
          <w:bCs/>
          <w:color w:val="FF0000"/>
        </w:rPr>
        <w:t>【答案】D。</w:t>
      </w:r>
    </w:p>
    <w:p w:rsidR="006952C1" w:rsidP="006952C1">
      <w:pPr>
        <w:autoSpaceDE w:val="0"/>
        <w:spacing w:line="360" w:lineRule="auto"/>
        <w:ind w:firstLine="420" w:firstLineChars="200"/>
        <w:jc w:val="left"/>
        <w:textAlignment w:val="center"/>
        <w:rPr>
          <w:rFonts w:ascii="宋体" w:hAnsi="宋体" w:hint="eastAsia"/>
          <w:bCs/>
          <w:color w:val="FF0000"/>
        </w:rPr>
      </w:pPr>
      <w:r>
        <w:rPr>
          <w:rFonts w:ascii="宋体" w:hAnsi="宋体" w:hint="eastAsia"/>
          <w:bCs/>
          <w:color w:val="FF0000"/>
        </w:rPr>
        <w:t>【解析】当锤柄下端撞击到凳子的时候，锤柄受到阻力立即停止运动，但是锤头因</w:t>
      </w:r>
      <w:r>
        <w:rPr>
          <w:rFonts w:ascii="宋体" w:hAnsi="宋体" w:hint="eastAsia"/>
          <w:bCs/>
          <w:color w:val="FF0000"/>
        </w:rPr>
        <w:t>为具有惯性，不会马上停止，会继续向下运动，从而使锤头紧紧套在锤柄上。且锤</w:t>
      </w:r>
      <w:r>
        <w:rPr>
          <w:rFonts w:ascii="宋体" w:hAnsi="宋体" w:hint="eastAsia"/>
          <w:bCs/>
          <w:color w:val="FF0000"/>
        </w:rPr>
        <w:t>头的质量一般较大，惯性也就越大，因此很容易利用这种方法套紧锤头。故选D。</w:t>
      </w:r>
    </w:p>
    <w:p w:rsidR="003D6498" w:rsidP="003D6498">
      <w:pPr>
        <w:pStyle w:val="NormalWeb"/>
        <w:widowControl/>
        <w:autoSpaceDE w:val="0"/>
        <w:spacing w:after="0" w:line="360" w:lineRule="auto"/>
        <w:ind w:firstLine="420" w:firstLineChars="200"/>
        <w:rPr>
          <w:rFonts w:ascii="宋体" w:hAnsi="宋体"/>
          <w:color w:val="000000"/>
          <w:kern w:val="0"/>
          <w:sz w:val="21"/>
          <w:szCs w:val="21"/>
        </w:rPr>
      </w:pPr>
      <w:r w:rsidR="003727A2">
        <w:rPr>
          <w:rFonts w:ascii="宋体" w:hAnsi="宋体"/>
          <w:color w:val="000000"/>
          <w:sz w:val="21"/>
          <w:szCs w:val="21"/>
          <w:shd w:val="clear" w:color="auto" w:fill="FFFFFF"/>
        </w:rPr>
        <w:t>8</w:t>
      </w:r>
      <w:r>
        <w:rPr>
          <w:rFonts w:ascii="宋体" w:hAnsi="宋体" w:hint="eastAsia"/>
          <w:color w:val="000000"/>
          <w:sz w:val="21"/>
          <w:szCs w:val="21"/>
          <w:shd w:val="clear" w:color="auto" w:fill="FFFFFF"/>
        </w:rPr>
        <w:t>.一个小闹钟静止在水平桌面上，则下列说法正确的是（  ）。</w:t>
      </w:r>
    </w:p>
    <w:p w:rsidR="003D6498" w:rsidP="003D6498">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shd w:val="clear" w:color="auto" w:fill="FFFFFF"/>
        </w:rPr>
        <w:t>A．闹钟受到的重力和闹钟对桌面的压力是一对相互作用力；</w:t>
      </w:r>
    </w:p>
    <w:p w:rsidR="003D6498" w:rsidP="003D6498">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shd w:val="clear" w:color="auto" w:fill="FFFFFF"/>
        </w:rPr>
        <w:t>B．闹钟受到的重力和桌面对闹钟的支持力是一对平衡力；</w:t>
      </w:r>
    </w:p>
    <w:p w:rsidR="003D6498" w:rsidP="003D6498">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shd w:val="clear" w:color="auto" w:fill="FFFFFF"/>
        </w:rPr>
        <w:t>C．闹钟受到的重力和桌面对闹钟的支持力是一对相互作用力；</w:t>
      </w:r>
    </w:p>
    <w:p w:rsidR="003D6498" w:rsidP="003D6498">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shd w:val="clear" w:color="auto" w:fill="FFFFFF"/>
        </w:rPr>
        <w:t>D．桌面对闹钟的支持力和闹钟对桌面的压力是一对平衡力</w:t>
      </w:r>
    </w:p>
    <w:p w:rsidR="003D6498" w:rsidP="003D6498">
      <w:pPr>
        <w:widowControl/>
        <w:shd w:val="clear" w:color="auto" w:fill="FFFFFF"/>
        <w:autoSpaceDE w:val="0"/>
        <w:spacing w:line="360" w:lineRule="auto"/>
        <w:ind w:firstLine="420" w:firstLineChars="200"/>
        <w:jc w:val="left"/>
        <w:rPr>
          <w:rFonts w:ascii="宋体" w:hAnsi="宋体" w:hint="eastAsia"/>
          <w:color w:val="FF0000"/>
          <w:szCs w:val="21"/>
        </w:rPr>
      </w:pPr>
      <w:r>
        <w:rPr>
          <w:rFonts w:ascii="宋体" w:hAnsi="宋体" w:hint="eastAsia"/>
          <w:color w:val="FF0000"/>
          <w:kern w:val="0"/>
          <w:shd w:val="clear" w:color="auto" w:fill="FFFFFF"/>
        </w:rPr>
        <w:t>【答案】</w:t>
      </w:r>
      <w:r>
        <w:rPr>
          <w:rFonts w:ascii="宋体" w:hAnsi="宋体" w:hint="eastAsia"/>
          <w:color w:val="FF0000"/>
          <w:shd w:val="clear" w:color="auto" w:fill="FFFFFF"/>
        </w:rPr>
        <w:t>B。</w:t>
      </w:r>
    </w:p>
    <w:p w:rsidR="003D6498" w:rsidP="003D6498">
      <w:pPr>
        <w:pStyle w:val="NormalWeb"/>
        <w:widowControl/>
        <w:autoSpaceDE w:val="0"/>
        <w:spacing w:after="0" w:line="360" w:lineRule="auto"/>
        <w:ind w:firstLine="420" w:firstLineChars="200"/>
        <w:rPr>
          <w:rFonts w:ascii="宋体" w:hAnsi="宋体" w:hint="eastAsia"/>
          <w:color w:val="FF0000"/>
          <w:sz w:val="21"/>
          <w:szCs w:val="21"/>
        </w:rPr>
      </w:pPr>
      <w:r>
        <w:rPr>
          <w:rFonts w:ascii="宋体" w:hAnsi="宋体" w:hint="eastAsia"/>
          <w:color w:val="FF0000"/>
          <w:sz w:val="21"/>
          <w:szCs w:val="21"/>
          <w:shd w:val="clear" w:color="auto" w:fill="FFFFFF"/>
        </w:rPr>
        <w:t>【解析】A．闹钟受到的重力作用在闹钟上，闹钟对桌面的压力作用在桌面上，两个力作用在两个物体上，且两个力的方向相同，所以不</w:t>
      </w:r>
      <w:r>
        <w:rPr>
          <w:rFonts w:ascii="宋体" w:hAnsi="宋体" w:hint="eastAsia"/>
          <w:color w:val="FF0000"/>
          <w:sz w:val="21"/>
          <w:szCs w:val="21"/>
          <w:shd w:val="clear" w:color="auto" w:fill="FFFFFF"/>
        </w:rPr>
        <w:t>是一对平衡力，也</w:t>
      </w:r>
      <w:r>
        <w:rPr>
          <w:rFonts w:ascii="宋体" w:hAnsi="宋体" w:hint="eastAsia"/>
          <w:color w:val="FF0000"/>
          <w:sz w:val="21"/>
          <w:szCs w:val="21"/>
          <w:shd w:val="clear" w:color="auto" w:fill="FFFFFF"/>
        </w:rPr>
        <w:t>不是一对相互作用力；故A错误；</w:t>
      </w:r>
    </w:p>
    <w:p w:rsidR="003D6498" w:rsidP="003D6498">
      <w:pPr>
        <w:pStyle w:val="NormalWeb"/>
        <w:widowControl/>
        <w:autoSpaceDE w:val="0"/>
        <w:spacing w:after="0" w:line="360" w:lineRule="auto"/>
        <w:ind w:firstLine="420" w:firstLineChars="200"/>
        <w:rPr>
          <w:rFonts w:ascii="宋体" w:hAnsi="宋体" w:hint="eastAsia"/>
          <w:color w:val="FF0000"/>
          <w:sz w:val="21"/>
          <w:szCs w:val="21"/>
        </w:rPr>
      </w:pPr>
      <w:r>
        <w:rPr>
          <w:rFonts w:ascii="宋体" w:hAnsi="宋体" w:hint="eastAsia"/>
          <w:color w:val="FF0000"/>
          <w:sz w:val="21"/>
          <w:szCs w:val="21"/>
          <w:shd w:val="clear" w:color="auto" w:fill="FFFFFF"/>
        </w:rPr>
        <w:t>BC．闹钟受到的重力和桌面对闹钟的支持力，这两个力大小相等、方向相反、作用在一条直线上、作用在一个物体上，符合二力平衡的条件，所以是一对平衡力；故B正确，C错误；</w:t>
      </w:r>
    </w:p>
    <w:p w:rsidR="003D6498" w:rsidP="003D6498">
      <w:pPr>
        <w:pStyle w:val="NormalWeb"/>
        <w:widowControl/>
        <w:autoSpaceDE w:val="0"/>
        <w:spacing w:after="0" w:line="360" w:lineRule="auto"/>
        <w:ind w:firstLine="420" w:firstLineChars="200"/>
        <w:rPr>
          <w:rFonts w:ascii="宋体" w:hAnsi="宋体" w:hint="eastAsia"/>
          <w:color w:val="FF0000"/>
          <w:sz w:val="21"/>
          <w:szCs w:val="21"/>
        </w:rPr>
      </w:pPr>
      <w:r>
        <w:rPr>
          <w:rFonts w:ascii="宋体" w:hAnsi="宋体" w:hint="eastAsia"/>
          <w:color w:val="FF0000"/>
          <w:sz w:val="21"/>
          <w:szCs w:val="21"/>
          <w:shd w:val="clear" w:color="auto" w:fill="FFFFFF"/>
        </w:rPr>
        <w:t>D．桌面对闹钟的支持力和闹钟对桌面的压力是作用在不同的物体上的两个力，所以不是一对平衡力，故D错误。</w:t>
      </w:r>
    </w:p>
    <w:p w:rsidR="003D6498" w:rsidP="003D6498">
      <w:pPr>
        <w:pStyle w:val="NormalWeb"/>
        <w:widowControl/>
        <w:autoSpaceDE w:val="0"/>
        <w:spacing w:after="0" w:line="360" w:lineRule="auto"/>
        <w:ind w:firstLine="420" w:firstLineChars="200"/>
        <w:rPr>
          <w:rFonts w:ascii="宋体" w:hAnsi="宋体" w:hint="eastAsia"/>
          <w:color w:val="FF0000"/>
          <w:sz w:val="21"/>
          <w:szCs w:val="21"/>
        </w:rPr>
      </w:pPr>
      <w:r>
        <w:rPr>
          <w:rFonts w:ascii="宋体" w:hAnsi="宋体" w:hint="eastAsia"/>
          <w:color w:val="FF0000"/>
          <w:sz w:val="21"/>
          <w:szCs w:val="21"/>
          <w:shd w:val="clear" w:color="auto" w:fill="FFFFFF"/>
        </w:rPr>
        <w:t>故选B。</w:t>
      </w:r>
    </w:p>
    <w:p w:rsidR="003D6498" w:rsidP="003D6498">
      <w:pPr>
        <w:pStyle w:val="NormalWeb"/>
        <w:widowControl/>
        <w:autoSpaceDE w:val="0"/>
        <w:spacing w:after="0" w:line="360" w:lineRule="auto"/>
        <w:ind w:firstLine="420" w:firstLineChars="200"/>
        <w:rPr>
          <w:rFonts w:ascii="宋体" w:hAnsi="宋体" w:hint="eastAsia"/>
          <w:color w:val="000000"/>
          <w:sz w:val="21"/>
          <w:szCs w:val="21"/>
        </w:rPr>
      </w:pPr>
      <w:r w:rsidR="003727A2">
        <w:rPr>
          <w:rFonts w:ascii="宋体" w:hAnsi="宋体"/>
          <w:color w:val="000000"/>
          <w:sz w:val="21"/>
          <w:szCs w:val="21"/>
          <w:shd w:val="clear" w:color="auto" w:fill="FFFFFF"/>
        </w:rPr>
        <w:t>9</w:t>
      </w:r>
      <w:r>
        <w:rPr>
          <w:rFonts w:ascii="宋体" w:hAnsi="宋体" w:hint="eastAsia"/>
          <w:color w:val="000000"/>
          <w:sz w:val="21"/>
          <w:szCs w:val="21"/>
          <w:shd w:val="clear" w:color="auto" w:fill="FFFFFF"/>
        </w:rPr>
        <w:t>.如图所示，能使物体处于平衡状态的是（  ）。</w:t>
      </w:r>
    </w:p>
    <w:p w:rsidR="003D6498" w:rsidP="003D6498">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shd w:val="clear" w:color="auto" w:fill="FFFFFF"/>
        </w:rPr>
        <w:t>A．</w:t>
      </w:r>
      <w:r>
        <w:pict>
          <v:shape id="_x0000_i1032" type="#_x0000_t75" style="width:112.54pt;height:31.54pt" stroked="f">
            <v:imagedata r:id="rId12" o:title="wps1"/>
          </v:shape>
        </w:pict>
      </w:r>
      <w:r>
        <w:rPr>
          <w:rFonts w:ascii="宋体" w:hAnsi="宋体" w:hint="eastAsia"/>
          <w:color w:val="000000"/>
          <w:sz w:val="21"/>
          <w:szCs w:val="21"/>
          <w:shd w:val="clear" w:color="auto" w:fill="FFFFFF"/>
        </w:rPr>
        <w:t>B．</w:t>
      </w:r>
      <w:r>
        <w:pict>
          <v:shape id="_x0000_i1033" type="#_x0000_t75" style="width:34.56pt;height:99.79pt" stroked="f">
            <v:imagedata r:id="rId13" o:title="wps2"/>
          </v:shape>
        </w:pict>
      </w:r>
      <w:r>
        <w:rPr>
          <w:rFonts w:ascii="宋体" w:hAnsi="宋体" w:hint="eastAsia"/>
          <w:color w:val="000000"/>
          <w:sz w:val="21"/>
          <w:szCs w:val="21"/>
          <w:shd w:val="clear" w:color="auto" w:fill="FFFFFF"/>
        </w:rPr>
        <w:t>C．</w:t>
      </w:r>
      <w:r>
        <w:pict>
          <v:shape id="_x0000_i1034" type="#_x0000_t75" style="width:77.33pt;height:67.61pt" stroked="f">
            <v:imagedata r:id="rId14" o:title="wps3"/>
          </v:shape>
        </w:pict>
      </w:r>
      <w:r>
        <w:rPr>
          <w:rFonts w:ascii="宋体" w:hAnsi="宋体" w:hint="eastAsia"/>
          <w:color w:val="000000"/>
          <w:sz w:val="21"/>
          <w:szCs w:val="21"/>
          <w:shd w:val="clear" w:color="auto" w:fill="FFFFFF"/>
        </w:rPr>
        <w:t>D．</w:t>
      </w:r>
      <w:r>
        <w:pict>
          <v:shape id="_x0000_i1035" type="#_x0000_t75" style="width:87.7pt;height:71.28pt" stroked="f">
            <v:imagedata r:id="rId15" o:title="wps4"/>
          </v:shape>
        </w:pict>
      </w:r>
    </w:p>
    <w:p w:rsidR="003D6498" w:rsidP="003D6498">
      <w:pPr>
        <w:widowControl/>
        <w:shd w:val="clear" w:color="auto" w:fill="FFFFFF"/>
        <w:autoSpaceDE w:val="0"/>
        <w:spacing w:line="360" w:lineRule="auto"/>
        <w:ind w:firstLine="420" w:firstLineChars="200"/>
        <w:jc w:val="left"/>
        <w:rPr>
          <w:rFonts w:ascii="宋体" w:hAnsi="宋体" w:hint="eastAsia"/>
          <w:color w:val="FF0000"/>
          <w:szCs w:val="21"/>
        </w:rPr>
      </w:pPr>
      <w:r>
        <w:rPr>
          <w:rFonts w:ascii="宋体" w:hAnsi="宋体" w:hint="eastAsia"/>
          <w:color w:val="FF0000"/>
          <w:kern w:val="0"/>
          <w:shd w:val="clear" w:color="auto" w:fill="FFFFFF"/>
        </w:rPr>
        <w:t>【答案】</w:t>
      </w:r>
      <w:r>
        <w:rPr>
          <w:rFonts w:ascii="宋体" w:hAnsi="宋体" w:hint="eastAsia"/>
          <w:color w:val="FF0000"/>
          <w:shd w:val="clear" w:color="auto" w:fill="FFFFFF"/>
        </w:rPr>
        <w:t>C。</w:t>
      </w:r>
    </w:p>
    <w:p w:rsidR="003D6498" w:rsidP="003D6498">
      <w:pPr>
        <w:pStyle w:val="NormalWeb"/>
        <w:widowControl/>
        <w:autoSpaceDE w:val="0"/>
        <w:spacing w:after="0" w:line="360" w:lineRule="auto"/>
        <w:ind w:firstLine="420" w:firstLineChars="200"/>
        <w:rPr>
          <w:rFonts w:ascii="宋体" w:hAnsi="宋体" w:hint="eastAsia"/>
          <w:color w:val="FF0000"/>
          <w:sz w:val="21"/>
          <w:szCs w:val="21"/>
        </w:rPr>
      </w:pPr>
      <w:r>
        <w:rPr>
          <w:rFonts w:ascii="宋体" w:hAnsi="宋体" w:hint="eastAsia"/>
          <w:color w:val="FF0000"/>
          <w:sz w:val="21"/>
          <w:szCs w:val="21"/>
          <w:shd w:val="clear" w:color="auto" w:fill="FFFFFF"/>
        </w:rPr>
        <w:t>【解析】AB．两个力大小不相等，不是一对平衡力，所以物体不能处于平衡状态，故AB不符合题意；</w:t>
      </w:r>
    </w:p>
    <w:p w:rsidR="003D6498" w:rsidP="003D6498">
      <w:pPr>
        <w:pStyle w:val="NormalWeb"/>
        <w:widowControl/>
        <w:autoSpaceDE w:val="0"/>
        <w:spacing w:after="0" w:line="360" w:lineRule="auto"/>
        <w:ind w:firstLine="420" w:firstLineChars="200"/>
        <w:rPr>
          <w:rFonts w:ascii="宋体" w:hAnsi="宋体" w:hint="eastAsia"/>
          <w:color w:val="FF0000"/>
          <w:sz w:val="21"/>
          <w:szCs w:val="21"/>
        </w:rPr>
      </w:pPr>
      <w:r>
        <w:rPr>
          <w:rFonts w:ascii="宋体" w:hAnsi="宋体" w:hint="eastAsia"/>
          <w:color w:val="FF0000"/>
          <w:sz w:val="21"/>
          <w:szCs w:val="21"/>
          <w:shd w:val="clear" w:color="auto" w:fill="FFFFFF"/>
        </w:rPr>
        <w:t>C．两个大小相等、方向相反、作用在同一条直线上、作用在同一个物体上，是一对平衡力，能使物体处于平衡状态，故C符合题意；</w:t>
      </w:r>
    </w:p>
    <w:p w:rsidR="003D6498" w:rsidP="003D6498">
      <w:pPr>
        <w:pStyle w:val="NormalWeb"/>
        <w:widowControl/>
        <w:autoSpaceDE w:val="0"/>
        <w:spacing w:after="0" w:line="360" w:lineRule="auto"/>
        <w:ind w:firstLine="420" w:firstLineChars="200"/>
        <w:rPr>
          <w:rFonts w:ascii="宋体" w:hAnsi="宋体" w:hint="eastAsia"/>
          <w:color w:val="FF0000"/>
          <w:sz w:val="21"/>
          <w:szCs w:val="21"/>
        </w:rPr>
      </w:pPr>
      <w:r>
        <w:rPr>
          <w:rFonts w:ascii="宋体" w:hAnsi="宋体" w:hint="eastAsia"/>
          <w:color w:val="FF0000"/>
          <w:sz w:val="21"/>
          <w:szCs w:val="21"/>
          <w:shd w:val="clear" w:color="auto" w:fill="FFFFFF"/>
        </w:rPr>
        <w:t>D．两个大小相等，但不是作用在同一条直线上，不是</w:t>
      </w:r>
      <w:r>
        <w:rPr>
          <w:rFonts w:ascii="宋体" w:hAnsi="宋体" w:hint="eastAsia"/>
          <w:color w:val="FF0000"/>
          <w:sz w:val="21"/>
          <w:szCs w:val="21"/>
          <w:shd w:val="clear" w:color="auto" w:fill="FFFFFF"/>
        </w:rPr>
        <w:t>一对平衡力，不能</w:t>
      </w:r>
      <w:r>
        <w:rPr>
          <w:rFonts w:ascii="宋体" w:hAnsi="宋体" w:hint="eastAsia"/>
          <w:color w:val="FF0000"/>
          <w:sz w:val="21"/>
          <w:szCs w:val="21"/>
          <w:shd w:val="clear" w:color="auto" w:fill="FFFFFF"/>
        </w:rPr>
        <w:t>使物体处于平衡状态，故D不符合题意。</w:t>
      </w:r>
    </w:p>
    <w:p w:rsidR="003D6498" w:rsidP="003D6498">
      <w:pPr>
        <w:pStyle w:val="NormalWeb"/>
        <w:widowControl/>
        <w:autoSpaceDE w:val="0"/>
        <w:spacing w:after="0" w:line="360" w:lineRule="auto"/>
        <w:ind w:firstLine="420" w:firstLineChars="200"/>
        <w:rPr>
          <w:rFonts w:ascii="宋体" w:hAnsi="宋体" w:hint="eastAsia"/>
          <w:color w:val="FF0000"/>
          <w:sz w:val="21"/>
          <w:szCs w:val="21"/>
        </w:rPr>
      </w:pPr>
      <w:r>
        <w:rPr>
          <w:rFonts w:ascii="宋体" w:hAnsi="宋体" w:hint="eastAsia"/>
          <w:color w:val="FF0000"/>
          <w:sz w:val="21"/>
          <w:szCs w:val="21"/>
          <w:shd w:val="clear" w:color="auto" w:fill="FFFFFF"/>
        </w:rPr>
        <w:t>故选C。</w:t>
      </w:r>
    </w:p>
    <w:p w:rsidR="00E50F7C" w:rsidP="00E50F7C">
      <w:pPr>
        <w:autoSpaceDE w:val="0"/>
        <w:spacing w:line="360" w:lineRule="auto"/>
        <w:ind w:firstLine="420" w:firstLineChars="200"/>
        <w:jc w:val="left"/>
        <w:rPr>
          <w:rFonts w:ascii="宋体" w:hAnsi="宋体"/>
          <w:szCs w:val="21"/>
        </w:rPr>
      </w:pPr>
      <w:r>
        <w:rPr>
          <w:rFonts w:ascii="宋体" w:hAnsi="宋体"/>
        </w:rPr>
        <w:t>10.</w:t>
      </w:r>
      <w:r>
        <w:rPr>
          <w:rFonts w:ascii="宋体" w:hAnsi="宋体" w:hint="eastAsia"/>
        </w:rPr>
        <w:t>2020年6月1日起，公安部交管局在全国开展</w:t>
      </w:r>
      <w:r>
        <w:rPr>
          <w:rFonts w:ascii="宋体" w:hAnsi="宋体" w:hint="eastAsia"/>
        </w:rPr>
        <w:t>“</w:t>
      </w:r>
      <w:r>
        <w:rPr>
          <w:rFonts w:ascii="宋体" w:hAnsi="宋体" w:hint="eastAsia"/>
        </w:rPr>
        <w:t>一盔一带</w:t>
      </w:r>
      <w:r>
        <w:rPr>
          <w:rFonts w:ascii="宋体" w:hAnsi="宋体" w:hint="eastAsia"/>
        </w:rPr>
        <w:t>”</w:t>
      </w:r>
      <w:r>
        <w:rPr>
          <w:rFonts w:ascii="宋体" w:hAnsi="宋体" w:hint="eastAsia"/>
        </w:rPr>
        <w:t>安全守护行动，要求骑摩托车和电动自行车必须戴头盔，开车必须系安全带。戴头盔、系安全带能保护人的生命安全，其原因是在遇到交通事故时</w:t>
      </w:r>
      <w:r>
        <w:rPr>
          <w:rFonts w:ascii="宋体" w:hAnsi="宋体" w:hint="eastAsia"/>
        </w:rPr>
        <w:t>（</w:t>
      </w:r>
      <w:r>
        <w:rPr>
          <w:rFonts w:ascii="宋体" w:hAnsi="宋体" w:hint="eastAsia"/>
        </w:rPr>
        <w:t xml:space="preserve"> </w:t>
      </w:r>
      <w:r>
        <w:rPr>
          <w:rFonts w:ascii="宋体" w:hAnsi="宋体"/>
        </w:rPr>
        <w:t xml:space="preserve">  </w:t>
      </w:r>
      <w:r>
        <w:rPr>
          <w:rFonts w:ascii="宋体" w:hAnsi="宋体" w:hint="eastAsia"/>
        </w:rPr>
        <w:t>）</w:t>
      </w:r>
      <w:r>
        <w:rPr>
          <w:rFonts w:ascii="宋体" w:hAnsi="宋体" w:hint="eastAsia"/>
        </w:rPr>
        <w:t>。</w:t>
      </w:r>
    </w:p>
    <w:p w:rsidR="00E50F7C" w:rsidP="00E50F7C">
      <w:pPr>
        <w:autoSpaceDE w:val="0"/>
        <w:spacing w:line="360" w:lineRule="auto"/>
        <w:ind w:firstLine="420" w:firstLineChars="200"/>
        <w:jc w:val="left"/>
        <w:rPr>
          <w:rFonts w:ascii="宋体" w:hAnsi="宋体" w:hint="eastAsia"/>
        </w:rPr>
      </w:pPr>
      <w:r>
        <w:rPr>
          <w:rFonts w:ascii="宋体" w:hAnsi="宋体" w:hint="eastAsia"/>
        </w:rPr>
        <w:t>A．头盔能防止人头由于惯性撞击头盔</w:t>
      </w:r>
      <w:r>
        <w:rPr>
          <w:rFonts w:ascii="宋体" w:hAnsi="宋体" w:hint="eastAsia"/>
        </w:rPr>
        <w:t>；</w:t>
      </w:r>
    </w:p>
    <w:p w:rsidR="00E50F7C" w:rsidP="00E50F7C">
      <w:pPr>
        <w:autoSpaceDE w:val="0"/>
        <w:spacing w:line="360" w:lineRule="auto"/>
        <w:ind w:firstLine="420" w:firstLineChars="200"/>
        <w:jc w:val="left"/>
        <w:rPr>
          <w:rFonts w:ascii="宋体" w:hAnsi="宋体" w:hint="eastAsia"/>
        </w:rPr>
      </w:pPr>
      <w:r>
        <w:rPr>
          <w:rFonts w:ascii="宋体" w:hAnsi="宋体" w:hint="eastAsia"/>
        </w:rPr>
        <w:t>B．安全带能防止人体由于惯性飞出车外</w:t>
      </w:r>
      <w:r>
        <w:rPr>
          <w:rFonts w:ascii="宋体" w:hAnsi="宋体" w:hint="eastAsia"/>
        </w:rPr>
        <w:t>；</w:t>
      </w:r>
    </w:p>
    <w:p w:rsidR="00E50F7C" w:rsidP="00E50F7C">
      <w:pPr>
        <w:autoSpaceDE w:val="0"/>
        <w:spacing w:line="360" w:lineRule="auto"/>
        <w:ind w:firstLine="420" w:firstLineChars="200"/>
        <w:jc w:val="left"/>
        <w:rPr>
          <w:rFonts w:ascii="宋体" w:hAnsi="宋体" w:hint="eastAsia"/>
        </w:rPr>
      </w:pPr>
      <w:r>
        <w:rPr>
          <w:rFonts w:ascii="宋体" w:hAnsi="宋体" w:hint="eastAsia"/>
        </w:rPr>
        <w:t>C．头盔能减小人头的惯性，从而减小撞击力的大小</w:t>
      </w:r>
      <w:r>
        <w:rPr>
          <w:rFonts w:ascii="宋体" w:hAnsi="宋体" w:hint="eastAsia"/>
        </w:rPr>
        <w:t>；</w:t>
      </w:r>
    </w:p>
    <w:p w:rsidR="00E50F7C" w:rsidP="00E50F7C">
      <w:pPr>
        <w:autoSpaceDE w:val="0"/>
        <w:spacing w:line="360" w:lineRule="auto"/>
        <w:ind w:firstLine="420" w:firstLineChars="200"/>
        <w:jc w:val="left"/>
        <w:rPr>
          <w:rFonts w:ascii="宋体" w:hAnsi="宋体" w:hint="eastAsia"/>
        </w:rPr>
      </w:pPr>
      <w:r>
        <w:rPr>
          <w:rFonts w:ascii="宋体" w:hAnsi="宋体" w:hint="eastAsia"/>
        </w:rPr>
        <w:t>D．安全带能减小人体的惯性，从而减小撞击力的大小</w:t>
      </w:r>
    </w:p>
    <w:p w:rsidR="00E50F7C" w:rsidRPr="00E50F7C" w:rsidP="00E50F7C">
      <w:pPr>
        <w:autoSpaceDE w:val="0"/>
        <w:spacing w:line="360" w:lineRule="auto"/>
        <w:ind w:firstLine="420" w:firstLineChars="200"/>
        <w:jc w:val="left"/>
        <w:rPr>
          <w:rFonts w:ascii="宋体" w:hAnsi="宋体" w:hint="eastAsia"/>
          <w:color w:val="FF0000"/>
        </w:rPr>
      </w:pPr>
      <w:r w:rsidRPr="00E50F7C">
        <w:rPr>
          <w:rFonts w:ascii="宋体" w:hAnsi="宋体" w:hint="eastAsia"/>
          <w:color w:val="FF0000"/>
        </w:rPr>
        <w:t>【</w:t>
      </w:r>
      <w:r w:rsidRPr="00E50F7C">
        <w:rPr>
          <w:rFonts w:ascii="宋体" w:hAnsi="宋体" w:hint="eastAsia"/>
          <w:color w:val="FF0000"/>
        </w:rPr>
        <w:t>答案</w:t>
      </w:r>
      <w:r w:rsidRPr="00E50F7C">
        <w:rPr>
          <w:rFonts w:ascii="宋体" w:hAnsi="宋体" w:hint="eastAsia"/>
          <w:color w:val="FF0000"/>
        </w:rPr>
        <w:t>】</w:t>
      </w:r>
      <w:r w:rsidRPr="00E50F7C">
        <w:rPr>
          <w:rFonts w:ascii="宋体" w:hAnsi="宋体" w:hint="eastAsia"/>
          <w:color w:val="FF0000"/>
        </w:rPr>
        <w:t>B</w:t>
      </w:r>
      <w:r w:rsidRPr="00E50F7C">
        <w:rPr>
          <w:rFonts w:ascii="宋体" w:hAnsi="宋体" w:hint="eastAsia"/>
          <w:color w:val="FF0000"/>
        </w:rPr>
        <w:t>。</w:t>
      </w:r>
    </w:p>
    <w:p w:rsidR="00E50F7C" w:rsidRPr="00E50F7C" w:rsidP="00E50F7C">
      <w:pPr>
        <w:autoSpaceDE w:val="0"/>
        <w:spacing w:line="360" w:lineRule="auto"/>
        <w:ind w:firstLine="420" w:firstLineChars="200"/>
        <w:jc w:val="left"/>
        <w:rPr>
          <w:rFonts w:ascii="宋体" w:hAnsi="宋体" w:hint="eastAsia"/>
          <w:color w:val="FF0000"/>
        </w:rPr>
      </w:pPr>
      <w:r w:rsidRPr="00E50F7C">
        <w:rPr>
          <w:rFonts w:ascii="宋体" w:hAnsi="宋体" w:hint="eastAsia"/>
          <w:color w:val="FF0000"/>
        </w:rPr>
        <w:t>【</w:t>
      </w:r>
      <w:r w:rsidRPr="00E50F7C">
        <w:rPr>
          <w:rFonts w:ascii="宋体" w:hAnsi="宋体" w:hint="eastAsia"/>
          <w:color w:val="FF0000"/>
        </w:rPr>
        <w:t>解析</w:t>
      </w:r>
      <w:r w:rsidRPr="00E50F7C">
        <w:rPr>
          <w:rFonts w:ascii="宋体" w:hAnsi="宋体" w:hint="eastAsia"/>
          <w:color w:val="FF0000"/>
        </w:rPr>
        <w:t>】A．摩托车手的头盔一般是由玻</w:t>
      </w:r>
      <w:r w:rsidRPr="00E50F7C">
        <w:rPr>
          <w:rFonts w:ascii="宋体" w:hAnsi="宋体" w:hint="eastAsia"/>
          <w:color w:val="FF0000"/>
        </w:rPr>
        <w:t>璃钢制成的，材料很硬，当驾驶员</w:t>
      </w:r>
      <w:r w:rsidRPr="00E50F7C">
        <w:rPr>
          <w:rFonts w:ascii="宋体" w:hAnsi="宋体" w:hint="eastAsia"/>
          <w:color w:val="FF0000"/>
        </w:rPr>
        <w:t>头部因为交通事故受到冲击时，首先与头盔接触，挡住了部分力量，从而保护头部安全，故A不符合题意；</w:t>
      </w:r>
    </w:p>
    <w:p w:rsidR="00E50F7C" w:rsidRPr="00E50F7C" w:rsidP="00E50F7C">
      <w:pPr>
        <w:autoSpaceDE w:val="0"/>
        <w:spacing w:line="360" w:lineRule="auto"/>
        <w:ind w:firstLine="420" w:firstLineChars="200"/>
        <w:jc w:val="left"/>
        <w:rPr>
          <w:rFonts w:ascii="宋体" w:hAnsi="宋体" w:hint="eastAsia"/>
          <w:color w:val="FF0000"/>
        </w:rPr>
      </w:pPr>
      <w:r w:rsidRPr="00E50F7C">
        <w:rPr>
          <w:rFonts w:ascii="宋体" w:hAnsi="宋体" w:hint="eastAsia"/>
          <w:color w:val="FF0000"/>
        </w:rPr>
        <w:t>B．紧急刹车时，车由运动突然变成静止，而司机由于具有惯性继续向前运动，容易撞到挡风玻璃发生伤害，使用安全带可以起到保护作用，故B符合题意；</w:t>
      </w:r>
    </w:p>
    <w:p w:rsidR="00E50F7C" w:rsidRPr="00E50F7C" w:rsidP="00E50F7C">
      <w:pPr>
        <w:autoSpaceDE w:val="0"/>
        <w:spacing w:line="360" w:lineRule="auto"/>
        <w:ind w:firstLine="420" w:firstLineChars="200"/>
        <w:jc w:val="left"/>
        <w:rPr>
          <w:rFonts w:ascii="宋体" w:hAnsi="宋体" w:hint="eastAsia"/>
          <w:color w:val="FF0000"/>
        </w:rPr>
      </w:pPr>
      <w:r w:rsidRPr="00E50F7C">
        <w:rPr>
          <w:rFonts w:ascii="宋体" w:hAnsi="宋体" w:hint="eastAsia"/>
          <w:color w:val="FF0000"/>
        </w:rPr>
        <w:t>C．头盔不能减小人头的惯性，惯性的量度是质量，故C不符合题意；</w:t>
      </w:r>
    </w:p>
    <w:p w:rsidR="00E50F7C" w:rsidRPr="00E50F7C" w:rsidP="00E50F7C">
      <w:pPr>
        <w:autoSpaceDE w:val="0"/>
        <w:spacing w:line="360" w:lineRule="auto"/>
        <w:ind w:firstLine="420" w:firstLineChars="200"/>
        <w:jc w:val="left"/>
        <w:rPr>
          <w:rFonts w:ascii="宋体" w:hAnsi="宋体" w:hint="eastAsia"/>
          <w:color w:val="FF0000"/>
        </w:rPr>
      </w:pPr>
      <w:r w:rsidRPr="00E50F7C">
        <w:rPr>
          <w:rFonts w:ascii="宋体" w:hAnsi="宋体" w:hint="eastAsia"/>
          <w:color w:val="FF0000"/>
        </w:rPr>
        <w:t>D．安全带不能减小人体的惯性，惯性的量度是质量，故D不符合题意。</w:t>
      </w:r>
    </w:p>
    <w:p w:rsidR="00E50F7C" w:rsidP="002F0BE4">
      <w:pPr>
        <w:autoSpaceDE w:val="0"/>
        <w:spacing w:line="360" w:lineRule="auto"/>
        <w:ind w:firstLine="420" w:firstLineChars="200"/>
        <w:jc w:val="left"/>
        <w:rPr>
          <w:rFonts w:hint="eastAsia"/>
        </w:rPr>
      </w:pPr>
      <w:r w:rsidRPr="00E50F7C">
        <w:rPr>
          <w:rFonts w:ascii="宋体" w:hAnsi="宋体" w:hint="eastAsia"/>
          <w:color w:val="FF0000"/>
        </w:rPr>
        <w:t>故选B。</w:t>
      </w:r>
    </w:p>
    <w:p w:rsidR="002F0BE4" w:rsidP="002F0BE4">
      <w:pPr>
        <w:pStyle w:val="NormalWeb"/>
        <w:widowControl/>
        <w:autoSpaceDE w:val="0"/>
        <w:spacing w:after="0" w:line="360" w:lineRule="auto"/>
        <w:ind w:firstLine="420" w:firstLineChars="200"/>
        <w:rPr>
          <w:rFonts w:ascii="宋体" w:hAnsi="宋体"/>
          <w:color w:val="000000"/>
          <w:kern w:val="0"/>
          <w:sz w:val="21"/>
          <w:szCs w:val="21"/>
        </w:rPr>
      </w:pPr>
      <w:r>
        <w:rPr>
          <w:rFonts w:ascii="宋体" w:hAnsi="宋体" w:hint="eastAsia"/>
          <w:color w:val="000000"/>
          <w:sz w:val="21"/>
          <w:szCs w:val="21"/>
          <w:shd w:val="clear" w:color="auto" w:fill="FFFFFF"/>
        </w:rPr>
        <w:t>1</w:t>
      </w:r>
      <w:r>
        <w:rPr>
          <w:rFonts w:ascii="宋体" w:hAnsi="宋体"/>
          <w:color w:val="000000"/>
          <w:sz w:val="21"/>
          <w:szCs w:val="21"/>
          <w:shd w:val="clear" w:color="auto" w:fill="FFFFFF"/>
        </w:rPr>
        <w:t>1.</w:t>
      </w:r>
      <w:r>
        <w:rPr>
          <w:rFonts w:ascii="宋体" w:hAnsi="宋体" w:hint="eastAsia"/>
          <w:color w:val="000000"/>
          <w:sz w:val="21"/>
          <w:szCs w:val="21"/>
          <w:shd w:val="clear" w:color="auto" w:fill="FFFFFF"/>
        </w:rPr>
        <w:t>图的四幅图中，通过增大压力的方法增大摩擦力的是（  ）</w:t>
      </w:r>
      <w:r>
        <w:rPr>
          <w:rFonts w:ascii="宋体" w:hAnsi="宋体" w:hint="eastAsia"/>
          <w:color w:val="000000"/>
          <w:sz w:val="21"/>
          <w:szCs w:val="21"/>
          <w:shd w:val="clear" w:color="auto" w:fill="FFFFFF"/>
        </w:rPr>
        <w:t>。</w:t>
      </w:r>
    </w:p>
    <w:p w:rsidR="002F0BE4" w:rsidP="002F0BE4">
      <w:pPr>
        <w:pStyle w:val="NormalWeb"/>
        <w:widowControl/>
        <w:autoSpaceDE w:val="0"/>
        <w:spacing w:after="0" w:line="360" w:lineRule="auto"/>
        <w:ind w:firstLine="480" w:firstLineChars="200"/>
      </w:pPr>
      <w:r>
        <w:pict>
          <v:shape id="_x0000_i1036" type="#_x0000_t75" style="width:415.58pt;height:97.42pt" stroked="f">
            <v:imagedata r:id="rId16" o:title="wps8"/>
          </v:shape>
        </w:pict>
      </w:r>
    </w:p>
    <w:p w:rsidR="002F0BE4" w:rsidP="002F0BE4">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shd w:val="clear" w:color="auto" w:fill="FFFFFF"/>
        </w:rPr>
        <w:t>A．用力握紧球拍</w:t>
      </w:r>
      <w:r>
        <w:rPr>
          <w:rFonts w:ascii="宋体" w:hAnsi="宋体" w:hint="eastAsia"/>
          <w:color w:val="000000"/>
          <w:sz w:val="21"/>
          <w:szCs w:val="21"/>
          <w:shd w:val="clear" w:color="auto" w:fill="FFFFFF"/>
        </w:rPr>
        <w:t xml:space="preserve"> </w:t>
      </w:r>
      <w:r>
        <w:rPr>
          <w:rFonts w:ascii="宋体" w:hAnsi="宋体"/>
          <w:color w:val="000000"/>
          <w:sz w:val="21"/>
          <w:szCs w:val="21"/>
          <w:shd w:val="clear" w:color="auto" w:fill="FFFFFF"/>
        </w:rPr>
        <w:t xml:space="preserve">   </w:t>
      </w:r>
      <w:r>
        <w:rPr>
          <w:rFonts w:ascii="宋体" w:hAnsi="宋体" w:hint="eastAsia"/>
          <w:color w:val="000000"/>
          <w:sz w:val="21"/>
          <w:szCs w:val="21"/>
          <w:shd w:val="clear" w:color="auto" w:fill="FFFFFF"/>
        </w:rPr>
        <w:t>B．滚动轴承</w:t>
      </w:r>
      <w:r>
        <w:rPr>
          <w:rFonts w:ascii="宋体" w:hAnsi="宋体" w:hint="eastAsia"/>
          <w:color w:val="000000"/>
          <w:sz w:val="21"/>
          <w:szCs w:val="21"/>
          <w:shd w:val="clear" w:color="auto" w:fill="FFFFFF"/>
        </w:rPr>
        <w:t xml:space="preserve"> </w:t>
      </w:r>
      <w:r>
        <w:rPr>
          <w:rFonts w:ascii="宋体" w:hAnsi="宋体"/>
          <w:color w:val="000000"/>
          <w:sz w:val="21"/>
          <w:szCs w:val="21"/>
          <w:shd w:val="clear" w:color="auto" w:fill="FFFFFF"/>
        </w:rPr>
        <w:t xml:space="preserve">   </w:t>
      </w:r>
      <w:r>
        <w:rPr>
          <w:rFonts w:ascii="宋体" w:hAnsi="宋体" w:hint="eastAsia"/>
          <w:color w:val="000000"/>
          <w:sz w:val="21"/>
          <w:szCs w:val="21"/>
          <w:shd w:val="clear" w:color="auto" w:fill="FFFFFF"/>
        </w:rPr>
        <w:t>C．车轴加润滑油</w:t>
      </w:r>
      <w:r>
        <w:rPr>
          <w:rFonts w:ascii="宋体" w:hAnsi="宋体" w:hint="eastAsia"/>
          <w:color w:val="000000"/>
          <w:sz w:val="21"/>
          <w:szCs w:val="21"/>
          <w:shd w:val="clear" w:color="auto" w:fill="FFFFFF"/>
        </w:rPr>
        <w:t xml:space="preserve"> </w:t>
      </w:r>
      <w:r>
        <w:rPr>
          <w:rFonts w:ascii="宋体" w:hAnsi="宋体"/>
          <w:color w:val="000000"/>
          <w:sz w:val="21"/>
          <w:szCs w:val="21"/>
          <w:shd w:val="clear" w:color="auto" w:fill="FFFFFF"/>
        </w:rPr>
        <w:t xml:space="preserve">   </w:t>
      </w:r>
      <w:r>
        <w:rPr>
          <w:rFonts w:ascii="宋体" w:hAnsi="宋体" w:hint="eastAsia"/>
          <w:color w:val="000000"/>
          <w:sz w:val="21"/>
          <w:szCs w:val="21"/>
          <w:shd w:val="clear" w:color="auto" w:fill="FFFFFF"/>
        </w:rPr>
        <w:t>D．鞋底有花纹</w:t>
      </w:r>
    </w:p>
    <w:p w:rsidR="002F0BE4" w:rsidRPr="002F0BE4" w:rsidP="002F0BE4">
      <w:pPr>
        <w:widowControl/>
        <w:shd w:val="clear" w:color="auto" w:fill="FFFFFF"/>
        <w:autoSpaceDE w:val="0"/>
        <w:spacing w:line="360" w:lineRule="auto"/>
        <w:ind w:firstLine="420" w:firstLineChars="200"/>
        <w:jc w:val="left"/>
        <w:rPr>
          <w:rFonts w:ascii="宋体" w:hAnsi="宋体" w:hint="eastAsia"/>
          <w:color w:val="FF0000"/>
          <w:szCs w:val="21"/>
        </w:rPr>
      </w:pPr>
      <w:r w:rsidRPr="002F0BE4">
        <w:rPr>
          <w:rFonts w:ascii="宋体" w:hAnsi="宋体" w:hint="eastAsia"/>
          <w:color w:val="FF0000"/>
          <w:kern w:val="0"/>
          <w:shd w:val="clear" w:color="auto" w:fill="FFFFFF"/>
        </w:rPr>
        <w:t>【答案】</w:t>
      </w:r>
      <w:r w:rsidRPr="002F0BE4">
        <w:rPr>
          <w:rFonts w:ascii="宋体" w:hAnsi="宋体" w:hint="eastAsia"/>
          <w:color w:val="FF0000"/>
          <w:szCs w:val="21"/>
          <w:shd w:val="clear" w:color="auto" w:fill="FFFFFF"/>
        </w:rPr>
        <w:t>A</w:t>
      </w:r>
      <w:r w:rsidRPr="002F0BE4">
        <w:rPr>
          <w:rFonts w:ascii="宋体" w:hAnsi="宋体" w:hint="eastAsia"/>
          <w:color w:val="FF0000"/>
          <w:szCs w:val="21"/>
          <w:shd w:val="clear" w:color="auto" w:fill="FFFFFF"/>
        </w:rPr>
        <w:t>。</w:t>
      </w:r>
    </w:p>
    <w:p w:rsidR="002F0BE4" w:rsidRPr="002F0BE4" w:rsidP="002F0BE4">
      <w:pPr>
        <w:pStyle w:val="NormalWeb"/>
        <w:widowControl/>
        <w:autoSpaceDE w:val="0"/>
        <w:spacing w:after="0" w:line="360" w:lineRule="auto"/>
        <w:ind w:firstLine="420" w:firstLineChars="200"/>
        <w:rPr>
          <w:rFonts w:ascii="宋体" w:hAnsi="宋体" w:hint="eastAsia"/>
          <w:color w:val="FF0000"/>
          <w:sz w:val="21"/>
          <w:szCs w:val="21"/>
        </w:rPr>
      </w:pPr>
      <w:r w:rsidRPr="002F0BE4">
        <w:rPr>
          <w:rFonts w:ascii="宋体" w:hAnsi="宋体" w:hint="eastAsia"/>
          <w:color w:val="FF0000"/>
          <w:sz w:val="21"/>
          <w:szCs w:val="21"/>
          <w:shd w:val="clear" w:color="auto" w:fill="FFFFFF"/>
        </w:rPr>
        <w:t>【</w:t>
      </w:r>
      <w:r w:rsidRPr="002F0BE4">
        <w:rPr>
          <w:rFonts w:ascii="宋体" w:hAnsi="宋体" w:hint="eastAsia"/>
          <w:color w:val="FF0000"/>
          <w:sz w:val="21"/>
          <w:szCs w:val="21"/>
          <w:shd w:val="clear" w:color="auto" w:fill="FFFFFF"/>
        </w:rPr>
        <w:t>解析</w:t>
      </w:r>
      <w:r w:rsidRPr="002F0BE4">
        <w:rPr>
          <w:rFonts w:ascii="宋体" w:hAnsi="宋体" w:hint="eastAsia"/>
          <w:color w:val="FF0000"/>
          <w:sz w:val="21"/>
          <w:szCs w:val="21"/>
          <w:shd w:val="clear" w:color="auto" w:fill="FFFFFF"/>
        </w:rPr>
        <w:t>】</w:t>
      </w:r>
      <w:r w:rsidRPr="002F0BE4">
        <w:rPr>
          <w:rFonts w:ascii="宋体" w:hAnsi="宋体" w:hint="eastAsia"/>
          <w:color w:val="FF0000"/>
          <w:sz w:val="21"/>
          <w:szCs w:val="21"/>
          <w:shd w:val="clear" w:color="auto" w:fill="FFFFFF"/>
        </w:rPr>
        <w:t>A．用力握紧球拍在接触面粗糙程度一定时，通过增大压力来增大摩擦力，故A符合题意；</w:t>
      </w:r>
    </w:p>
    <w:p w:rsidR="002F0BE4" w:rsidRPr="002F0BE4" w:rsidP="002F0BE4">
      <w:pPr>
        <w:pStyle w:val="NormalWeb"/>
        <w:widowControl/>
        <w:autoSpaceDE w:val="0"/>
        <w:spacing w:after="0" w:line="360" w:lineRule="auto"/>
        <w:ind w:firstLine="420" w:firstLineChars="200"/>
        <w:rPr>
          <w:rFonts w:ascii="宋体" w:hAnsi="宋体" w:hint="eastAsia"/>
          <w:color w:val="FF0000"/>
          <w:sz w:val="21"/>
          <w:szCs w:val="21"/>
        </w:rPr>
      </w:pPr>
      <w:r w:rsidRPr="002F0BE4">
        <w:rPr>
          <w:rFonts w:ascii="宋体" w:hAnsi="宋体" w:hint="eastAsia"/>
          <w:color w:val="FF0000"/>
          <w:sz w:val="21"/>
          <w:szCs w:val="21"/>
          <w:shd w:val="clear" w:color="auto" w:fill="FFFFFF"/>
        </w:rPr>
        <w:t>B．滚动轴承内圈与外圈之间用滚动代替滑动减小了摩擦力，故B不符合题意；</w:t>
      </w:r>
    </w:p>
    <w:p w:rsidR="002F0BE4" w:rsidRPr="002F0BE4" w:rsidP="002F0BE4">
      <w:pPr>
        <w:pStyle w:val="NormalWeb"/>
        <w:widowControl/>
        <w:autoSpaceDE w:val="0"/>
        <w:spacing w:after="0" w:line="360" w:lineRule="auto"/>
        <w:ind w:firstLine="420" w:firstLineChars="200"/>
        <w:rPr>
          <w:rFonts w:ascii="宋体" w:hAnsi="宋体" w:hint="eastAsia"/>
          <w:color w:val="FF0000"/>
          <w:sz w:val="21"/>
          <w:szCs w:val="21"/>
        </w:rPr>
      </w:pPr>
      <w:r w:rsidRPr="002F0BE4">
        <w:rPr>
          <w:rFonts w:ascii="宋体" w:hAnsi="宋体" w:hint="eastAsia"/>
          <w:color w:val="FF0000"/>
          <w:sz w:val="21"/>
          <w:szCs w:val="21"/>
          <w:shd w:val="clear" w:color="auto" w:fill="FFFFFF"/>
        </w:rPr>
        <w:t>C．滴加润滑油是通过减小接触面的粗糙程度来减小摩擦力，故C不符合题意；</w:t>
      </w:r>
    </w:p>
    <w:p w:rsidR="002F0BE4" w:rsidRPr="002F0BE4" w:rsidP="002F0BE4">
      <w:pPr>
        <w:pStyle w:val="NormalWeb"/>
        <w:widowControl/>
        <w:autoSpaceDE w:val="0"/>
        <w:spacing w:after="0" w:line="360" w:lineRule="auto"/>
        <w:ind w:firstLine="420" w:firstLineChars="200"/>
        <w:rPr>
          <w:rFonts w:ascii="宋体" w:hAnsi="宋体" w:hint="eastAsia"/>
          <w:color w:val="FF0000"/>
          <w:sz w:val="21"/>
          <w:szCs w:val="21"/>
        </w:rPr>
      </w:pPr>
      <w:r w:rsidRPr="002F0BE4">
        <w:rPr>
          <w:rFonts w:ascii="宋体" w:hAnsi="宋体" w:hint="eastAsia"/>
          <w:color w:val="FF0000"/>
          <w:sz w:val="21"/>
          <w:szCs w:val="21"/>
          <w:shd w:val="clear" w:color="auto" w:fill="FFFFFF"/>
        </w:rPr>
        <w:t>D．鞋底刻有凹凸不平</w:t>
      </w:r>
      <w:r w:rsidRPr="002F0BE4">
        <w:rPr>
          <w:rFonts w:ascii="宋体" w:hAnsi="宋体" w:hint="eastAsia"/>
          <w:color w:val="FF0000"/>
          <w:sz w:val="21"/>
          <w:szCs w:val="21"/>
          <w:shd w:val="clear" w:color="auto" w:fill="FFFFFF"/>
        </w:rPr>
        <w:t>的花纹，是在压力一定时，通过增大接触面的粗糙程度来增大摩擦力，故D不符合题意。</w:t>
      </w:r>
    </w:p>
    <w:p w:rsidR="002F0BE4" w:rsidRPr="002F0BE4" w:rsidP="002F0BE4">
      <w:pPr>
        <w:pStyle w:val="NormalWeb"/>
        <w:widowControl/>
        <w:autoSpaceDE w:val="0"/>
        <w:spacing w:after="0" w:line="360" w:lineRule="auto"/>
        <w:ind w:firstLine="420" w:firstLineChars="200"/>
        <w:rPr>
          <w:rFonts w:ascii="宋体" w:hAnsi="宋体" w:hint="eastAsia"/>
          <w:color w:val="FF0000"/>
          <w:sz w:val="21"/>
          <w:szCs w:val="21"/>
        </w:rPr>
      </w:pPr>
      <w:r w:rsidRPr="002F0BE4">
        <w:rPr>
          <w:rFonts w:ascii="宋体" w:hAnsi="宋体" w:hint="eastAsia"/>
          <w:color w:val="FF0000"/>
          <w:sz w:val="21"/>
          <w:szCs w:val="21"/>
          <w:shd w:val="clear" w:color="auto" w:fill="FFFFFF"/>
        </w:rPr>
        <w:t>故选A。</w:t>
      </w:r>
    </w:p>
    <w:p w:rsidR="002F0BE4" w:rsidP="002F0BE4">
      <w:pPr>
        <w:widowControl/>
        <w:shd w:val="clear" w:color="auto" w:fill="FFFFFF"/>
        <w:autoSpaceDE w:val="0"/>
        <w:spacing w:line="360" w:lineRule="auto"/>
        <w:ind w:firstLine="420" w:firstLineChars="200"/>
        <w:jc w:val="left"/>
        <w:rPr>
          <w:rFonts w:ascii="宋体" w:hAnsi="宋体" w:hint="eastAsia"/>
          <w:color w:val="000000"/>
          <w:szCs w:val="21"/>
        </w:rPr>
      </w:pPr>
      <w:r>
        <w:rPr>
          <w:rFonts w:ascii="宋体" w:hAnsi="宋体"/>
          <w:color w:val="000000"/>
          <w:kern w:val="0"/>
          <w:shd w:val="clear" w:color="auto" w:fill="FFFFFF"/>
        </w:rPr>
        <w:t>12</w:t>
      </w:r>
      <w:r>
        <w:rPr>
          <w:rFonts w:ascii="宋体" w:hAnsi="宋体" w:hint="eastAsia"/>
          <w:color w:val="000000"/>
          <w:kern w:val="0"/>
          <w:shd w:val="clear" w:color="auto" w:fill="FFFFFF"/>
        </w:rPr>
        <w:t>.</w:t>
      </w:r>
      <w:r>
        <w:rPr>
          <w:rFonts w:ascii="宋体" w:hAnsi="宋体" w:hint="eastAsia"/>
          <w:color w:val="000000"/>
          <w:szCs w:val="21"/>
          <w:shd w:val="clear" w:color="auto" w:fill="FFFFFF"/>
        </w:rPr>
        <w:t>如图所示，放在M、N两水平桌面上的A、B两物体，分别在</w:t>
      </w:r>
      <w:r>
        <w:rPr>
          <w:rFonts w:ascii="宋体" w:hAnsi="宋体" w:hint="eastAsia"/>
          <w:i/>
          <w:iCs/>
          <w:color w:val="000000"/>
          <w:szCs w:val="21"/>
          <w:shd w:val="clear" w:color="auto" w:fill="FFFFFF"/>
        </w:rPr>
        <w:t>F</w:t>
      </w:r>
      <w:r>
        <w:rPr>
          <w:rFonts w:ascii="宋体" w:hAnsi="宋体" w:hint="eastAsia"/>
          <w:i/>
          <w:iCs/>
          <w:color w:val="000000"/>
          <w:szCs w:val="21"/>
          <w:shd w:val="clear" w:color="auto" w:fill="FFFFFF"/>
          <w:vertAlign w:val="subscript"/>
        </w:rPr>
        <w:t>1</w:t>
      </w:r>
      <w:r>
        <w:rPr>
          <w:rFonts w:ascii="宋体" w:hAnsi="宋体" w:hint="eastAsia"/>
          <w:color w:val="000000"/>
          <w:szCs w:val="21"/>
          <w:shd w:val="clear" w:color="auto" w:fill="FFFFFF"/>
        </w:rPr>
        <w:t>=3N、</w:t>
      </w:r>
      <w:r>
        <w:rPr>
          <w:rFonts w:ascii="宋体" w:hAnsi="宋体" w:hint="eastAsia"/>
          <w:i/>
          <w:iCs/>
          <w:color w:val="000000"/>
          <w:szCs w:val="21"/>
          <w:shd w:val="clear" w:color="auto" w:fill="FFFFFF"/>
        </w:rPr>
        <w:t>F</w:t>
      </w:r>
      <w:r>
        <w:rPr>
          <w:rFonts w:ascii="宋体" w:hAnsi="宋体" w:hint="eastAsia"/>
          <w:i/>
          <w:iCs/>
          <w:color w:val="000000"/>
          <w:szCs w:val="21"/>
          <w:shd w:val="clear" w:color="auto" w:fill="FFFFFF"/>
          <w:vertAlign w:val="subscript"/>
        </w:rPr>
        <w:t>2</w:t>
      </w:r>
      <w:r>
        <w:rPr>
          <w:rFonts w:ascii="宋体" w:hAnsi="宋体" w:hint="eastAsia"/>
          <w:color w:val="000000"/>
          <w:szCs w:val="21"/>
          <w:shd w:val="clear" w:color="auto" w:fill="FFFFFF"/>
        </w:rPr>
        <w:t>=5N的水平拉力作用下做匀速直线运动，下列判断正确的是（  ）</w:t>
      </w:r>
      <w:r>
        <w:rPr>
          <w:rFonts w:ascii="宋体" w:hAnsi="宋体" w:hint="eastAsia"/>
          <w:color w:val="000000"/>
          <w:szCs w:val="21"/>
          <w:shd w:val="clear" w:color="auto" w:fill="FFFFFF"/>
        </w:rPr>
        <w:t>。</w:t>
      </w:r>
    </w:p>
    <w:p w:rsidR="002F0BE4" w:rsidP="002F0BE4">
      <w:pPr>
        <w:pStyle w:val="NormalWeb"/>
        <w:widowControl/>
        <w:autoSpaceDE w:val="0"/>
        <w:spacing w:after="0" w:line="360" w:lineRule="auto"/>
        <w:ind w:firstLine="480" w:firstLineChars="200"/>
        <w:jc w:val="center"/>
        <w:rPr>
          <w:rFonts w:ascii="宋体" w:hAnsi="宋体" w:hint="eastAsia"/>
          <w:color w:val="000000"/>
          <w:sz w:val="21"/>
          <w:szCs w:val="21"/>
        </w:rPr>
      </w:pPr>
      <w:r>
        <w:pict>
          <v:shape id="_x0000_i1037" type="#_x0000_t75" style="width:203.26pt;height:42.77pt" stroked="f">
            <v:imagedata r:id="rId17" o:title="wps9"/>
          </v:shape>
        </w:pict>
      </w:r>
    </w:p>
    <w:p w:rsidR="002F0BE4" w:rsidP="002F0BE4">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shd w:val="clear" w:color="auto" w:fill="FFFFFF"/>
        </w:rPr>
        <w:t>A．物体A受到的摩擦力一定小于物体B受到的摩擦力</w:t>
      </w:r>
      <w:r>
        <w:rPr>
          <w:rFonts w:ascii="宋体" w:hAnsi="宋体" w:hint="eastAsia"/>
          <w:color w:val="000000"/>
          <w:sz w:val="21"/>
          <w:szCs w:val="21"/>
          <w:shd w:val="clear" w:color="auto" w:fill="FFFFFF"/>
        </w:rPr>
        <w:t>；</w:t>
      </w:r>
    </w:p>
    <w:p w:rsidR="002F0BE4" w:rsidP="002F0BE4">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shd w:val="clear" w:color="auto" w:fill="FFFFFF"/>
        </w:rPr>
        <w:t>B．桌</w:t>
      </w:r>
      <w:r>
        <w:rPr>
          <w:rFonts w:ascii="宋体" w:hAnsi="宋体" w:hint="eastAsia"/>
          <w:color w:val="000000"/>
          <w:sz w:val="21"/>
          <w:szCs w:val="21"/>
          <w:shd w:val="clear" w:color="auto" w:fill="FFFFFF"/>
        </w:rPr>
        <w:t>面M一</w:t>
      </w:r>
      <w:r>
        <w:rPr>
          <w:rFonts w:ascii="宋体" w:hAnsi="宋体" w:hint="eastAsia"/>
          <w:color w:val="000000"/>
          <w:sz w:val="21"/>
          <w:szCs w:val="21"/>
          <w:shd w:val="clear" w:color="auto" w:fill="FFFFFF"/>
        </w:rPr>
        <w:t>定比桌面N粗糙</w:t>
      </w:r>
      <w:r>
        <w:rPr>
          <w:rFonts w:ascii="宋体" w:hAnsi="宋体" w:hint="eastAsia"/>
          <w:color w:val="000000"/>
          <w:sz w:val="21"/>
          <w:szCs w:val="21"/>
          <w:shd w:val="clear" w:color="auto" w:fill="FFFFFF"/>
        </w:rPr>
        <w:t>；</w:t>
      </w:r>
    </w:p>
    <w:p w:rsidR="002F0BE4" w:rsidP="002F0BE4">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shd w:val="clear" w:color="auto" w:fill="FFFFFF"/>
        </w:rPr>
        <w:t>C．物体A的质量一定大于物体B的质量</w:t>
      </w:r>
      <w:r>
        <w:rPr>
          <w:rFonts w:ascii="宋体" w:hAnsi="宋体" w:hint="eastAsia"/>
          <w:color w:val="000000"/>
          <w:sz w:val="21"/>
          <w:szCs w:val="21"/>
          <w:shd w:val="clear" w:color="auto" w:fill="FFFFFF"/>
        </w:rPr>
        <w:t>；</w:t>
      </w:r>
    </w:p>
    <w:p w:rsidR="002F0BE4" w:rsidP="002F0BE4">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shd w:val="clear" w:color="auto" w:fill="FFFFFF"/>
        </w:rPr>
        <w:t>D．物体A的速度一定大于物体B的速度</w:t>
      </w:r>
    </w:p>
    <w:p w:rsidR="002F0BE4" w:rsidRPr="002F0BE4" w:rsidP="002F0BE4">
      <w:pPr>
        <w:widowControl/>
        <w:shd w:val="clear" w:color="auto" w:fill="FFFFFF"/>
        <w:autoSpaceDE w:val="0"/>
        <w:spacing w:line="360" w:lineRule="auto"/>
        <w:ind w:firstLine="420" w:firstLineChars="200"/>
        <w:jc w:val="left"/>
        <w:rPr>
          <w:rFonts w:ascii="宋体" w:hAnsi="宋体" w:hint="eastAsia"/>
          <w:color w:val="FF0000"/>
          <w:szCs w:val="21"/>
        </w:rPr>
      </w:pPr>
      <w:r w:rsidRPr="002F0BE4">
        <w:rPr>
          <w:rFonts w:ascii="宋体" w:hAnsi="宋体" w:hint="eastAsia"/>
          <w:color w:val="FF0000"/>
          <w:kern w:val="0"/>
          <w:shd w:val="clear" w:color="auto" w:fill="FFFFFF"/>
        </w:rPr>
        <w:t>【答案】</w:t>
      </w:r>
      <w:r w:rsidRPr="002F0BE4">
        <w:rPr>
          <w:rFonts w:ascii="宋体" w:hAnsi="宋体" w:hint="eastAsia"/>
          <w:color w:val="FF0000"/>
          <w:szCs w:val="21"/>
          <w:shd w:val="clear" w:color="auto" w:fill="FFFFFF"/>
        </w:rPr>
        <w:t>A</w:t>
      </w:r>
      <w:r w:rsidRPr="002F0BE4">
        <w:rPr>
          <w:rFonts w:ascii="宋体" w:hAnsi="宋体" w:hint="eastAsia"/>
          <w:color w:val="FF0000"/>
          <w:szCs w:val="21"/>
          <w:shd w:val="clear" w:color="auto" w:fill="FFFFFF"/>
        </w:rPr>
        <w:t>。</w:t>
      </w:r>
    </w:p>
    <w:p w:rsidR="002F0BE4" w:rsidRPr="002F0BE4" w:rsidP="002F0BE4">
      <w:pPr>
        <w:pStyle w:val="NormalWeb"/>
        <w:widowControl/>
        <w:autoSpaceDE w:val="0"/>
        <w:spacing w:after="0" w:line="360" w:lineRule="auto"/>
        <w:ind w:firstLine="420" w:firstLineChars="200"/>
        <w:rPr>
          <w:rFonts w:ascii="宋体" w:hAnsi="宋体" w:hint="eastAsia"/>
          <w:color w:val="FF0000"/>
          <w:sz w:val="21"/>
          <w:szCs w:val="21"/>
        </w:rPr>
      </w:pPr>
      <w:r w:rsidRPr="002F0BE4">
        <w:rPr>
          <w:rFonts w:ascii="宋体" w:hAnsi="宋体" w:hint="eastAsia"/>
          <w:color w:val="FF0000"/>
          <w:sz w:val="21"/>
          <w:szCs w:val="21"/>
          <w:shd w:val="clear" w:color="auto" w:fill="FFFFFF"/>
        </w:rPr>
        <w:t>【</w:t>
      </w:r>
      <w:r w:rsidRPr="002F0BE4">
        <w:rPr>
          <w:rFonts w:ascii="宋体" w:hAnsi="宋体" w:hint="eastAsia"/>
          <w:color w:val="FF0000"/>
          <w:sz w:val="21"/>
          <w:szCs w:val="21"/>
          <w:shd w:val="clear" w:color="auto" w:fill="FFFFFF"/>
        </w:rPr>
        <w:t>解析</w:t>
      </w:r>
      <w:r w:rsidRPr="002F0BE4">
        <w:rPr>
          <w:rFonts w:ascii="宋体" w:hAnsi="宋体" w:hint="eastAsia"/>
          <w:color w:val="FF0000"/>
          <w:sz w:val="21"/>
          <w:szCs w:val="21"/>
          <w:shd w:val="clear" w:color="auto" w:fill="FFFFFF"/>
        </w:rPr>
        <w:t>】</w:t>
      </w:r>
      <w:r w:rsidRPr="002F0BE4">
        <w:rPr>
          <w:rFonts w:ascii="宋体" w:hAnsi="宋体" w:hint="eastAsia"/>
          <w:color w:val="FF0000"/>
          <w:sz w:val="21"/>
          <w:szCs w:val="21"/>
          <w:shd w:val="clear" w:color="auto" w:fill="FFFFFF"/>
        </w:rPr>
        <w:t>A．对于物体A来讲，在拉力作用下做匀速直线运动，处于平衡状态，水平方向上受水平向右的拉力和水平向左的滑动摩擦力作用，这两个力是一对平衡力，大小相等。拉力大小是3N，所以滑动摩擦力也是3N；对于物体B来讲，在拉力作用下做匀速直线运动，处于平衡状态，水平方向上受到水平向右的拉力和水平向左的滑动摩擦力作用，这两个力是一对平衡力，大小相等，拉力大小是5N，所以滑动摩擦力大小也是5N。因此物体A受到的摩擦力一定小于物体B受到的摩擦力。故A正确；</w:t>
      </w:r>
    </w:p>
    <w:p w:rsidR="002F0BE4" w:rsidRPr="002F0BE4" w:rsidP="002F0BE4">
      <w:pPr>
        <w:pStyle w:val="NormalWeb"/>
        <w:widowControl/>
        <w:autoSpaceDE w:val="0"/>
        <w:spacing w:after="0" w:line="360" w:lineRule="auto"/>
        <w:ind w:firstLine="420" w:firstLineChars="200"/>
        <w:rPr>
          <w:rFonts w:ascii="宋体" w:hAnsi="宋体" w:hint="eastAsia"/>
          <w:color w:val="FF0000"/>
          <w:sz w:val="21"/>
          <w:szCs w:val="21"/>
        </w:rPr>
      </w:pPr>
      <w:r w:rsidRPr="002F0BE4">
        <w:rPr>
          <w:rFonts w:ascii="宋体" w:hAnsi="宋体" w:hint="eastAsia"/>
          <w:color w:val="FF0000"/>
          <w:sz w:val="21"/>
          <w:szCs w:val="21"/>
          <w:shd w:val="clear" w:color="auto" w:fill="FFFFFF"/>
        </w:rPr>
        <w:t>BC．滑动摩擦力的大小跟压力大小和接触面的粗糙程度有关，物体A受到的滑动摩擦力小于物体B受到的滑动摩擦力，物体A受到的滑动摩擦力小有可能是因为桌面N比桌面M粗糙造成的，也有可能是因为物体A的质量小于物体B的质量，物体B对桌面的压力较大造成的。故BC错误；</w:t>
      </w:r>
    </w:p>
    <w:p w:rsidR="002F0BE4" w:rsidRPr="002F0BE4" w:rsidP="002F0BE4">
      <w:pPr>
        <w:pStyle w:val="NormalWeb"/>
        <w:widowControl/>
        <w:autoSpaceDE w:val="0"/>
        <w:spacing w:after="0" w:line="360" w:lineRule="auto"/>
        <w:ind w:firstLine="420" w:firstLineChars="200"/>
        <w:rPr>
          <w:rFonts w:ascii="宋体" w:hAnsi="宋体" w:hint="eastAsia"/>
          <w:color w:val="FF0000"/>
          <w:sz w:val="21"/>
          <w:szCs w:val="21"/>
        </w:rPr>
      </w:pPr>
      <w:r w:rsidRPr="002F0BE4">
        <w:rPr>
          <w:rFonts w:ascii="宋体" w:hAnsi="宋体" w:hint="eastAsia"/>
          <w:color w:val="FF0000"/>
          <w:sz w:val="21"/>
          <w:szCs w:val="21"/>
          <w:shd w:val="clear" w:color="auto" w:fill="FFFFFF"/>
        </w:rPr>
        <w:t>D．滑动摩擦力的大小与压力大小和接触面的粗糙程度有关，跟物体的运动速度无关。故D错误。</w:t>
      </w:r>
    </w:p>
    <w:p w:rsidR="002F0BE4" w:rsidRPr="002F0BE4" w:rsidP="002F0BE4">
      <w:pPr>
        <w:pStyle w:val="NormalWeb"/>
        <w:widowControl/>
        <w:autoSpaceDE w:val="0"/>
        <w:spacing w:after="0" w:line="360" w:lineRule="auto"/>
        <w:ind w:firstLine="420" w:firstLineChars="200"/>
        <w:rPr>
          <w:rFonts w:ascii="宋体" w:hAnsi="宋体" w:hint="eastAsia"/>
          <w:color w:val="FF0000"/>
          <w:sz w:val="21"/>
          <w:szCs w:val="21"/>
        </w:rPr>
      </w:pPr>
      <w:r w:rsidRPr="002F0BE4">
        <w:rPr>
          <w:rFonts w:ascii="宋体" w:hAnsi="宋体" w:hint="eastAsia"/>
          <w:color w:val="FF0000"/>
          <w:sz w:val="21"/>
          <w:szCs w:val="21"/>
          <w:shd w:val="clear" w:color="auto" w:fill="FFFFFF"/>
        </w:rPr>
        <w:t>故选A。</w:t>
      </w:r>
    </w:p>
    <w:p w:rsidR="003D6498" w:rsidP="003D6498">
      <w:pPr>
        <w:pStyle w:val="NormalWeb"/>
        <w:widowControl/>
        <w:autoSpaceDE w:val="0"/>
        <w:spacing w:after="0" w:line="360" w:lineRule="auto"/>
        <w:ind w:firstLine="420" w:firstLineChars="200"/>
        <w:rPr>
          <w:rFonts w:ascii="宋体" w:hAnsi="宋体"/>
          <w:color w:val="000000"/>
          <w:kern w:val="0"/>
          <w:sz w:val="21"/>
          <w:szCs w:val="21"/>
        </w:rPr>
      </w:pPr>
      <w:r w:rsidR="002F0BE4">
        <w:rPr>
          <w:rFonts w:ascii="宋体" w:hAnsi="宋体"/>
          <w:color w:val="000000"/>
          <w:sz w:val="21"/>
          <w:szCs w:val="21"/>
          <w:shd w:val="clear" w:color="auto" w:fill="FFFFFF"/>
        </w:rPr>
        <w:t>13</w:t>
      </w:r>
      <w:r>
        <w:rPr>
          <w:rFonts w:ascii="宋体" w:hAnsi="宋体" w:hint="eastAsia"/>
          <w:color w:val="000000"/>
          <w:sz w:val="21"/>
          <w:szCs w:val="21"/>
          <w:shd w:val="clear" w:color="auto" w:fill="FFFFFF"/>
        </w:rPr>
        <w:t>.</w:t>
      </w:r>
      <w:r w:rsidRPr="00672632" w:rsidR="00672632">
        <w:rPr>
          <w:rFonts w:ascii="宋体" w:hAnsi="宋体" w:hint="eastAsia"/>
          <w:b/>
          <w:bCs/>
          <w:color w:val="000000"/>
          <w:sz w:val="21"/>
          <w:szCs w:val="21"/>
          <w:shd w:val="clear" w:color="auto" w:fill="FFFFFF"/>
        </w:rPr>
        <w:t>（</w:t>
      </w:r>
      <w:r w:rsidRPr="00672632" w:rsidR="00672632">
        <w:rPr>
          <w:rFonts w:ascii="宋体" w:hAnsi="宋体" w:hint="eastAsia"/>
          <w:b/>
          <w:bCs/>
          <w:color w:val="000000"/>
          <w:sz w:val="21"/>
          <w:szCs w:val="21"/>
          <w:shd w:val="clear" w:color="auto" w:fill="FFFFFF"/>
        </w:rPr>
        <w:t>双选</w:t>
      </w:r>
      <w:r w:rsidRPr="00672632" w:rsidR="00672632">
        <w:rPr>
          <w:rFonts w:ascii="宋体" w:hAnsi="宋体" w:hint="eastAsia"/>
          <w:b/>
          <w:bCs/>
          <w:color w:val="000000"/>
          <w:sz w:val="21"/>
          <w:szCs w:val="21"/>
          <w:shd w:val="clear" w:color="auto" w:fill="FFFFFF"/>
        </w:rPr>
        <w:t>）</w:t>
      </w:r>
      <w:r>
        <w:rPr>
          <w:rFonts w:ascii="宋体" w:hAnsi="宋体" w:hint="eastAsia"/>
          <w:color w:val="000000"/>
          <w:sz w:val="21"/>
          <w:szCs w:val="21"/>
          <w:shd w:val="clear" w:color="auto" w:fill="FFFFFF"/>
        </w:rPr>
        <w:t>如图所示，A、B两个物体叠放在水平面上，同时用力</w:t>
      </w:r>
      <w:r>
        <w:rPr>
          <w:rFonts w:ascii="宋体" w:hAnsi="宋体" w:hint="eastAsia"/>
          <w:i/>
          <w:iCs/>
          <w:color w:val="000000"/>
          <w:sz w:val="21"/>
          <w:szCs w:val="21"/>
          <w:shd w:val="clear" w:color="auto" w:fill="FFFFFF"/>
        </w:rPr>
        <w:t>F</w:t>
      </w:r>
      <w:r>
        <w:rPr>
          <w:rFonts w:ascii="宋体" w:hAnsi="宋体" w:hint="eastAsia"/>
          <w:color w:val="000000"/>
          <w:sz w:val="21"/>
          <w:szCs w:val="21"/>
          <w:shd w:val="clear" w:color="auto" w:fill="FFFFFF"/>
          <w:vertAlign w:val="subscript"/>
        </w:rPr>
        <w:t>1</w:t>
      </w:r>
      <w:r>
        <w:rPr>
          <w:rFonts w:ascii="宋体" w:hAnsi="宋体" w:hint="eastAsia"/>
          <w:color w:val="000000"/>
          <w:sz w:val="21"/>
          <w:szCs w:val="21"/>
          <w:shd w:val="clear" w:color="auto" w:fill="FFFFFF"/>
        </w:rPr>
        <w:t>、</w:t>
      </w:r>
      <w:r>
        <w:rPr>
          <w:rFonts w:ascii="宋体" w:hAnsi="宋体" w:hint="eastAsia"/>
          <w:i/>
          <w:iCs/>
          <w:color w:val="000000"/>
          <w:sz w:val="21"/>
          <w:szCs w:val="21"/>
          <w:shd w:val="clear" w:color="auto" w:fill="FFFFFF"/>
        </w:rPr>
        <w:t>F</w:t>
      </w:r>
      <w:r>
        <w:rPr>
          <w:rFonts w:ascii="宋体" w:hAnsi="宋体" w:hint="eastAsia"/>
          <w:color w:val="000000"/>
          <w:sz w:val="21"/>
          <w:szCs w:val="21"/>
          <w:shd w:val="clear" w:color="auto" w:fill="FFFFFF"/>
          <w:vertAlign w:val="subscript"/>
        </w:rPr>
        <w:t>2</w:t>
      </w:r>
      <w:r>
        <w:rPr>
          <w:rFonts w:ascii="宋体" w:hAnsi="宋体" w:hint="eastAsia"/>
          <w:color w:val="000000"/>
          <w:sz w:val="21"/>
          <w:szCs w:val="21"/>
          <w:shd w:val="clear" w:color="auto" w:fill="FFFFFF"/>
        </w:rPr>
        <w:t>的分别作用于A、B两个物体上，A、</w:t>
      </w:r>
      <w:r>
        <w:rPr>
          <w:rFonts w:ascii="宋体" w:hAnsi="宋体" w:hint="eastAsia"/>
          <w:color w:val="000000"/>
          <w:sz w:val="21"/>
          <w:szCs w:val="21"/>
          <w:shd w:val="clear" w:color="auto" w:fill="FFFFFF"/>
        </w:rPr>
        <w:t>B始终处于静止状态，其中力</w:t>
      </w:r>
      <w:r>
        <w:rPr>
          <w:rFonts w:ascii="宋体" w:hAnsi="宋体" w:hint="eastAsia"/>
          <w:i/>
          <w:iCs/>
          <w:color w:val="000000"/>
          <w:sz w:val="21"/>
          <w:szCs w:val="21"/>
          <w:shd w:val="clear" w:color="auto" w:fill="FFFFFF"/>
        </w:rPr>
        <w:t>F</w:t>
      </w:r>
      <w:r>
        <w:rPr>
          <w:rFonts w:ascii="宋体" w:hAnsi="宋体" w:hint="eastAsia"/>
          <w:color w:val="000000"/>
          <w:sz w:val="21"/>
          <w:szCs w:val="21"/>
          <w:shd w:val="clear" w:color="auto" w:fill="FFFFFF"/>
          <w:vertAlign w:val="subscript"/>
        </w:rPr>
        <w:t>1</w:t>
      </w:r>
      <w:r>
        <w:rPr>
          <w:rFonts w:ascii="宋体" w:hAnsi="宋体" w:hint="eastAsia"/>
          <w:color w:val="000000"/>
          <w:sz w:val="21"/>
          <w:szCs w:val="21"/>
          <w:shd w:val="clear" w:color="auto" w:fill="FFFFFF"/>
        </w:rPr>
        <w:t>=3N，方向水平向左，力</w:t>
      </w:r>
      <w:r>
        <w:rPr>
          <w:rFonts w:ascii="宋体" w:hAnsi="宋体" w:hint="eastAsia"/>
          <w:i/>
          <w:iCs/>
          <w:color w:val="000000"/>
          <w:sz w:val="21"/>
          <w:szCs w:val="21"/>
          <w:shd w:val="clear" w:color="auto" w:fill="FFFFFF"/>
        </w:rPr>
        <w:t>F</w:t>
      </w:r>
      <w:r>
        <w:rPr>
          <w:rFonts w:ascii="宋体" w:hAnsi="宋体" w:hint="eastAsia"/>
          <w:color w:val="000000"/>
          <w:sz w:val="21"/>
          <w:szCs w:val="21"/>
          <w:shd w:val="clear" w:color="auto" w:fill="FFFFFF"/>
          <w:vertAlign w:val="subscript"/>
        </w:rPr>
        <w:t>2</w:t>
      </w:r>
      <w:r>
        <w:rPr>
          <w:rFonts w:ascii="宋体" w:hAnsi="宋体" w:hint="eastAsia"/>
          <w:color w:val="000000"/>
          <w:sz w:val="21"/>
          <w:szCs w:val="21"/>
          <w:shd w:val="clear" w:color="auto" w:fill="FFFFFF"/>
        </w:rPr>
        <w:t>=5N，方向水平向右，下列分析正确的是（  ）。</w:t>
      </w:r>
    </w:p>
    <w:p w:rsidR="003D6498" w:rsidP="003D6498">
      <w:pPr>
        <w:pStyle w:val="NormalWeb"/>
        <w:widowControl/>
        <w:autoSpaceDE w:val="0"/>
        <w:spacing w:after="0" w:line="360" w:lineRule="auto"/>
        <w:ind w:firstLine="480" w:firstLineChars="200"/>
        <w:jc w:val="center"/>
        <w:rPr>
          <w:rFonts w:ascii="宋体" w:hAnsi="宋体" w:hint="eastAsia"/>
          <w:color w:val="000000"/>
          <w:sz w:val="21"/>
          <w:szCs w:val="21"/>
        </w:rPr>
      </w:pPr>
      <w:r>
        <w:pict>
          <v:shape id="_x0000_i1038" type="#_x0000_t75" style="width:122.26pt;height:65.23pt" stroked="f">
            <v:imagedata r:id="rId18" o:title="wps6"/>
          </v:shape>
        </w:pict>
      </w:r>
      <w:r>
        <w:rPr>
          <w:rFonts w:ascii="宋体" w:hAnsi="宋体" w:hint="eastAsia"/>
          <w:color w:val="000000"/>
          <w:sz w:val="21"/>
          <w:szCs w:val="21"/>
        </w:rPr>
        <w:t xml:space="preserve"> </w:t>
      </w:r>
    </w:p>
    <w:p w:rsidR="003D6498" w:rsidP="003D6498">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shd w:val="clear" w:color="auto" w:fill="FFFFFF"/>
        </w:rPr>
        <w:t>A．</w:t>
      </w:r>
      <w:r>
        <w:rPr>
          <w:rFonts w:ascii="宋体" w:hAnsi="宋体" w:hint="eastAsia"/>
          <w:i/>
          <w:iCs/>
          <w:color w:val="000000"/>
          <w:sz w:val="21"/>
          <w:szCs w:val="21"/>
          <w:shd w:val="clear" w:color="auto" w:fill="FFFFFF"/>
        </w:rPr>
        <w:t>A</w:t>
      </w:r>
      <w:r>
        <w:rPr>
          <w:rFonts w:ascii="宋体" w:hAnsi="宋体" w:hint="eastAsia"/>
          <w:color w:val="000000"/>
          <w:sz w:val="21"/>
          <w:szCs w:val="21"/>
          <w:shd w:val="clear" w:color="auto" w:fill="FFFFFF"/>
        </w:rPr>
        <w:t>对</w:t>
      </w:r>
      <w:r>
        <w:rPr>
          <w:rFonts w:ascii="宋体" w:hAnsi="宋体" w:hint="eastAsia"/>
          <w:i/>
          <w:iCs/>
          <w:color w:val="000000"/>
          <w:sz w:val="21"/>
          <w:szCs w:val="21"/>
          <w:shd w:val="clear" w:color="auto" w:fill="FFFFFF"/>
        </w:rPr>
        <w:t>B</w:t>
      </w:r>
      <w:r>
        <w:rPr>
          <w:rFonts w:ascii="宋体" w:hAnsi="宋体" w:hint="eastAsia"/>
          <w:color w:val="000000"/>
          <w:sz w:val="21"/>
          <w:szCs w:val="21"/>
          <w:shd w:val="clear" w:color="auto" w:fill="FFFFFF"/>
        </w:rPr>
        <w:t>的摩擦力为3N，方向水平向左；</w:t>
      </w:r>
    </w:p>
    <w:p w:rsidR="003D6498" w:rsidP="003D6498">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shd w:val="clear" w:color="auto" w:fill="FFFFFF"/>
        </w:rPr>
        <w:t>B．地面对</w:t>
      </w:r>
      <w:r>
        <w:rPr>
          <w:rFonts w:ascii="宋体" w:hAnsi="宋体" w:hint="eastAsia"/>
          <w:i/>
          <w:iCs/>
          <w:color w:val="000000"/>
          <w:sz w:val="21"/>
          <w:szCs w:val="21"/>
          <w:shd w:val="clear" w:color="auto" w:fill="FFFFFF"/>
        </w:rPr>
        <w:t>B</w:t>
      </w:r>
      <w:r>
        <w:rPr>
          <w:rFonts w:ascii="宋体" w:hAnsi="宋体" w:hint="eastAsia"/>
          <w:color w:val="000000"/>
          <w:sz w:val="21"/>
          <w:szCs w:val="21"/>
          <w:shd w:val="clear" w:color="auto" w:fill="FFFFFF"/>
        </w:rPr>
        <w:t>的摩擦力为2N，方向水平向左；</w:t>
      </w:r>
    </w:p>
    <w:p w:rsidR="003D6498" w:rsidP="003D6498">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shd w:val="clear" w:color="auto" w:fill="FFFFFF"/>
        </w:rPr>
        <w:t>C．地面对</w:t>
      </w:r>
      <w:r>
        <w:rPr>
          <w:rFonts w:ascii="宋体" w:hAnsi="宋体" w:hint="eastAsia"/>
          <w:i/>
          <w:iCs/>
          <w:color w:val="000000"/>
          <w:sz w:val="21"/>
          <w:szCs w:val="21"/>
          <w:shd w:val="clear" w:color="auto" w:fill="FFFFFF"/>
        </w:rPr>
        <w:t>B</w:t>
      </w:r>
      <w:r>
        <w:rPr>
          <w:rFonts w:ascii="宋体" w:hAnsi="宋体" w:hint="eastAsia"/>
          <w:color w:val="000000"/>
          <w:sz w:val="21"/>
          <w:szCs w:val="21"/>
          <w:shd w:val="clear" w:color="auto" w:fill="FFFFFF"/>
        </w:rPr>
        <w:t>的摩擦力为5N，方向水平向左；</w:t>
      </w:r>
    </w:p>
    <w:p w:rsidR="003D6498" w:rsidP="003D6498">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shd w:val="clear" w:color="auto" w:fill="FFFFFF"/>
        </w:rPr>
        <w:t>D．</w:t>
      </w:r>
      <w:r>
        <w:rPr>
          <w:rFonts w:ascii="宋体" w:hAnsi="宋体" w:hint="eastAsia"/>
          <w:i/>
          <w:iCs/>
          <w:color w:val="000000"/>
          <w:sz w:val="21"/>
          <w:szCs w:val="21"/>
          <w:shd w:val="clear" w:color="auto" w:fill="FFFFFF"/>
        </w:rPr>
        <w:t>B</w:t>
      </w:r>
      <w:r>
        <w:rPr>
          <w:rFonts w:ascii="宋体" w:hAnsi="宋体" w:hint="eastAsia"/>
          <w:color w:val="000000"/>
          <w:sz w:val="21"/>
          <w:szCs w:val="21"/>
          <w:shd w:val="clear" w:color="auto" w:fill="FFFFFF"/>
        </w:rPr>
        <w:t>对</w:t>
      </w:r>
      <w:r>
        <w:rPr>
          <w:rFonts w:ascii="宋体" w:hAnsi="宋体" w:hint="eastAsia"/>
          <w:i/>
          <w:iCs/>
          <w:color w:val="000000"/>
          <w:sz w:val="21"/>
          <w:szCs w:val="21"/>
          <w:shd w:val="clear" w:color="auto" w:fill="FFFFFF"/>
        </w:rPr>
        <w:t>A</w:t>
      </w:r>
      <w:r>
        <w:rPr>
          <w:rFonts w:ascii="宋体" w:hAnsi="宋体" w:hint="eastAsia"/>
          <w:color w:val="000000"/>
          <w:sz w:val="21"/>
          <w:szCs w:val="21"/>
          <w:shd w:val="clear" w:color="auto" w:fill="FFFFFF"/>
        </w:rPr>
        <w:t>的摩擦力为5N，方向水平向右</w:t>
      </w:r>
    </w:p>
    <w:p w:rsidR="003D6498" w:rsidP="003D6498">
      <w:pPr>
        <w:widowControl/>
        <w:shd w:val="clear" w:color="auto" w:fill="FFFFFF"/>
        <w:autoSpaceDE w:val="0"/>
        <w:spacing w:line="360" w:lineRule="auto"/>
        <w:ind w:firstLine="420" w:firstLineChars="200"/>
        <w:jc w:val="left"/>
        <w:rPr>
          <w:rFonts w:ascii="宋体" w:hAnsi="宋体" w:hint="eastAsia"/>
          <w:color w:val="FF0000"/>
          <w:szCs w:val="21"/>
        </w:rPr>
      </w:pPr>
      <w:r>
        <w:rPr>
          <w:rFonts w:ascii="宋体" w:hAnsi="宋体" w:hint="eastAsia"/>
          <w:color w:val="FF0000"/>
          <w:kern w:val="0"/>
          <w:shd w:val="clear" w:color="auto" w:fill="FFFFFF"/>
        </w:rPr>
        <w:t>【答案】</w:t>
      </w:r>
      <w:r>
        <w:rPr>
          <w:rFonts w:ascii="宋体" w:hAnsi="宋体" w:hint="eastAsia"/>
          <w:color w:val="FF0000"/>
          <w:shd w:val="clear" w:color="auto" w:fill="FFFFFF"/>
        </w:rPr>
        <w:t>AB。</w:t>
      </w:r>
    </w:p>
    <w:p w:rsidR="003D6498" w:rsidP="003D6498">
      <w:pPr>
        <w:pStyle w:val="NormalWeb"/>
        <w:widowControl/>
        <w:autoSpaceDE w:val="0"/>
        <w:spacing w:after="0" w:line="360" w:lineRule="auto"/>
        <w:ind w:firstLine="420" w:firstLineChars="200"/>
        <w:rPr>
          <w:rFonts w:ascii="宋体" w:hAnsi="宋体" w:hint="eastAsia"/>
          <w:color w:val="FF0000"/>
          <w:sz w:val="21"/>
          <w:szCs w:val="21"/>
        </w:rPr>
      </w:pPr>
      <w:r>
        <w:rPr>
          <w:rFonts w:ascii="宋体" w:hAnsi="宋体" w:hint="eastAsia"/>
          <w:color w:val="FF0000"/>
          <w:sz w:val="21"/>
          <w:szCs w:val="21"/>
          <w:shd w:val="clear" w:color="auto" w:fill="FFFFFF"/>
        </w:rPr>
        <w:t>【解析】AD</w:t>
      </w:r>
      <w:r>
        <w:rPr>
          <w:rFonts w:ascii="宋体" w:hAnsi="宋体" w:hint="eastAsia"/>
          <w:color w:val="FF0000"/>
          <w:sz w:val="21"/>
          <w:szCs w:val="21"/>
          <w:shd w:val="clear" w:color="auto" w:fill="FFFFFF"/>
        </w:rPr>
        <w:t>．以A为研究对象</w:t>
      </w:r>
      <w:r>
        <w:rPr>
          <w:rFonts w:ascii="宋体" w:hAnsi="宋体" w:hint="eastAsia"/>
          <w:color w:val="FF0000"/>
          <w:sz w:val="21"/>
          <w:szCs w:val="21"/>
          <w:shd w:val="clear" w:color="auto" w:fill="FFFFFF"/>
        </w:rPr>
        <w:t>，A在水平方向上受水平向左的拉力</w:t>
      </w:r>
      <w:r>
        <w:rPr>
          <w:rFonts w:ascii="宋体" w:hAnsi="宋体" w:hint="eastAsia"/>
          <w:i/>
          <w:iCs/>
          <w:color w:val="FF0000"/>
          <w:sz w:val="21"/>
          <w:szCs w:val="21"/>
          <w:shd w:val="clear" w:color="auto" w:fill="FFFFFF"/>
        </w:rPr>
        <w:t>F</w:t>
      </w:r>
      <w:r>
        <w:rPr>
          <w:rFonts w:ascii="宋体" w:hAnsi="宋体" w:hint="eastAsia"/>
          <w:color w:val="FF0000"/>
          <w:sz w:val="21"/>
          <w:szCs w:val="21"/>
          <w:shd w:val="clear" w:color="auto" w:fill="FFFFFF"/>
          <w:vertAlign w:val="subscript"/>
        </w:rPr>
        <w:t>1</w:t>
      </w:r>
      <w:r>
        <w:rPr>
          <w:rFonts w:ascii="宋体" w:hAnsi="宋体" w:hint="eastAsia"/>
          <w:color w:val="FF0000"/>
          <w:sz w:val="21"/>
          <w:szCs w:val="21"/>
          <w:shd w:val="clear" w:color="auto" w:fill="FFFFFF"/>
        </w:rPr>
        <w:t>和</w:t>
      </w:r>
      <w:r>
        <w:rPr>
          <w:rFonts w:ascii="宋体" w:hAnsi="宋体" w:hint="eastAsia"/>
          <w:color w:val="FF0000"/>
          <w:sz w:val="21"/>
          <w:szCs w:val="21"/>
          <w:shd w:val="clear" w:color="auto" w:fill="FFFFFF"/>
        </w:rPr>
        <w:t>B对A向右的静摩擦力，A才可能处于静止状态，受到的这两个力是平衡力，大小相等，B对A的摩擦力为3N，A和B之间摩擦力为3N，故A正确，D错误；</w:t>
      </w:r>
    </w:p>
    <w:p w:rsidR="003D6498" w:rsidP="003D6498">
      <w:pPr>
        <w:pStyle w:val="NormalWeb"/>
        <w:widowControl/>
        <w:autoSpaceDE w:val="0"/>
        <w:spacing w:after="0" w:line="360" w:lineRule="auto"/>
        <w:ind w:firstLine="420" w:firstLineChars="200"/>
        <w:rPr>
          <w:rFonts w:ascii="宋体" w:hAnsi="宋体" w:hint="eastAsia"/>
          <w:color w:val="FF0000"/>
          <w:sz w:val="21"/>
          <w:szCs w:val="21"/>
        </w:rPr>
      </w:pPr>
      <w:r>
        <w:rPr>
          <w:rFonts w:ascii="宋体" w:hAnsi="宋体" w:hint="eastAsia"/>
          <w:color w:val="FF0000"/>
          <w:sz w:val="21"/>
          <w:szCs w:val="21"/>
          <w:shd w:val="clear" w:color="auto" w:fill="FFFFFF"/>
        </w:rPr>
        <w:t>BC．物体B处于静止状态，水平方向上受到A对B水平向左的摩擦力、地面对B水平向左的摩擦力、水平向右的拉力</w:t>
      </w:r>
      <w:r>
        <w:rPr>
          <w:rFonts w:ascii="宋体" w:hAnsi="宋体" w:hint="eastAsia"/>
          <w:i/>
          <w:iCs/>
          <w:color w:val="FF0000"/>
          <w:sz w:val="21"/>
          <w:szCs w:val="21"/>
          <w:shd w:val="clear" w:color="auto" w:fill="FFFFFF"/>
        </w:rPr>
        <w:t>F</w:t>
      </w:r>
      <w:r>
        <w:rPr>
          <w:rFonts w:ascii="宋体" w:hAnsi="宋体" w:hint="eastAsia"/>
          <w:color w:val="FF0000"/>
          <w:sz w:val="21"/>
          <w:szCs w:val="21"/>
          <w:shd w:val="clear" w:color="auto" w:fill="FFFFFF"/>
          <w:vertAlign w:val="subscript"/>
        </w:rPr>
        <w:t>2</w:t>
      </w:r>
      <w:r>
        <w:rPr>
          <w:rFonts w:ascii="宋体" w:hAnsi="宋体" w:hint="eastAsia"/>
          <w:color w:val="FF0000"/>
          <w:sz w:val="21"/>
          <w:szCs w:val="21"/>
          <w:shd w:val="clear" w:color="auto" w:fill="FFFFFF"/>
        </w:rPr>
        <w:t>，这三个力是平衡力，所以地面对B水平向左的摩擦力与A对B水平向左的摩擦力之和等于水平向右的拉力</w:t>
      </w:r>
      <w:r>
        <w:rPr>
          <w:rFonts w:ascii="宋体" w:hAnsi="宋体" w:hint="eastAsia"/>
          <w:i/>
          <w:iCs/>
          <w:color w:val="FF0000"/>
          <w:sz w:val="21"/>
          <w:szCs w:val="21"/>
          <w:shd w:val="clear" w:color="auto" w:fill="FFFFFF"/>
        </w:rPr>
        <w:t>F</w:t>
      </w:r>
      <w:r>
        <w:rPr>
          <w:rFonts w:ascii="宋体" w:hAnsi="宋体" w:hint="eastAsia"/>
          <w:color w:val="FF0000"/>
          <w:sz w:val="21"/>
          <w:szCs w:val="21"/>
          <w:shd w:val="clear" w:color="auto" w:fill="FFFFFF"/>
          <w:vertAlign w:val="subscript"/>
        </w:rPr>
        <w:t>2</w:t>
      </w:r>
      <w:r>
        <w:rPr>
          <w:rFonts w:ascii="宋体" w:hAnsi="宋体" w:hint="eastAsia"/>
          <w:color w:val="FF0000"/>
          <w:sz w:val="21"/>
          <w:szCs w:val="21"/>
          <w:shd w:val="clear" w:color="auto" w:fill="FFFFFF"/>
        </w:rPr>
        <w:t>，所以B下</w:t>
      </w:r>
      <w:r>
        <w:rPr>
          <w:rFonts w:ascii="宋体" w:hAnsi="宋体" w:hint="eastAsia"/>
          <w:color w:val="FF0000"/>
          <w:sz w:val="21"/>
          <w:szCs w:val="21"/>
          <w:shd w:val="clear" w:color="auto" w:fill="FFFFFF"/>
        </w:rPr>
        <w:t>表面受到地面的摩擦力大小为</w:t>
      </w:r>
    </w:p>
    <w:p w:rsidR="003D6498" w:rsidP="003D6498">
      <w:pPr>
        <w:pStyle w:val="NormalWeb"/>
        <w:widowControl/>
        <w:autoSpaceDE w:val="0"/>
        <w:spacing w:after="0" w:line="360" w:lineRule="auto"/>
        <w:ind w:firstLine="420" w:firstLineChars="200"/>
        <w:rPr>
          <w:rFonts w:ascii="宋体" w:hAnsi="宋体" w:hint="eastAsia"/>
          <w:color w:val="FF0000"/>
          <w:sz w:val="21"/>
          <w:szCs w:val="21"/>
        </w:rPr>
      </w:pPr>
      <w:r>
        <w:rPr>
          <w:rFonts w:ascii="宋体" w:hAnsi="宋体" w:hint="eastAsia"/>
          <w:color w:val="FF0000"/>
          <w:sz w:val="21"/>
          <w:szCs w:val="21"/>
          <w:shd w:val="clear" w:color="auto" w:fill="FFFFFF"/>
        </w:rPr>
        <w:t>5N-3N=2N</w:t>
      </w:r>
    </w:p>
    <w:p w:rsidR="003D6498" w:rsidP="003D6498">
      <w:pPr>
        <w:pStyle w:val="NormalWeb"/>
        <w:widowControl/>
        <w:autoSpaceDE w:val="0"/>
        <w:spacing w:after="0" w:line="360" w:lineRule="auto"/>
        <w:ind w:firstLine="420" w:firstLineChars="200"/>
        <w:rPr>
          <w:rFonts w:ascii="宋体" w:hAnsi="宋体" w:hint="eastAsia"/>
          <w:color w:val="FF0000"/>
          <w:sz w:val="21"/>
          <w:szCs w:val="21"/>
        </w:rPr>
      </w:pPr>
      <w:r>
        <w:rPr>
          <w:rFonts w:ascii="宋体" w:hAnsi="宋体" w:hint="eastAsia"/>
          <w:color w:val="FF0000"/>
          <w:sz w:val="21"/>
          <w:szCs w:val="21"/>
          <w:shd w:val="clear" w:color="auto" w:fill="FFFFFF"/>
        </w:rPr>
        <w:t>方向向左，故C错误，B正确。</w:t>
      </w:r>
    </w:p>
    <w:p w:rsidR="003727A2" w:rsidP="003D6498">
      <w:pPr>
        <w:pStyle w:val="NormalWeb"/>
        <w:widowControl/>
        <w:autoSpaceDE w:val="0"/>
        <w:spacing w:after="0" w:line="360" w:lineRule="auto"/>
        <w:ind w:firstLine="420" w:firstLineChars="200"/>
        <w:rPr>
          <w:rFonts w:ascii="宋体" w:hAnsi="宋体"/>
          <w:color w:val="FF0000"/>
          <w:sz w:val="21"/>
          <w:szCs w:val="21"/>
          <w:shd w:val="clear" w:color="auto" w:fill="FFFFFF"/>
        </w:rPr>
      </w:pPr>
      <w:r w:rsidR="003D6498">
        <w:rPr>
          <w:rFonts w:ascii="宋体" w:hAnsi="宋体" w:hint="eastAsia"/>
          <w:color w:val="FF0000"/>
          <w:sz w:val="21"/>
          <w:szCs w:val="21"/>
          <w:shd w:val="clear" w:color="auto" w:fill="FFFFFF"/>
        </w:rPr>
        <w:t>故选AB。</w:t>
      </w:r>
    </w:p>
    <w:p w:rsidR="003D6498" w:rsidP="003D6498">
      <w:pPr>
        <w:pStyle w:val="NormalWeb"/>
        <w:widowControl/>
        <w:autoSpaceDE w:val="0"/>
        <w:spacing w:after="0" w:line="360" w:lineRule="auto"/>
        <w:ind w:firstLine="420" w:firstLineChars="200"/>
        <w:rPr>
          <w:rFonts w:ascii="宋体" w:hAnsi="宋体"/>
          <w:color w:val="000000"/>
          <w:kern w:val="0"/>
          <w:sz w:val="21"/>
          <w:szCs w:val="21"/>
        </w:rPr>
      </w:pPr>
      <w:r w:rsidR="002F0BE4">
        <w:rPr>
          <w:rFonts w:ascii="宋体" w:hAnsi="宋体"/>
          <w:color w:val="000000"/>
          <w:sz w:val="21"/>
          <w:szCs w:val="21"/>
          <w:shd w:val="clear" w:color="auto" w:fill="FFFFFF"/>
        </w:rPr>
        <w:t>14</w:t>
      </w:r>
      <w:r>
        <w:rPr>
          <w:rFonts w:ascii="宋体" w:hAnsi="宋体" w:hint="eastAsia"/>
          <w:color w:val="000000"/>
          <w:sz w:val="21"/>
          <w:szCs w:val="21"/>
          <w:shd w:val="clear" w:color="auto" w:fill="FFFFFF"/>
        </w:rPr>
        <w:t>.如图甲，将一块</w:t>
      </w:r>
      <w:r>
        <w:rPr>
          <w:rFonts w:ascii="宋体" w:hAnsi="宋体" w:hint="eastAsia"/>
          <w:color w:val="000000"/>
          <w:sz w:val="21"/>
          <w:szCs w:val="21"/>
          <w:shd w:val="clear" w:color="auto" w:fill="FFFFFF"/>
        </w:rPr>
        <w:t>粗糙的、有三段长度相等区域的木板水平放置，用恒为2N的水平拉力</w:t>
      </w:r>
      <w:r>
        <w:rPr>
          <w:rFonts w:ascii="宋体" w:hAnsi="宋体" w:hint="eastAsia"/>
          <w:i/>
          <w:iCs/>
          <w:color w:val="000000"/>
          <w:sz w:val="21"/>
          <w:szCs w:val="21"/>
          <w:shd w:val="clear" w:color="auto" w:fill="FFFFFF"/>
        </w:rPr>
        <w:t>F</w:t>
      </w:r>
      <w:r>
        <w:rPr>
          <w:rFonts w:ascii="宋体" w:hAnsi="宋体" w:hint="eastAsia"/>
          <w:color w:val="000000"/>
          <w:sz w:val="21"/>
          <w:szCs w:val="21"/>
          <w:shd w:val="clear" w:color="auto" w:fill="FFFFFF"/>
        </w:rPr>
        <w:t>，拉动物块（不考虑物块的大小）在木板上从区域</w:t>
      </w:r>
      <w:r>
        <w:rPr>
          <w:rFonts w:ascii="宋体" w:hAnsi="宋体" w:hint="eastAsia"/>
          <w:color w:val="000000"/>
          <w:sz w:val="21"/>
          <w:szCs w:val="21"/>
          <w:shd w:val="clear" w:color="auto" w:fill="FFFFFF"/>
        </w:rPr>
        <w:t>Ⅰ</w:t>
      </w:r>
      <w:r>
        <w:rPr>
          <w:rFonts w:ascii="宋体" w:hAnsi="宋体" w:hint="eastAsia"/>
          <w:color w:val="000000"/>
          <w:sz w:val="21"/>
          <w:szCs w:val="21"/>
          <w:shd w:val="clear" w:color="auto" w:fill="FFFFFF"/>
        </w:rPr>
        <w:t>的最左端由静止开始运动，在进入区域</w:t>
      </w:r>
      <w:r>
        <w:rPr>
          <w:rFonts w:ascii="宋体" w:hAnsi="宋体" w:hint="eastAsia"/>
          <w:color w:val="000000"/>
          <w:sz w:val="21"/>
          <w:szCs w:val="21"/>
          <w:shd w:val="clear" w:color="auto" w:fill="FFFFFF"/>
        </w:rPr>
        <w:t>Ⅲ</w:t>
      </w:r>
      <w:r>
        <w:rPr>
          <w:rFonts w:ascii="宋体" w:hAnsi="宋体" w:hint="eastAsia"/>
          <w:color w:val="000000"/>
          <w:sz w:val="21"/>
          <w:szCs w:val="21"/>
          <w:shd w:val="clear" w:color="auto" w:fill="FFFFFF"/>
        </w:rPr>
        <w:t>时撤去拉力，物块最终停在区域</w:t>
      </w:r>
      <w:r>
        <w:rPr>
          <w:rFonts w:ascii="宋体" w:hAnsi="宋体" w:hint="eastAsia"/>
          <w:color w:val="000000"/>
          <w:sz w:val="21"/>
          <w:szCs w:val="21"/>
          <w:shd w:val="clear" w:color="auto" w:fill="FFFFFF"/>
        </w:rPr>
        <w:t>Ⅲ</w:t>
      </w:r>
      <w:r>
        <w:rPr>
          <w:rFonts w:ascii="宋体" w:hAnsi="宋体" w:hint="eastAsia"/>
          <w:color w:val="000000"/>
          <w:sz w:val="21"/>
          <w:szCs w:val="21"/>
          <w:shd w:val="clear" w:color="auto" w:fill="FFFFFF"/>
        </w:rPr>
        <w:t>的最右端。图乙为物块在区域</w:t>
      </w:r>
      <w:r>
        <w:rPr>
          <w:rFonts w:ascii="宋体" w:hAnsi="宋体" w:hint="eastAsia"/>
          <w:color w:val="000000"/>
          <w:sz w:val="21"/>
          <w:szCs w:val="21"/>
          <w:shd w:val="clear" w:color="auto" w:fill="FFFFFF"/>
        </w:rPr>
        <w:t>Ⅰ</w:t>
      </w:r>
      <w:r>
        <w:rPr>
          <w:rFonts w:ascii="宋体" w:hAnsi="宋体" w:hint="eastAsia"/>
          <w:color w:val="000000"/>
          <w:sz w:val="21"/>
          <w:szCs w:val="21"/>
          <w:shd w:val="clear" w:color="auto" w:fill="FFFFFF"/>
        </w:rPr>
        <w:t>和</w:t>
      </w:r>
      <w:r>
        <w:rPr>
          <w:rFonts w:ascii="宋体" w:hAnsi="宋体" w:hint="eastAsia"/>
          <w:color w:val="000000"/>
          <w:sz w:val="21"/>
          <w:szCs w:val="21"/>
          <w:shd w:val="clear" w:color="auto" w:fill="FFFFFF"/>
        </w:rPr>
        <w:t>Ⅱ</w:t>
      </w:r>
      <w:r>
        <w:rPr>
          <w:rFonts w:ascii="宋体" w:hAnsi="宋体" w:hint="eastAsia"/>
          <w:color w:val="000000"/>
          <w:sz w:val="21"/>
          <w:szCs w:val="21"/>
          <w:shd w:val="clear" w:color="auto" w:fill="FFFFFF"/>
        </w:rPr>
        <w:t>上运动的</w:t>
      </w:r>
      <w:r>
        <w:rPr>
          <w:rFonts w:ascii="宋体" w:hAnsi="宋体" w:hint="eastAsia"/>
          <w:i/>
          <w:iCs/>
          <w:color w:val="000000"/>
          <w:sz w:val="21"/>
          <w:szCs w:val="21"/>
          <w:shd w:val="clear" w:color="auto" w:fill="FFFFFF"/>
        </w:rPr>
        <w:t>v</w:t>
      </w:r>
      <w:r>
        <w:rPr>
          <w:rFonts w:ascii="宋体" w:hAnsi="宋体" w:hint="eastAsia"/>
          <w:color w:val="000000"/>
          <w:sz w:val="21"/>
          <w:szCs w:val="21"/>
          <w:shd w:val="clear" w:color="auto" w:fill="FFFFFF"/>
        </w:rPr>
        <w:t>-</w:t>
      </w:r>
      <w:r>
        <w:rPr>
          <w:rFonts w:ascii="宋体" w:hAnsi="宋体" w:hint="eastAsia"/>
          <w:i/>
          <w:iCs/>
          <w:color w:val="000000"/>
          <w:sz w:val="21"/>
          <w:szCs w:val="21"/>
          <w:shd w:val="clear" w:color="auto" w:fill="FFFFFF"/>
        </w:rPr>
        <w:t>t</w:t>
      </w:r>
      <w:r>
        <w:rPr>
          <w:rFonts w:ascii="宋体" w:hAnsi="宋体" w:hint="eastAsia"/>
          <w:color w:val="000000"/>
          <w:sz w:val="21"/>
          <w:szCs w:val="21"/>
          <w:shd w:val="clear" w:color="auto" w:fill="FFFFFF"/>
        </w:rPr>
        <w:t>图像，则下列判断错误的是（  ）。</w:t>
      </w:r>
    </w:p>
    <w:p w:rsidR="003D6498" w:rsidP="003D6498">
      <w:pPr>
        <w:pStyle w:val="NormalWeb"/>
        <w:widowControl/>
        <w:autoSpaceDE w:val="0"/>
        <w:spacing w:after="0" w:line="360" w:lineRule="auto"/>
        <w:ind w:firstLine="480" w:firstLineChars="200"/>
        <w:jc w:val="center"/>
        <w:rPr>
          <w:rFonts w:ascii="宋体" w:hAnsi="宋体" w:hint="eastAsia"/>
          <w:color w:val="000000"/>
          <w:sz w:val="21"/>
          <w:szCs w:val="21"/>
        </w:rPr>
      </w:pPr>
      <w:r>
        <w:pict>
          <v:shape id="_x0000_i1039" type="#_x0000_t75" style="width:276.05pt;height:87.05pt" stroked="f">
            <v:imagedata r:id="rId19" o:title="wps13"/>
          </v:shape>
        </w:pict>
      </w:r>
      <w:r>
        <w:rPr>
          <w:rFonts w:ascii="宋体" w:hAnsi="宋体" w:hint="eastAsia"/>
          <w:color w:val="000000"/>
          <w:sz w:val="21"/>
          <w:szCs w:val="21"/>
        </w:rPr>
        <w:t xml:space="preserve"> </w:t>
      </w:r>
    </w:p>
    <w:p w:rsidR="003D6498" w:rsidP="003D6498">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shd w:val="clear" w:color="auto" w:fill="FFFFFF"/>
        </w:rPr>
        <w:t>A．物块在区域</w:t>
      </w:r>
      <w:r>
        <w:rPr>
          <w:rFonts w:ascii="宋体" w:hAnsi="宋体" w:hint="eastAsia"/>
          <w:color w:val="000000"/>
          <w:sz w:val="21"/>
          <w:szCs w:val="21"/>
          <w:shd w:val="clear" w:color="auto" w:fill="FFFFFF"/>
        </w:rPr>
        <w:t>Ⅰ</w:t>
      </w:r>
      <w:r>
        <w:rPr>
          <w:rFonts w:ascii="宋体" w:hAnsi="宋体" w:hint="eastAsia"/>
          <w:color w:val="000000"/>
          <w:sz w:val="21"/>
          <w:szCs w:val="21"/>
          <w:shd w:val="clear" w:color="auto" w:fill="FFFFFF"/>
        </w:rPr>
        <w:t>上做加速运动；</w:t>
      </w:r>
    </w:p>
    <w:p w:rsidR="003D6498" w:rsidP="003D6498">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shd w:val="clear" w:color="auto" w:fill="FFFFFF"/>
        </w:rPr>
        <w:t>B．物块在区域</w:t>
      </w:r>
      <w:r>
        <w:rPr>
          <w:rFonts w:ascii="宋体" w:hAnsi="宋体" w:hint="eastAsia"/>
          <w:color w:val="000000"/>
          <w:sz w:val="21"/>
          <w:szCs w:val="21"/>
          <w:shd w:val="clear" w:color="auto" w:fill="FFFFFF"/>
        </w:rPr>
        <w:t>Ⅰ</w:t>
      </w:r>
      <w:r>
        <w:rPr>
          <w:rFonts w:ascii="宋体" w:hAnsi="宋体" w:hint="eastAsia"/>
          <w:color w:val="000000"/>
          <w:sz w:val="21"/>
          <w:szCs w:val="21"/>
          <w:shd w:val="clear" w:color="auto" w:fill="FFFFFF"/>
        </w:rPr>
        <w:t>上的平均速度比区域</w:t>
      </w:r>
      <w:r>
        <w:rPr>
          <w:rFonts w:ascii="宋体" w:hAnsi="宋体" w:hint="eastAsia"/>
          <w:color w:val="000000"/>
          <w:sz w:val="21"/>
          <w:szCs w:val="21"/>
          <w:shd w:val="clear" w:color="auto" w:fill="FFFFFF"/>
        </w:rPr>
        <w:t>Ⅱ</w:t>
      </w:r>
      <w:r>
        <w:rPr>
          <w:rFonts w:ascii="宋体" w:hAnsi="宋体" w:hint="eastAsia"/>
          <w:color w:val="000000"/>
          <w:sz w:val="21"/>
          <w:szCs w:val="21"/>
          <w:shd w:val="clear" w:color="auto" w:fill="FFFFFF"/>
        </w:rPr>
        <w:t>上的小；</w:t>
      </w:r>
    </w:p>
    <w:p w:rsidR="003D6498" w:rsidP="003D6498">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shd w:val="clear" w:color="auto" w:fill="FFFFFF"/>
        </w:rPr>
        <w:t>C．物块在区域</w:t>
      </w:r>
      <w:r>
        <w:rPr>
          <w:rFonts w:ascii="宋体" w:hAnsi="宋体" w:hint="eastAsia"/>
          <w:color w:val="000000"/>
          <w:sz w:val="21"/>
          <w:szCs w:val="21"/>
          <w:shd w:val="clear" w:color="auto" w:fill="FFFFFF"/>
        </w:rPr>
        <w:t>Ⅱ</w:t>
      </w:r>
      <w:r>
        <w:rPr>
          <w:rFonts w:ascii="宋体" w:hAnsi="宋体" w:hint="eastAsia"/>
          <w:color w:val="000000"/>
          <w:sz w:val="21"/>
          <w:szCs w:val="21"/>
          <w:shd w:val="clear" w:color="auto" w:fill="FFFFFF"/>
        </w:rPr>
        <w:t>上所受的摩擦力等于2N；</w:t>
      </w:r>
    </w:p>
    <w:p w:rsidR="003D6498" w:rsidP="003D6498">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shd w:val="clear" w:color="auto" w:fill="FFFFFF"/>
        </w:rPr>
        <w:t>D．物块在区域</w:t>
      </w:r>
      <w:r>
        <w:rPr>
          <w:rFonts w:ascii="宋体" w:hAnsi="宋体" w:hint="eastAsia"/>
          <w:color w:val="000000"/>
          <w:sz w:val="21"/>
          <w:szCs w:val="21"/>
          <w:shd w:val="clear" w:color="auto" w:fill="FFFFFF"/>
        </w:rPr>
        <w:t>Ⅲ</w:t>
      </w:r>
      <w:r>
        <w:rPr>
          <w:rFonts w:ascii="宋体" w:hAnsi="宋体" w:hint="eastAsia"/>
          <w:color w:val="000000"/>
          <w:sz w:val="21"/>
          <w:szCs w:val="21"/>
          <w:shd w:val="clear" w:color="auto" w:fill="FFFFFF"/>
        </w:rPr>
        <w:t>上运动的时间等于1s</w:t>
      </w:r>
    </w:p>
    <w:p w:rsidR="003D6498" w:rsidP="003D6498">
      <w:pPr>
        <w:widowControl/>
        <w:shd w:val="clear" w:color="auto" w:fill="FFFFFF"/>
        <w:autoSpaceDE w:val="0"/>
        <w:spacing w:line="360" w:lineRule="auto"/>
        <w:ind w:firstLine="420" w:firstLineChars="200"/>
        <w:jc w:val="left"/>
        <w:rPr>
          <w:rFonts w:ascii="宋体" w:hAnsi="宋体" w:hint="eastAsia"/>
          <w:color w:val="FF0000"/>
          <w:szCs w:val="21"/>
        </w:rPr>
      </w:pPr>
      <w:r>
        <w:rPr>
          <w:rFonts w:ascii="宋体" w:hAnsi="宋体" w:hint="eastAsia"/>
          <w:color w:val="FF0000"/>
          <w:kern w:val="0"/>
          <w:shd w:val="clear" w:color="auto" w:fill="FFFFFF"/>
        </w:rPr>
        <w:t>【答案】</w:t>
      </w:r>
      <w:r>
        <w:rPr>
          <w:rFonts w:ascii="宋体" w:hAnsi="宋体" w:hint="eastAsia"/>
          <w:color w:val="FF0000"/>
          <w:shd w:val="clear" w:color="auto" w:fill="FFFFFF"/>
        </w:rPr>
        <w:t>D。</w:t>
      </w:r>
    </w:p>
    <w:p w:rsidR="003D6498" w:rsidP="003D6498">
      <w:pPr>
        <w:pStyle w:val="NormalWeb"/>
        <w:widowControl/>
        <w:autoSpaceDE w:val="0"/>
        <w:spacing w:after="0" w:line="360" w:lineRule="auto"/>
        <w:ind w:firstLine="420" w:firstLineChars="200"/>
        <w:rPr>
          <w:rFonts w:ascii="宋体" w:hAnsi="宋体" w:hint="eastAsia"/>
          <w:color w:val="FF0000"/>
          <w:sz w:val="21"/>
          <w:szCs w:val="21"/>
        </w:rPr>
      </w:pPr>
      <w:r>
        <w:rPr>
          <w:rFonts w:ascii="宋体" w:hAnsi="宋体" w:hint="eastAsia"/>
          <w:color w:val="FF0000"/>
          <w:sz w:val="21"/>
          <w:szCs w:val="21"/>
          <w:shd w:val="clear" w:color="auto" w:fill="FFFFFF"/>
        </w:rPr>
        <w:t>【解析】由图知：物块在</w:t>
      </w:r>
      <w:r>
        <w:rPr>
          <w:rFonts w:ascii="宋体" w:hAnsi="宋体" w:hint="eastAsia"/>
          <w:color w:val="FF0000"/>
          <w:sz w:val="21"/>
          <w:szCs w:val="21"/>
          <w:shd w:val="clear" w:color="auto" w:fill="FFFFFF"/>
        </w:rPr>
        <w:t>0~2s内做加速运动，在2s~3s内做匀速运动，且物块在0~2s内图像与2s~3s内图像与坐标轴围成的面积相同，说明物块运动的路程相同。即物块在0~2s内在区域</w:t>
      </w:r>
      <w:r>
        <w:rPr>
          <w:rFonts w:ascii="宋体" w:hAnsi="宋体" w:hint="eastAsia"/>
          <w:color w:val="FF0000"/>
          <w:sz w:val="21"/>
          <w:szCs w:val="21"/>
          <w:shd w:val="clear" w:color="auto" w:fill="FFFFFF"/>
        </w:rPr>
        <w:t>Ⅰ</w:t>
      </w:r>
      <w:r>
        <w:rPr>
          <w:rFonts w:ascii="宋体" w:hAnsi="宋体" w:hint="eastAsia"/>
          <w:color w:val="FF0000"/>
          <w:sz w:val="21"/>
          <w:szCs w:val="21"/>
          <w:shd w:val="clear" w:color="auto" w:fill="FFFFFF"/>
        </w:rPr>
        <w:t>上做加速运动，在2s~3s内在区域</w:t>
      </w:r>
      <w:r>
        <w:rPr>
          <w:rFonts w:ascii="宋体" w:hAnsi="宋体" w:hint="eastAsia"/>
          <w:color w:val="FF0000"/>
          <w:sz w:val="21"/>
          <w:szCs w:val="21"/>
          <w:shd w:val="clear" w:color="auto" w:fill="FFFFFF"/>
        </w:rPr>
        <w:t>Ⅱ</w:t>
      </w:r>
      <w:r>
        <w:rPr>
          <w:rFonts w:ascii="宋体" w:hAnsi="宋体" w:hint="eastAsia"/>
          <w:color w:val="FF0000"/>
          <w:sz w:val="21"/>
          <w:szCs w:val="21"/>
          <w:shd w:val="clear" w:color="auto" w:fill="FFFFFF"/>
        </w:rPr>
        <w:t>上做匀速直线运动，区域</w:t>
      </w:r>
      <w:r>
        <w:rPr>
          <w:rFonts w:ascii="宋体" w:hAnsi="宋体" w:hint="eastAsia"/>
          <w:color w:val="FF0000"/>
          <w:sz w:val="21"/>
          <w:szCs w:val="21"/>
          <w:shd w:val="clear" w:color="auto" w:fill="FFFFFF"/>
        </w:rPr>
        <w:t>Ⅰ</w:t>
      </w:r>
      <w:r>
        <w:rPr>
          <w:rFonts w:ascii="宋体" w:hAnsi="宋体" w:hint="eastAsia"/>
          <w:color w:val="FF0000"/>
          <w:sz w:val="21"/>
          <w:szCs w:val="21"/>
          <w:shd w:val="clear" w:color="auto" w:fill="FFFFFF"/>
        </w:rPr>
        <w:t>表面上受到的摩擦力小于拉力</w:t>
      </w:r>
      <w:r>
        <w:rPr>
          <w:rFonts w:ascii="宋体" w:hAnsi="宋体" w:hint="eastAsia"/>
          <w:i/>
          <w:iCs/>
          <w:color w:val="FF0000"/>
          <w:sz w:val="21"/>
          <w:szCs w:val="21"/>
          <w:shd w:val="clear" w:color="auto" w:fill="FFFFFF"/>
        </w:rPr>
        <w:t>F</w:t>
      </w:r>
      <w:r>
        <w:rPr>
          <w:rFonts w:ascii="宋体" w:hAnsi="宋体" w:hint="eastAsia"/>
          <w:color w:val="FF0000"/>
          <w:sz w:val="21"/>
          <w:szCs w:val="21"/>
          <w:shd w:val="clear" w:color="auto" w:fill="FFFFFF"/>
        </w:rPr>
        <w:t>，在区域</w:t>
      </w:r>
      <w:r>
        <w:rPr>
          <w:rFonts w:ascii="宋体" w:hAnsi="宋体" w:hint="eastAsia"/>
          <w:color w:val="FF0000"/>
          <w:sz w:val="21"/>
          <w:szCs w:val="21"/>
          <w:shd w:val="clear" w:color="auto" w:fill="FFFFFF"/>
        </w:rPr>
        <w:t>Ⅱ</w:t>
      </w:r>
      <w:r>
        <w:rPr>
          <w:rFonts w:ascii="宋体" w:hAnsi="宋体" w:hint="eastAsia"/>
          <w:color w:val="FF0000"/>
          <w:sz w:val="21"/>
          <w:szCs w:val="21"/>
          <w:shd w:val="clear" w:color="auto" w:fill="FFFFFF"/>
        </w:rPr>
        <w:t>表面上受到的摩擦力等于拉力</w:t>
      </w:r>
      <w:r>
        <w:rPr>
          <w:rFonts w:ascii="宋体" w:hAnsi="宋体" w:hint="eastAsia"/>
          <w:i/>
          <w:iCs/>
          <w:color w:val="FF0000"/>
          <w:sz w:val="21"/>
          <w:szCs w:val="21"/>
          <w:shd w:val="clear" w:color="auto" w:fill="FFFFFF"/>
        </w:rPr>
        <w:t>F</w:t>
      </w:r>
      <w:r>
        <w:rPr>
          <w:rFonts w:ascii="宋体" w:hAnsi="宋体" w:hint="eastAsia"/>
          <w:color w:val="FF0000"/>
          <w:sz w:val="21"/>
          <w:szCs w:val="21"/>
          <w:shd w:val="clear" w:color="auto" w:fill="FFFFFF"/>
        </w:rPr>
        <w:t>。</w:t>
      </w:r>
    </w:p>
    <w:p w:rsidR="003D6498" w:rsidP="003D6498">
      <w:pPr>
        <w:pStyle w:val="NormalWeb"/>
        <w:widowControl/>
        <w:autoSpaceDE w:val="0"/>
        <w:spacing w:after="0" w:line="360" w:lineRule="auto"/>
        <w:ind w:firstLine="420" w:firstLineChars="200"/>
        <w:rPr>
          <w:rFonts w:ascii="宋体" w:hAnsi="宋体" w:hint="eastAsia"/>
          <w:color w:val="FF0000"/>
          <w:sz w:val="21"/>
          <w:szCs w:val="21"/>
        </w:rPr>
      </w:pPr>
      <w:r>
        <w:rPr>
          <w:rFonts w:ascii="宋体" w:hAnsi="宋体" w:hint="eastAsia"/>
          <w:color w:val="FF0000"/>
          <w:sz w:val="21"/>
          <w:szCs w:val="21"/>
          <w:shd w:val="clear" w:color="auto" w:fill="FFFFFF"/>
        </w:rPr>
        <w:t>AB．由图乙知：物块在0~2s内在区域</w:t>
      </w:r>
      <w:r>
        <w:rPr>
          <w:rFonts w:ascii="宋体" w:hAnsi="宋体" w:hint="eastAsia"/>
          <w:color w:val="FF0000"/>
          <w:sz w:val="21"/>
          <w:szCs w:val="21"/>
          <w:shd w:val="clear" w:color="auto" w:fill="FFFFFF"/>
        </w:rPr>
        <w:t>Ⅰ</w:t>
      </w:r>
      <w:r>
        <w:rPr>
          <w:rFonts w:ascii="宋体" w:hAnsi="宋体" w:hint="eastAsia"/>
          <w:color w:val="FF0000"/>
          <w:sz w:val="21"/>
          <w:szCs w:val="21"/>
          <w:shd w:val="clear" w:color="auto" w:fill="FFFFFF"/>
        </w:rPr>
        <w:t>上做加速运</w:t>
      </w:r>
      <w:r>
        <w:rPr>
          <w:rFonts w:ascii="宋体" w:hAnsi="宋体" w:hint="eastAsia"/>
          <w:color w:val="FF0000"/>
          <w:sz w:val="21"/>
          <w:szCs w:val="21"/>
          <w:shd w:val="clear" w:color="auto" w:fill="FFFFFF"/>
        </w:rPr>
        <w:t>动，到第2s时速度为2m/s，此时平均速度一定小于</w:t>
      </w:r>
      <w:r>
        <w:rPr>
          <w:rFonts w:ascii="宋体" w:hAnsi="宋体" w:hint="eastAsia"/>
          <w:color w:val="FF0000"/>
          <w:sz w:val="21"/>
          <w:szCs w:val="21"/>
          <w:shd w:val="clear" w:color="auto" w:fill="FFFFFF"/>
        </w:rPr>
        <w:t>2m/s；在2s</w:t>
      </w:r>
      <w:r>
        <w:rPr>
          <w:rFonts w:ascii="宋体" w:hAnsi="宋体" w:hint="eastAsia"/>
          <w:color w:val="FF0000"/>
          <w:sz w:val="21"/>
          <w:szCs w:val="21"/>
          <w:shd w:val="clear" w:color="auto" w:fill="FFFFFF"/>
        </w:rPr>
        <w:t>~3s内在区域</w:t>
      </w:r>
      <w:r>
        <w:rPr>
          <w:rFonts w:ascii="宋体" w:hAnsi="宋体" w:hint="eastAsia"/>
          <w:color w:val="FF0000"/>
          <w:sz w:val="21"/>
          <w:szCs w:val="21"/>
          <w:shd w:val="clear" w:color="auto" w:fill="FFFFFF"/>
        </w:rPr>
        <w:t>Ⅱ</w:t>
      </w:r>
      <w:r>
        <w:rPr>
          <w:rFonts w:ascii="宋体" w:hAnsi="宋体" w:hint="eastAsia"/>
          <w:color w:val="FF0000"/>
          <w:sz w:val="21"/>
          <w:szCs w:val="21"/>
          <w:shd w:val="clear" w:color="auto" w:fill="FFFFFF"/>
        </w:rPr>
        <w:t>上做匀速直线运动，速度为2m/s，故AB正确，不符合题意；</w:t>
      </w:r>
    </w:p>
    <w:p w:rsidR="003D6498" w:rsidP="003D6498">
      <w:pPr>
        <w:pStyle w:val="NormalWeb"/>
        <w:widowControl/>
        <w:autoSpaceDE w:val="0"/>
        <w:spacing w:after="0" w:line="360" w:lineRule="auto"/>
        <w:ind w:firstLine="420" w:firstLineChars="200"/>
        <w:rPr>
          <w:rFonts w:ascii="宋体" w:hAnsi="宋体" w:hint="eastAsia"/>
          <w:color w:val="FF0000"/>
          <w:sz w:val="21"/>
          <w:szCs w:val="21"/>
        </w:rPr>
      </w:pPr>
      <w:r>
        <w:rPr>
          <w:rFonts w:ascii="宋体" w:hAnsi="宋体" w:hint="eastAsia"/>
          <w:color w:val="FF0000"/>
          <w:sz w:val="21"/>
          <w:szCs w:val="21"/>
          <w:shd w:val="clear" w:color="auto" w:fill="FFFFFF"/>
        </w:rPr>
        <w:t>C．在2s~3s内在区域</w:t>
      </w:r>
      <w:r>
        <w:rPr>
          <w:rFonts w:ascii="宋体" w:hAnsi="宋体" w:hint="eastAsia"/>
          <w:color w:val="FF0000"/>
          <w:sz w:val="21"/>
          <w:szCs w:val="21"/>
          <w:shd w:val="clear" w:color="auto" w:fill="FFFFFF"/>
        </w:rPr>
        <w:t>Ⅱ</w:t>
      </w:r>
      <w:r>
        <w:rPr>
          <w:rFonts w:ascii="宋体" w:hAnsi="宋体" w:hint="eastAsia"/>
          <w:color w:val="FF0000"/>
          <w:sz w:val="21"/>
          <w:szCs w:val="21"/>
          <w:shd w:val="clear" w:color="auto" w:fill="FFFFFF"/>
        </w:rPr>
        <w:t>上做匀速直线运动，受到的摩擦力与拉力是一对平衡力，大小相等，所以区域</w:t>
      </w:r>
      <w:r>
        <w:rPr>
          <w:rFonts w:ascii="宋体" w:hAnsi="宋体" w:hint="eastAsia"/>
          <w:color w:val="FF0000"/>
          <w:sz w:val="21"/>
          <w:szCs w:val="21"/>
          <w:shd w:val="clear" w:color="auto" w:fill="FFFFFF"/>
        </w:rPr>
        <w:t>Ⅱ</w:t>
      </w:r>
      <w:r>
        <w:rPr>
          <w:rFonts w:ascii="宋体" w:hAnsi="宋体" w:hint="eastAsia"/>
          <w:color w:val="FF0000"/>
          <w:sz w:val="21"/>
          <w:szCs w:val="21"/>
          <w:shd w:val="clear" w:color="auto" w:fill="FFFFFF"/>
        </w:rPr>
        <w:t>表面上受到的摩擦力等于拉力</w:t>
      </w:r>
      <w:r>
        <w:rPr>
          <w:rFonts w:ascii="宋体" w:hAnsi="宋体" w:hint="eastAsia"/>
          <w:i/>
          <w:iCs/>
          <w:color w:val="FF0000"/>
          <w:sz w:val="21"/>
          <w:szCs w:val="21"/>
          <w:shd w:val="clear" w:color="auto" w:fill="FFFFFF"/>
        </w:rPr>
        <w:t>F</w:t>
      </w:r>
      <w:r>
        <w:rPr>
          <w:rFonts w:ascii="宋体" w:hAnsi="宋体" w:hint="eastAsia"/>
          <w:color w:val="FF0000"/>
          <w:sz w:val="21"/>
          <w:szCs w:val="21"/>
          <w:shd w:val="clear" w:color="auto" w:fill="FFFFFF"/>
        </w:rPr>
        <w:t>，为2N。故C正确，不符合题意；</w:t>
      </w:r>
    </w:p>
    <w:p w:rsidR="003D6498" w:rsidP="003D6498">
      <w:pPr>
        <w:pStyle w:val="NormalWeb"/>
        <w:widowControl/>
        <w:autoSpaceDE w:val="0"/>
        <w:spacing w:after="0" w:line="360" w:lineRule="auto"/>
        <w:ind w:firstLine="420" w:firstLineChars="200"/>
        <w:rPr>
          <w:rFonts w:ascii="宋体" w:hAnsi="宋体" w:hint="eastAsia"/>
          <w:color w:val="FF0000"/>
          <w:sz w:val="21"/>
          <w:szCs w:val="21"/>
        </w:rPr>
      </w:pPr>
      <w:r>
        <w:rPr>
          <w:rFonts w:ascii="宋体" w:hAnsi="宋体" w:hint="eastAsia"/>
          <w:color w:val="FF0000"/>
          <w:sz w:val="21"/>
          <w:szCs w:val="21"/>
          <w:shd w:val="clear" w:color="auto" w:fill="FFFFFF"/>
        </w:rPr>
        <w:t>D．物块进入区域</w:t>
      </w:r>
      <w:r>
        <w:rPr>
          <w:rFonts w:ascii="宋体" w:hAnsi="宋体" w:hint="eastAsia"/>
          <w:color w:val="FF0000"/>
          <w:sz w:val="21"/>
          <w:szCs w:val="21"/>
          <w:shd w:val="clear" w:color="auto" w:fill="FFFFFF"/>
        </w:rPr>
        <w:t>Ⅲ</w:t>
      </w:r>
      <w:r>
        <w:rPr>
          <w:rFonts w:ascii="宋体" w:hAnsi="宋体" w:hint="eastAsia"/>
          <w:color w:val="FF0000"/>
          <w:sz w:val="21"/>
          <w:szCs w:val="21"/>
          <w:shd w:val="clear" w:color="auto" w:fill="FFFFFF"/>
        </w:rPr>
        <w:t>时的速度为2m/s，做减速运动，在区域</w:t>
      </w:r>
      <w:r>
        <w:rPr>
          <w:rFonts w:ascii="宋体" w:hAnsi="宋体" w:hint="eastAsia"/>
          <w:color w:val="FF0000"/>
          <w:sz w:val="21"/>
          <w:szCs w:val="21"/>
          <w:shd w:val="clear" w:color="auto" w:fill="FFFFFF"/>
        </w:rPr>
        <w:t>Ⅲ</w:t>
      </w:r>
      <w:r>
        <w:rPr>
          <w:rFonts w:ascii="宋体" w:hAnsi="宋体" w:hint="eastAsia"/>
          <w:color w:val="FF0000"/>
          <w:sz w:val="21"/>
          <w:szCs w:val="21"/>
          <w:shd w:val="clear" w:color="auto" w:fill="FFFFFF"/>
        </w:rPr>
        <w:t>的平均速度一定小于2m/s，木板的三段长度相等，所以运动时间一定大于1秒，故D错误，符合题意。</w:t>
      </w:r>
    </w:p>
    <w:p w:rsidR="003D6498" w:rsidP="003D6498">
      <w:pPr>
        <w:pStyle w:val="NormalWeb"/>
        <w:widowControl/>
        <w:autoSpaceDE w:val="0"/>
        <w:spacing w:after="0" w:line="360" w:lineRule="auto"/>
        <w:ind w:firstLine="420" w:firstLineChars="200"/>
        <w:rPr>
          <w:rFonts w:ascii="宋体" w:hAnsi="宋体" w:hint="eastAsia"/>
          <w:color w:val="FF0000"/>
          <w:sz w:val="21"/>
          <w:szCs w:val="21"/>
        </w:rPr>
      </w:pPr>
      <w:r>
        <w:rPr>
          <w:rFonts w:ascii="宋体" w:hAnsi="宋体" w:hint="eastAsia"/>
          <w:color w:val="FF0000"/>
          <w:sz w:val="21"/>
          <w:szCs w:val="21"/>
          <w:shd w:val="clear" w:color="auto" w:fill="FFFFFF"/>
        </w:rPr>
        <w:t>故选D。</w:t>
      </w:r>
    </w:p>
    <w:p w:rsidR="006A11E1" w:rsidP="006A11E1">
      <w:pPr>
        <w:widowControl/>
        <w:autoSpaceDE w:val="0"/>
        <w:spacing w:line="360" w:lineRule="auto"/>
        <w:ind w:firstLine="420" w:firstLineChars="200"/>
        <w:rPr>
          <w:rFonts w:ascii="宋体" w:hAnsi="宋体" w:hint="eastAsia"/>
          <w:b/>
          <w:bCs/>
          <w:color w:val="000000"/>
          <w:kern w:val="0"/>
        </w:rPr>
      </w:pPr>
      <w:r>
        <w:rPr>
          <w:rFonts w:ascii="宋体" w:hAnsi="宋体" w:hint="eastAsia"/>
          <w:b/>
          <w:bCs/>
          <w:color w:val="000000"/>
          <w:kern w:val="0"/>
        </w:rPr>
        <w:t>二、填空题（</w:t>
      </w:r>
      <w:r w:rsidR="00611870">
        <w:rPr>
          <w:rFonts w:ascii="宋体" w:hAnsi="宋体"/>
          <w:b/>
          <w:bCs/>
          <w:color w:val="000000"/>
          <w:kern w:val="0"/>
        </w:rPr>
        <w:t>10</w:t>
      </w:r>
      <w:r w:rsidR="000700C1">
        <w:rPr>
          <w:rFonts w:ascii="宋体" w:hAnsi="宋体" w:hint="eastAsia"/>
          <w:b/>
          <w:bCs/>
          <w:color w:val="000000"/>
          <w:kern w:val="0"/>
        </w:rPr>
        <w:t>小题，</w:t>
      </w:r>
      <w:r>
        <w:rPr>
          <w:rFonts w:ascii="宋体" w:hAnsi="宋体" w:hint="eastAsia"/>
          <w:b/>
          <w:bCs/>
          <w:color w:val="000000"/>
          <w:kern w:val="0"/>
        </w:rPr>
        <w:t>每空</w:t>
      </w:r>
      <w:r w:rsidR="00E50F7C">
        <w:rPr>
          <w:rFonts w:ascii="宋体" w:hAnsi="宋体"/>
          <w:b/>
          <w:bCs/>
          <w:color w:val="000000"/>
          <w:kern w:val="0"/>
        </w:rPr>
        <w:t>1</w:t>
      </w:r>
      <w:r>
        <w:rPr>
          <w:rFonts w:ascii="宋体" w:hAnsi="宋体" w:hint="eastAsia"/>
          <w:b/>
          <w:bCs/>
          <w:color w:val="000000"/>
          <w:kern w:val="0"/>
        </w:rPr>
        <w:t>分，共</w:t>
      </w:r>
      <w:r w:rsidR="00611870">
        <w:rPr>
          <w:rFonts w:ascii="宋体" w:hAnsi="宋体"/>
          <w:b/>
          <w:bCs/>
          <w:color w:val="000000"/>
          <w:kern w:val="0"/>
        </w:rPr>
        <w:t>27</w:t>
      </w:r>
      <w:r>
        <w:rPr>
          <w:rFonts w:ascii="宋体" w:hAnsi="宋体" w:hint="eastAsia"/>
          <w:b/>
          <w:bCs/>
          <w:color w:val="000000"/>
          <w:kern w:val="0"/>
        </w:rPr>
        <w:t>分）</w:t>
      </w:r>
    </w:p>
    <w:p w:rsidR="003727A2" w:rsidP="003727A2">
      <w:pPr>
        <w:pStyle w:val="NormalWeb"/>
        <w:widowControl/>
        <w:autoSpaceDE w:val="0"/>
        <w:spacing w:after="0" w:line="360" w:lineRule="auto"/>
        <w:ind w:firstLine="420" w:firstLineChars="200"/>
        <w:rPr>
          <w:rFonts w:ascii="宋体" w:hAnsi="宋体"/>
          <w:color w:val="000000"/>
          <w:kern w:val="0"/>
          <w:sz w:val="21"/>
          <w:szCs w:val="21"/>
        </w:rPr>
      </w:pPr>
      <w:r w:rsidR="002622E4">
        <w:rPr>
          <w:rFonts w:ascii="宋体" w:hAnsi="宋体"/>
          <w:color w:val="000000"/>
          <w:sz w:val="21"/>
          <w:szCs w:val="21"/>
          <w:shd w:val="clear" w:color="auto" w:fill="FFFFFF"/>
        </w:rPr>
        <w:t>15</w:t>
      </w:r>
      <w:r>
        <w:rPr>
          <w:rFonts w:ascii="宋体" w:hAnsi="宋体" w:hint="eastAsia"/>
          <w:color w:val="000000"/>
          <w:sz w:val="21"/>
          <w:szCs w:val="21"/>
          <w:shd w:val="clear" w:color="auto" w:fill="FFFFFF"/>
        </w:rPr>
        <w:t>.成都锦江区在建</w:t>
      </w:r>
      <w:r>
        <w:rPr>
          <w:rFonts w:ascii="宋体" w:hAnsi="宋体" w:hint="eastAsia"/>
          <w:color w:val="000000"/>
          <w:sz w:val="21"/>
          <w:szCs w:val="21"/>
          <w:shd w:val="clear" w:color="auto" w:fill="FFFFFF"/>
        </w:rPr>
        <w:t>一座名为</w:t>
      </w:r>
      <w:r>
        <w:rPr>
          <w:rFonts w:ascii="宋体" w:hAnsi="宋体" w:hint="eastAsia"/>
          <w:color w:val="000000"/>
          <w:sz w:val="21"/>
          <w:szCs w:val="21"/>
          <w:shd w:val="clear" w:color="auto" w:fill="FFFFFF"/>
        </w:rPr>
        <w:t>“</w:t>
      </w:r>
      <w:r>
        <w:rPr>
          <w:rFonts w:ascii="宋体" w:hAnsi="宋体" w:hint="eastAsia"/>
          <w:color w:val="000000"/>
          <w:sz w:val="21"/>
          <w:szCs w:val="21"/>
          <w:shd w:val="clear" w:color="auto" w:fill="FFFFFF"/>
        </w:rPr>
        <w:t>绿地中心</w:t>
      </w:r>
      <w:r>
        <w:rPr>
          <w:rFonts w:ascii="宋体" w:hAnsi="宋体" w:hint="eastAsia"/>
          <w:color w:val="000000"/>
          <w:sz w:val="21"/>
          <w:szCs w:val="21"/>
          <w:shd w:val="clear" w:color="auto" w:fill="FFFFFF"/>
        </w:rPr>
        <w:t>”</w:t>
      </w:r>
      <w:r>
        <w:rPr>
          <w:rFonts w:ascii="宋体" w:hAnsi="宋体" w:hint="eastAsia"/>
          <w:color w:val="000000"/>
          <w:sz w:val="21"/>
          <w:szCs w:val="21"/>
          <w:shd w:val="clear" w:color="auto" w:fill="FFFFFF"/>
        </w:rPr>
        <w:t>的地标性建筑，该建筑拟建高度468m，搭乘18m/s的超高速电梯，经历了加速、匀速、减速三个阶段，从底层到顶层不到30s。人乘箱式电梯竖直匀速上升的过程中，人受到的重力和电梯对人的支持力是一对____________（选填</w:t>
      </w:r>
      <w:r>
        <w:rPr>
          <w:rFonts w:ascii="宋体" w:hAnsi="宋体" w:hint="eastAsia"/>
          <w:color w:val="000000"/>
          <w:sz w:val="21"/>
          <w:szCs w:val="21"/>
          <w:shd w:val="clear" w:color="auto" w:fill="FFFFFF"/>
        </w:rPr>
        <w:t>“</w:t>
      </w:r>
      <w:r>
        <w:rPr>
          <w:rFonts w:ascii="宋体" w:hAnsi="宋体" w:hint="eastAsia"/>
          <w:color w:val="000000"/>
          <w:sz w:val="21"/>
          <w:szCs w:val="21"/>
          <w:shd w:val="clear" w:color="auto" w:fill="FFFFFF"/>
        </w:rPr>
        <w:t>平衡力</w:t>
      </w:r>
      <w:r>
        <w:rPr>
          <w:rFonts w:ascii="宋体" w:hAnsi="宋体" w:hint="eastAsia"/>
          <w:color w:val="000000"/>
          <w:sz w:val="21"/>
          <w:szCs w:val="21"/>
          <w:shd w:val="clear" w:color="auto" w:fill="FFFFFF"/>
        </w:rPr>
        <w:t>”</w:t>
      </w:r>
      <w:r>
        <w:rPr>
          <w:rFonts w:ascii="宋体" w:hAnsi="宋体" w:hint="eastAsia"/>
          <w:color w:val="000000"/>
          <w:sz w:val="21"/>
          <w:szCs w:val="21"/>
          <w:shd w:val="clear" w:color="auto" w:fill="FFFFFF"/>
        </w:rPr>
        <w:t>或</w:t>
      </w:r>
      <w:r>
        <w:rPr>
          <w:rFonts w:ascii="宋体" w:hAnsi="宋体" w:hint="eastAsia"/>
          <w:color w:val="000000"/>
          <w:sz w:val="21"/>
          <w:szCs w:val="21"/>
          <w:shd w:val="clear" w:color="auto" w:fill="FFFFFF"/>
        </w:rPr>
        <w:t>“</w:t>
      </w:r>
      <w:r>
        <w:rPr>
          <w:rFonts w:ascii="宋体" w:hAnsi="宋体" w:hint="eastAsia"/>
          <w:color w:val="000000"/>
          <w:sz w:val="21"/>
          <w:szCs w:val="21"/>
          <w:shd w:val="clear" w:color="auto" w:fill="FFFFFF"/>
        </w:rPr>
        <w:t>相互作用力</w:t>
      </w:r>
      <w:r>
        <w:rPr>
          <w:rFonts w:ascii="宋体" w:hAnsi="宋体" w:hint="eastAsia"/>
          <w:color w:val="000000"/>
          <w:sz w:val="21"/>
          <w:szCs w:val="21"/>
          <w:shd w:val="clear" w:color="auto" w:fill="FFFFFF"/>
        </w:rPr>
        <w:t>”</w:t>
      </w:r>
      <w:r>
        <w:rPr>
          <w:rFonts w:ascii="宋体" w:hAnsi="宋体" w:hint="eastAsia"/>
          <w:color w:val="000000"/>
          <w:sz w:val="21"/>
          <w:szCs w:val="21"/>
          <w:shd w:val="clear" w:color="auto" w:fill="FFFFFF"/>
        </w:rPr>
        <w:t>）；在电梯竖直加速上升的过程中，人受到的合力____________（选填</w:t>
      </w:r>
      <w:r>
        <w:rPr>
          <w:rFonts w:ascii="宋体" w:hAnsi="宋体" w:hint="eastAsia"/>
          <w:color w:val="000000"/>
          <w:sz w:val="21"/>
          <w:szCs w:val="21"/>
          <w:shd w:val="clear" w:color="auto" w:fill="FFFFFF"/>
        </w:rPr>
        <w:t>“</w:t>
      </w:r>
      <w:r>
        <w:rPr>
          <w:rFonts w:ascii="宋体" w:hAnsi="宋体" w:hint="eastAsia"/>
          <w:color w:val="000000"/>
          <w:sz w:val="21"/>
          <w:szCs w:val="21"/>
          <w:shd w:val="clear" w:color="auto" w:fill="FFFFFF"/>
        </w:rPr>
        <w:t>向上</w:t>
      </w:r>
      <w:r>
        <w:rPr>
          <w:rFonts w:ascii="宋体" w:hAnsi="宋体" w:hint="eastAsia"/>
          <w:color w:val="000000"/>
          <w:sz w:val="21"/>
          <w:szCs w:val="21"/>
          <w:shd w:val="clear" w:color="auto" w:fill="FFFFFF"/>
        </w:rPr>
        <w:t>”“</w:t>
      </w:r>
      <w:r>
        <w:rPr>
          <w:rFonts w:ascii="宋体" w:hAnsi="宋体" w:hint="eastAsia"/>
          <w:color w:val="000000"/>
          <w:sz w:val="21"/>
          <w:szCs w:val="21"/>
          <w:shd w:val="clear" w:color="auto" w:fill="FFFFFF"/>
        </w:rPr>
        <w:t>向下</w:t>
      </w:r>
      <w:r>
        <w:rPr>
          <w:rFonts w:ascii="宋体" w:hAnsi="宋体" w:hint="eastAsia"/>
          <w:color w:val="000000"/>
          <w:sz w:val="21"/>
          <w:szCs w:val="21"/>
          <w:shd w:val="clear" w:color="auto" w:fill="FFFFFF"/>
        </w:rPr>
        <w:t>”</w:t>
      </w:r>
      <w:r>
        <w:rPr>
          <w:rFonts w:ascii="宋体" w:hAnsi="宋体" w:hint="eastAsia"/>
          <w:color w:val="000000"/>
          <w:sz w:val="21"/>
          <w:szCs w:val="21"/>
          <w:shd w:val="clear" w:color="auto" w:fill="FFFFFF"/>
        </w:rPr>
        <w:t>或</w:t>
      </w:r>
      <w:r>
        <w:rPr>
          <w:rFonts w:ascii="宋体" w:hAnsi="宋体" w:hint="eastAsia"/>
          <w:color w:val="000000"/>
          <w:sz w:val="21"/>
          <w:szCs w:val="21"/>
          <w:shd w:val="clear" w:color="auto" w:fill="FFFFFF"/>
        </w:rPr>
        <w:t>“</w:t>
      </w:r>
      <w:r>
        <w:rPr>
          <w:rFonts w:ascii="宋体" w:hAnsi="宋体" w:hint="eastAsia"/>
          <w:color w:val="000000"/>
          <w:sz w:val="21"/>
          <w:szCs w:val="21"/>
          <w:shd w:val="clear" w:color="auto" w:fill="FFFFFF"/>
        </w:rPr>
        <w:t>为零</w:t>
      </w:r>
      <w:r>
        <w:rPr>
          <w:rFonts w:ascii="宋体" w:hAnsi="宋体" w:hint="eastAsia"/>
          <w:color w:val="000000"/>
          <w:sz w:val="21"/>
          <w:szCs w:val="21"/>
          <w:shd w:val="clear" w:color="auto" w:fill="FFFFFF"/>
        </w:rPr>
        <w:t>”</w:t>
      </w:r>
      <w:r>
        <w:rPr>
          <w:rFonts w:ascii="宋体" w:hAnsi="宋体" w:hint="eastAsia"/>
          <w:color w:val="000000"/>
          <w:sz w:val="21"/>
          <w:szCs w:val="21"/>
          <w:shd w:val="clear" w:color="auto" w:fill="FFFFFF"/>
        </w:rPr>
        <w:t>）。</w:t>
      </w:r>
    </w:p>
    <w:p w:rsidR="003727A2" w:rsidP="003727A2">
      <w:pPr>
        <w:widowControl/>
        <w:shd w:val="clear" w:color="auto" w:fill="FFFFFF"/>
        <w:autoSpaceDE w:val="0"/>
        <w:spacing w:line="360" w:lineRule="auto"/>
        <w:ind w:firstLine="420" w:firstLineChars="200"/>
        <w:jc w:val="left"/>
        <w:rPr>
          <w:rFonts w:ascii="宋体" w:hAnsi="宋体" w:hint="eastAsia"/>
          <w:color w:val="FF0000"/>
          <w:szCs w:val="21"/>
        </w:rPr>
      </w:pPr>
      <w:r>
        <w:rPr>
          <w:rFonts w:ascii="宋体" w:hAnsi="宋体" w:hint="eastAsia"/>
          <w:color w:val="FF0000"/>
          <w:kern w:val="0"/>
          <w:shd w:val="clear" w:color="auto" w:fill="FFFFFF"/>
        </w:rPr>
        <w:t>【答案】</w:t>
      </w:r>
      <w:r>
        <w:rPr>
          <w:rFonts w:ascii="宋体" w:hAnsi="宋体" w:hint="eastAsia"/>
          <w:color w:val="FF0000"/>
          <w:shd w:val="clear" w:color="auto" w:fill="FFFFFF"/>
        </w:rPr>
        <w:t>平衡力；向上。</w:t>
      </w:r>
    </w:p>
    <w:p w:rsidR="003727A2" w:rsidP="003727A2">
      <w:pPr>
        <w:pStyle w:val="NormalWeb"/>
        <w:widowControl/>
        <w:autoSpaceDE w:val="0"/>
        <w:spacing w:after="0" w:line="360" w:lineRule="auto"/>
        <w:ind w:firstLine="420" w:firstLineChars="200"/>
        <w:rPr>
          <w:rFonts w:ascii="宋体" w:hAnsi="宋体" w:hint="eastAsia"/>
          <w:color w:val="FF0000"/>
          <w:sz w:val="21"/>
          <w:szCs w:val="21"/>
        </w:rPr>
      </w:pPr>
      <w:r>
        <w:rPr>
          <w:rFonts w:ascii="宋体" w:hAnsi="宋体" w:hint="eastAsia"/>
          <w:color w:val="FF0000"/>
          <w:sz w:val="21"/>
          <w:szCs w:val="21"/>
          <w:shd w:val="clear" w:color="auto" w:fill="FFFFFF"/>
        </w:rPr>
        <w:t>【解析</w:t>
      </w:r>
      <w:r>
        <w:rPr>
          <w:rFonts w:ascii="宋体" w:hAnsi="宋体" w:hint="eastAsia"/>
          <w:color w:val="FF0000"/>
          <w:sz w:val="21"/>
          <w:szCs w:val="21"/>
          <w:shd w:val="clear" w:color="auto" w:fill="FFFFFF"/>
        </w:rPr>
        <w:t>】[1]电梯上升过程中，人受到的重力和电梯对人的支持力，受力物体都是人，且力的大小相等，则是</w:t>
      </w:r>
      <w:r>
        <w:rPr>
          <w:rFonts w:ascii="宋体" w:hAnsi="宋体" w:hint="eastAsia"/>
          <w:color w:val="FF0000"/>
          <w:sz w:val="21"/>
          <w:szCs w:val="21"/>
          <w:shd w:val="clear" w:color="auto" w:fill="FFFFFF"/>
        </w:rPr>
        <w:t>一对平衡力。</w:t>
      </w:r>
    </w:p>
    <w:p w:rsidR="003727A2" w:rsidP="003727A2">
      <w:pPr>
        <w:pStyle w:val="NormalWeb"/>
        <w:widowControl/>
        <w:autoSpaceDE w:val="0"/>
        <w:spacing w:after="0" w:line="360" w:lineRule="auto"/>
        <w:ind w:firstLine="420" w:firstLineChars="200"/>
        <w:rPr>
          <w:rFonts w:ascii="宋体" w:hAnsi="宋体" w:hint="eastAsia"/>
          <w:color w:val="FF0000"/>
          <w:sz w:val="21"/>
          <w:szCs w:val="21"/>
        </w:rPr>
      </w:pPr>
      <w:r>
        <w:rPr>
          <w:rFonts w:ascii="宋体" w:hAnsi="宋体" w:hint="eastAsia"/>
          <w:color w:val="FF0000"/>
          <w:sz w:val="21"/>
          <w:szCs w:val="21"/>
          <w:shd w:val="clear" w:color="auto" w:fill="FFFFFF"/>
        </w:rPr>
        <w:t>[2]在电梯竖直加速上升的过程中，人只有受到向上的合力，才能与电梯一起做向上的加速运动。</w:t>
      </w:r>
    </w:p>
    <w:p w:rsidR="003727A2" w:rsidP="003727A2">
      <w:pPr>
        <w:pStyle w:val="NormalWeb"/>
        <w:widowControl/>
        <w:autoSpaceDE w:val="0"/>
        <w:spacing w:after="0" w:line="360" w:lineRule="auto"/>
        <w:ind w:firstLine="420" w:firstLineChars="200"/>
        <w:rPr>
          <w:rFonts w:ascii="宋体" w:hAnsi="宋体"/>
          <w:color w:val="000000"/>
          <w:kern w:val="0"/>
          <w:sz w:val="21"/>
          <w:szCs w:val="21"/>
        </w:rPr>
      </w:pPr>
      <w:r w:rsidR="00611870">
        <w:rPr>
          <w:rFonts w:ascii="宋体" w:hAnsi="宋体"/>
          <w:color w:val="000000"/>
          <w:sz w:val="21"/>
          <w:szCs w:val="21"/>
        </w:rPr>
        <w:t>16</w:t>
      </w:r>
      <w:r>
        <w:rPr>
          <w:rFonts w:ascii="宋体" w:hAnsi="宋体" w:hint="eastAsia"/>
          <w:color w:val="000000"/>
          <w:sz w:val="21"/>
          <w:szCs w:val="21"/>
        </w:rPr>
        <w:t>.一本书放在桌面上，书受到桌面的支持力</w:t>
      </w:r>
      <w:r>
        <w:rPr>
          <w:rFonts w:ascii="宋体" w:hAnsi="宋体" w:hint="eastAsia"/>
          <w:i/>
          <w:iCs/>
          <w:color w:val="000000"/>
          <w:sz w:val="21"/>
          <w:szCs w:val="21"/>
        </w:rPr>
        <w:t>F</w:t>
      </w:r>
      <w:r>
        <w:rPr>
          <w:rFonts w:ascii="宋体" w:hAnsi="宋体" w:hint="eastAsia"/>
          <w:color w:val="000000"/>
          <w:sz w:val="21"/>
          <w:szCs w:val="21"/>
        </w:rPr>
        <w:t>，这个力的施力物体是</w:t>
      </w:r>
      <w:r>
        <w:rPr>
          <w:rFonts w:ascii="宋体" w:hAnsi="宋体" w:hint="eastAsia"/>
          <w:color w:val="000000"/>
          <w:sz w:val="21"/>
          <w:szCs w:val="21"/>
        </w:rPr>
        <w:t>___________；桌面同时受到书的压力</w:t>
      </w:r>
      <w:r>
        <w:pict>
          <v:shape id="_x0000_i1040" type="#_x0000_t75" style="width:13.61pt;height:11.23pt" stroked="f">
            <v:imagedata r:id="rId20" o:title="wps5"/>
          </v:shape>
        </w:pict>
      </w:r>
      <w:r>
        <w:rPr>
          <w:rFonts w:ascii="宋体" w:hAnsi="宋体" w:hint="eastAsia"/>
          <w:color w:val="000000"/>
          <w:sz w:val="21"/>
          <w:szCs w:val="21"/>
        </w:rPr>
        <w:t>，这个力的受力物体是___________，这两个力是一对___________（选填</w:t>
      </w:r>
      <w:r>
        <w:rPr>
          <w:rFonts w:ascii="宋体" w:hAnsi="宋体" w:hint="eastAsia"/>
          <w:color w:val="000000"/>
          <w:sz w:val="21"/>
          <w:szCs w:val="21"/>
        </w:rPr>
        <w:t>“</w:t>
      </w:r>
      <w:r>
        <w:rPr>
          <w:rFonts w:ascii="宋体" w:hAnsi="宋体" w:hint="eastAsia"/>
          <w:color w:val="000000"/>
          <w:sz w:val="21"/>
          <w:szCs w:val="21"/>
        </w:rPr>
        <w:t>平衡力</w:t>
      </w:r>
      <w:r>
        <w:rPr>
          <w:rFonts w:ascii="宋体" w:hAnsi="宋体" w:hint="eastAsia"/>
          <w:color w:val="000000"/>
          <w:sz w:val="21"/>
          <w:szCs w:val="21"/>
        </w:rPr>
        <w:t>”</w:t>
      </w:r>
      <w:r>
        <w:rPr>
          <w:rFonts w:ascii="宋体" w:hAnsi="宋体" w:hint="eastAsia"/>
          <w:color w:val="000000"/>
          <w:sz w:val="21"/>
          <w:szCs w:val="21"/>
        </w:rPr>
        <w:t>、</w:t>
      </w:r>
      <w:r>
        <w:rPr>
          <w:rFonts w:ascii="宋体" w:hAnsi="宋体" w:hint="eastAsia"/>
          <w:color w:val="000000"/>
          <w:sz w:val="21"/>
          <w:szCs w:val="21"/>
        </w:rPr>
        <w:t>“</w:t>
      </w:r>
      <w:r>
        <w:rPr>
          <w:rFonts w:ascii="宋体" w:hAnsi="宋体" w:hint="eastAsia"/>
          <w:color w:val="000000"/>
          <w:sz w:val="21"/>
          <w:szCs w:val="21"/>
        </w:rPr>
        <w:t>相互作用力</w:t>
      </w:r>
      <w:r>
        <w:rPr>
          <w:rFonts w:ascii="宋体" w:hAnsi="宋体" w:hint="eastAsia"/>
          <w:color w:val="000000"/>
          <w:sz w:val="21"/>
          <w:szCs w:val="21"/>
        </w:rPr>
        <w:t>”</w:t>
      </w:r>
      <w:r>
        <w:rPr>
          <w:rFonts w:ascii="宋体" w:hAnsi="宋体" w:hint="eastAsia"/>
          <w:color w:val="000000"/>
          <w:sz w:val="21"/>
          <w:szCs w:val="21"/>
        </w:rPr>
        <w:t>）。</w:t>
      </w:r>
    </w:p>
    <w:p w:rsidR="003727A2" w:rsidP="003727A2">
      <w:pPr>
        <w:widowControl/>
        <w:autoSpaceDE w:val="0"/>
        <w:spacing w:line="360" w:lineRule="auto"/>
        <w:ind w:firstLine="420" w:firstLineChars="200"/>
        <w:jc w:val="left"/>
        <w:rPr>
          <w:rFonts w:ascii="宋体" w:hAnsi="宋体" w:hint="eastAsia"/>
          <w:color w:val="FF0000"/>
          <w:szCs w:val="21"/>
        </w:rPr>
      </w:pPr>
      <w:r>
        <w:rPr>
          <w:rFonts w:ascii="宋体" w:hAnsi="宋体" w:hint="eastAsia"/>
          <w:color w:val="FF0000"/>
          <w:kern w:val="0"/>
        </w:rPr>
        <w:t>【答案】</w:t>
      </w:r>
      <w:r>
        <w:rPr>
          <w:rFonts w:ascii="宋体" w:hAnsi="宋体" w:hint="eastAsia"/>
          <w:color w:val="FF0000"/>
        </w:rPr>
        <w:t>桌子；桌子；相互作用力。</w:t>
      </w:r>
    </w:p>
    <w:p w:rsidR="003727A2" w:rsidP="003727A2">
      <w:pPr>
        <w:pStyle w:val="NormalWeb"/>
        <w:widowControl/>
        <w:autoSpaceDE w:val="0"/>
        <w:spacing w:after="0" w:line="360" w:lineRule="auto"/>
        <w:ind w:firstLine="420" w:firstLineChars="200"/>
        <w:rPr>
          <w:rFonts w:ascii="宋体" w:hAnsi="宋体" w:hint="eastAsia"/>
          <w:color w:val="FF0000"/>
          <w:sz w:val="21"/>
          <w:szCs w:val="21"/>
        </w:rPr>
      </w:pPr>
      <w:r>
        <w:rPr>
          <w:rFonts w:ascii="宋体" w:hAnsi="宋体" w:hint="eastAsia"/>
          <w:color w:val="FF0000"/>
          <w:sz w:val="21"/>
          <w:szCs w:val="21"/>
        </w:rPr>
        <w:t>【解析】[1][2]一本书放在桌面上，书受到桌面的支持力为</w:t>
      </w:r>
      <w:r>
        <w:rPr>
          <w:rFonts w:ascii="宋体" w:hAnsi="宋体" w:hint="eastAsia"/>
          <w:i/>
          <w:iCs/>
          <w:color w:val="FF0000"/>
          <w:sz w:val="21"/>
          <w:szCs w:val="21"/>
        </w:rPr>
        <w:t>F</w:t>
      </w:r>
      <w:r>
        <w:rPr>
          <w:rFonts w:ascii="宋体" w:hAnsi="宋体" w:hint="eastAsia"/>
          <w:color w:val="FF0000"/>
          <w:sz w:val="21"/>
          <w:szCs w:val="21"/>
        </w:rPr>
        <w:t>，书是受力物体，施力物体是桌子；物体间力的作用是相互的，书受到桌子的支持力，同时书给桌子一个压力作用，桌子是受力物体，书是施力物体。</w:t>
      </w:r>
    </w:p>
    <w:p w:rsidR="003727A2" w:rsidP="003727A2">
      <w:pPr>
        <w:pStyle w:val="NormalWeb"/>
        <w:widowControl/>
        <w:autoSpaceDE w:val="0"/>
        <w:spacing w:after="0" w:line="360" w:lineRule="auto"/>
        <w:ind w:firstLine="420" w:firstLineChars="200"/>
        <w:rPr>
          <w:rFonts w:ascii="宋体" w:hAnsi="宋体" w:hint="eastAsia"/>
          <w:color w:val="FF0000"/>
          <w:sz w:val="21"/>
          <w:szCs w:val="21"/>
        </w:rPr>
      </w:pPr>
      <w:r>
        <w:rPr>
          <w:rFonts w:ascii="宋体" w:hAnsi="宋体" w:hint="eastAsia"/>
          <w:color w:val="FF0000"/>
          <w:sz w:val="21"/>
          <w:szCs w:val="21"/>
        </w:rPr>
        <w:t>[3]这两个力是物体对物体的作用，大小相等，方向相反，作用在不同物体上，是一对相互作用力。</w:t>
      </w:r>
    </w:p>
    <w:p w:rsidR="003727A2" w:rsidP="003727A2">
      <w:pPr>
        <w:pStyle w:val="NormalWeb"/>
        <w:widowControl/>
        <w:autoSpaceDE w:val="0"/>
        <w:spacing w:after="0" w:line="360" w:lineRule="auto"/>
        <w:ind w:firstLine="420" w:firstLineChars="200"/>
        <w:rPr>
          <w:rFonts w:ascii="宋体" w:hAnsi="宋体"/>
          <w:color w:val="000000"/>
          <w:kern w:val="0"/>
          <w:sz w:val="21"/>
          <w:szCs w:val="21"/>
        </w:rPr>
      </w:pPr>
      <w:r w:rsidR="00611870">
        <w:rPr>
          <w:rFonts w:ascii="宋体" w:hAnsi="宋体"/>
          <w:color w:val="000000"/>
          <w:sz w:val="21"/>
          <w:szCs w:val="21"/>
        </w:rPr>
        <w:t>17</w:t>
      </w:r>
      <w:r>
        <w:rPr>
          <w:rFonts w:ascii="宋体" w:hAnsi="宋体" w:hint="eastAsia"/>
          <w:color w:val="000000"/>
          <w:sz w:val="21"/>
          <w:szCs w:val="21"/>
        </w:rPr>
        <w:t>.吊车以2m/s的速度将1</w:t>
      </w:r>
      <w:r>
        <w:rPr>
          <w:rFonts w:ascii="宋体" w:hAnsi="宋体" w:hint="eastAsia"/>
          <w:color w:val="000000"/>
          <w:sz w:val="21"/>
          <w:szCs w:val="21"/>
        </w:rPr>
        <w:t>×</w:t>
      </w:r>
      <w:r>
        <w:rPr>
          <w:rFonts w:ascii="宋体" w:hAnsi="宋体" w:hint="eastAsia"/>
          <w:color w:val="000000"/>
          <w:sz w:val="21"/>
          <w:szCs w:val="21"/>
        </w:rPr>
        <w:t>10</w:t>
      </w:r>
      <w:r>
        <w:rPr>
          <w:rFonts w:ascii="宋体" w:hAnsi="宋体" w:hint="eastAsia"/>
          <w:color w:val="000000"/>
          <w:sz w:val="21"/>
          <w:szCs w:val="21"/>
          <w:vertAlign w:val="superscript"/>
        </w:rPr>
        <w:t>4</w:t>
      </w:r>
      <w:r>
        <w:rPr>
          <w:rFonts w:ascii="宋体" w:hAnsi="宋体" w:hint="eastAsia"/>
          <w:color w:val="000000"/>
          <w:sz w:val="21"/>
          <w:szCs w:val="21"/>
        </w:rPr>
        <w:t>N的重物竖直向上匀速提起，这时钢索对</w:t>
      </w:r>
      <w:r>
        <w:rPr>
          <w:rFonts w:ascii="宋体" w:hAnsi="宋体" w:hint="eastAsia"/>
          <w:color w:val="000000"/>
          <w:sz w:val="21"/>
          <w:szCs w:val="21"/>
        </w:rPr>
        <w:t>重物的拉力大小是_______N，若吊车改为2m/s的速度使重物匀速下降，则钢索对重物的拉力</w:t>
      </w:r>
      <w:r>
        <w:rPr>
          <w:rFonts w:ascii="宋体" w:hAnsi="宋体" w:hint="eastAsia"/>
          <w:color w:val="000000"/>
          <w:sz w:val="21"/>
          <w:szCs w:val="21"/>
        </w:rPr>
        <w:t>大小______（填</w:t>
      </w:r>
      <w:r>
        <w:rPr>
          <w:rFonts w:ascii="宋体" w:hAnsi="宋体" w:hint="eastAsia"/>
          <w:color w:val="000000"/>
          <w:sz w:val="21"/>
          <w:szCs w:val="21"/>
        </w:rPr>
        <w:t>“</w:t>
      </w:r>
      <w:r>
        <w:rPr>
          <w:rFonts w:ascii="宋体" w:hAnsi="宋体" w:hint="eastAsia"/>
          <w:color w:val="000000"/>
          <w:sz w:val="21"/>
          <w:szCs w:val="21"/>
        </w:rPr>
        <w:t>变大</w:t>
      </w:r>
      <w:r>
        <w:rPr>
          <w:rFonts w:ascii="宋体" w:hAnsi="宋体" w:hint="eastAsia"/>
          <w:color w:val="000000"/>
          <w:sz w:val="21"/>
          <w:szCs w:val="21"/>
        </w:rPr>
        <w:t>”</w:t>
      </w:r>
      <w:r>
        <w:rPr>
          <w:rFonts w:ascii="宋体" w:hAnsi="宋体" w:hint="eastAsia"/>
          <w:color w:val="000000"/>
          <w:sz w:val="21"/>
          <w:szCs w:val="21"/>
        </w:rPr>
        <w:t>、</w:t>
      </w:r>
      <w:r>
        <w:rPr>
          <w:rFonts w:ascii="宋体" w:hAnsi="宋体" w:hint="eastAsia"/>
          <w:color w:val="000000"/>
          <w:sz w:val="21"/>
          <w:szCs w:val="21"/>
        </w:rPr>
        <w:t>“</w:t>
      </w:r>
      <w:r>
        <w:rPr>
          <w:rFonts w:ascii="宋体" w:hAnsi="宋体" w:hint="eastAsia"/>
          <w:color w:val="000000"/>
          <w:sz w:val="21"/>
          <w:szCs w:val="21"/>
        </w:rPr>
        <w:t>变小</w:t>
      </w:r>
      <w:r>
        <w:rPr>
          <w:rFonts w:ascii="宋体" w:hAnsi="宋体" w:hint="eastAsia"/>
          <w:color w:val="000000"/>
          <w:sz w:val="21"/>
          <w:szCs w:val="21"/>
        </w:rPr>
        <w:t>”</w:t>
      </w:r>
      <w:r>
        <w:rPr>
          <w:rFonts w:ascii="宋体" w:hAnsi="宋体" w:hint="eastAsia"/>
          <w:color w:val="000000"/>
          <w:sz w:val="21"/>
          <w:szCs w:val="21"/>
        </w:rPr>
        <w:t>或</w:t>
      </w:r>
      <w:r>
        <w:rPr>
          <w:rFonts w:ascii="宋体" w:hAnsi="宋体" w:hint="eastAsia"/>
          <w:color w:val="000000"/>
          <w:sz w:val="21"/>
          <w:szCs w:val="21"/>
        </w:rPr>
        <w:t>“</w:t>
      </w:r>
      <w:r>
        <w:rPr>
          <w:rFonts w:ascii="宋体" w:hAnsi="宋体" w:hint="eastAsia"/>
          <w:color w:val="000000"/>
          <w:sz w:val="21"/>
          <w:szCs w:val="21"/>
        </w:rPr>
        <w:t>不变</w:t>
      </w:r>
      <w:r>
        <w:rPr>
          <w:rFonts w:ascii="宋体" w:hAnsi="宋体" w:hint="eastAsia"/>
          <w:color w:val="000000"/>
          <w:sz w:val="21"/>
          <w:szCs w:val="21"/>
        </w:rPr>
        <w:t>”</w:t>
      </w:r>
      <w:r>
        <w:rPr>
          <w:rFonts w:ascii="宋体" w:hAnsi="宋体" w:hint="eastAsia"/>
          <w:color w:val="000000"/>
          <w:sz w:val="21"/>
          <w:szCs w:val="21"/>
        </w:rPr>
        <w:t>）。</w:t>
      </w:r>
    </w:p>
    <w:p w:rsidR="003727A2" w:rsidP="003727A2">
      <w:pPr>
        <w:widowControl/>
        <w:autoSpaceDE w:val="0"/>
        <w:spacing w:line="360" w:lineRule="auto"/>
        <w:ind w:firstLine="420" w:firstLineChars="200"/>
        <w:jc w:val="left"/>
        <w:rPr>
          <w:rFonts w:ascii="宋体" w:hAnsi="宋体" w:hint="eastAsia"/>
          <w:color w:val="FF0000"/>
          <w:szCs w:val="21"/>
        </w:rPr>
      </w:pPr>
      <w:r>
        <w:rPr>
          <w:rFonts w:ascii="宋体" w:hAnsi="宋体" w:hint="eastAsia"/>
          <w:color w:val="FF0000"/>
          <w:kern w:val="0"/>
        </w:rPr>
        <w:t>【答案】</w:t>
      </w:r>
      <w:r>
        <w:rPr>
          <w:rFonts w:ascii="宋体" w:hAnsi="宋体" w:hint="eastAsia"/>
          <w:color w:val="FF0000"/>
        </w:rPr>
        <w:t>1</w:t>
      </w:r>
      <w:r>
        <w:rPr>
          <w:rFonts w:ascii="宋体" w:hAnsi="宋体" w:hint="eastAsia"/>
          <w:color w:val="FF0000"/>
        </w:rPr>
        <w:t>×</w:t>
      </w:r>
      <w:r>
        <w:rPr>
          <w:rFonts w:ascii="宋体" w:hAnsi="宋体" w:hint="eastAsia"/>
          <w:color w:val="FF0000"/>
        </w:rPr>
        <w:t>10</w:t>
      </w:r>
      <w:r>
        <w:rPr>
          <w:rFonts w:ascii="宋体" w:hAnsi="宋体" w:hint="eastAsia"/>
          <w:color w:val="FF0000"/>
          <w:vertAlign w:val="superscript"/>
        </w:rPr>
        <w:t>4</w:t>
      </w:r>
      <w:r>
        <w:rPr>
          <w:rFonts w:ascii="宋体" w:hAnsi="宋体" w:hint="eastAsia"/>
          <w:color w:val="FF0000"/>
        </w:rPr>
        <w:t>；不变。</w:t>
      </w:r>
    </w:p>
    <w:p w:rsidR="003727A2" w:rsidP="003727A2">
      <w:pPr>
        <w:pStyle w:val="NormalWeb"/>
        <w:widowControl/>
        <w:autoSpaceDE w:val="0"/>
        <w:spacing w:after="0" w:line="360" w:lineRule="auto"/>
        <w:ind w:firstLine="420" w:firstLineChars="200"/>
        <w:rPr>
          <w:rFonts w:ascii="宋体" w:hAnsi="宋体" w:hint="eastAsia"/>
          <w:color w:val="FF0000"/>
          <w:sz w:val="21"/>
          <w:szCs w:val="21"/>
        </w:rPr>
      </w:pPr>
      <w:r>
        <w:rPr>
          <w:rFonts w:ascii="宋体" w:hAnsi="宋体" w:hint="eastAsia"/>
          <w:color w:val="FF0000"/>
          <w:sz w:val="21"/>
          <w:szCs w:val="21"/>
        </w:rPr>
        <w:t>【解析】[1][2]对重物进行受力分析：被吊车吊着的重物，受竖直向上的拉力</w:t>
      </w:r>
      <w:r>
        <w:rPr>
          <w:rFonts w:ascii="宋体" w:hAnsi="宋体" w:hint="eastAsia"/>
          <w:i/>
          <w:iCs/>
          <w:color w:val="FF0000"/>
          <w:sz w:val="21"/>
          <w:szCs w:val="21"/>
        </w:rPr>
        <w:t>F</w:t>
      </w:r>
      <w:r>
        <w:rPr>
          <w:rFonts w:ascii="宋体" w:hAnsi="宋体" w:hint="eastAsia"/>
          <w:color w:val="FF0000"/>
          <w:sz w:val="21"/>
          <w:szCs w:val="21"/>
        </w:rPr>
        <w:t>，竖直向下的重力</w:t>
      </w:r>
      <w:r>
        <w:rPr>
          <w:rFonts w:ascii="宋体" w:hAnsi="宋体" w:hint="eastAsia"/>
          <w:i/>
          <w:iCs/>
          <w:color w:val="FF0000"/>
          <w:sz w:val="21"/>
          <w:szCs w:val="21"/>
        </w:rPr>
        <w:t>G</w:t>
      </w:r>
      <w:r>
        <w:rPr>
          <w:rFonts w:ascii="宋体" w:hAnsi="宋体" w:hint="eastAsia"/>
          <w:color w:val="FF0000"/>
          <w:sz w:val="21"/>
          <w:szCs w:val="21"/>
        </w:rPr>
        <w:t>作用；重物静止或匀速上升或匀速下降，都处于平衡状态，所以钢索对重物的拉力</w:t>
      </w:r>
      <w:r>
        <w:rPr>
          <w:rFonts w:ascii="宋体" w:hAnsi="宋体" w:hint="eastAsia"/>
          <w:i/>
          <w:iCs/>
          <w:color w:val="FF0000"/>
          <w:sz w:val="21"/>
          <w:szCs w:val="21"/>
        </w:rPr>
        <w:t>F</w:t>
      </w:r>
      <w:r>
        <w:rPr>
          <w:rFonts w:ascii="宋体" w:hAnsi="宋体" w:hint="eastAsia"/>
          <w:color w:val="FF0000"/>
          <w:sz w:val="21"/>
          <w:szCs w:val="21"/>
        </w:rPr>
        <w:t>与重力</w:t>
      </w:r>
      <w:r>
        <w:rPr>
          <w:rFonts w:ascii="宋体" w:hAnsi="宋体" w:hint="eastAsia"/>
          <w:i/>
          <w:iCs/>
          <w:color w:val="FF0000"/>
          <w:sz w:val="21"/>
          <w:szCs w:val="21"/>
        </w:rPr>
        <w:t>G</w:t>
      </w:r>
      <w:r>
        <w:rPr>
          <w:rFonts w:ascii="宋体" w:hAnsi="宋体" w:hint="eastAsia"/>
          <w:color w:val="FF0000"/>
          <w:sz w:val="21"/>
          <w:szCs w:val="21"/>
        </w:rPr>
        <w:t>是一对平衡力，由平衡条件得这两个力大小相等、方向相反。所以重物无论匀速上升还是下降，钢索对重物的拉力都是</w:t>
      </w:r>
    </w:p>
    <w:p w:rsidR="003727A2" w:rsidP="003727A2">
      <w:pPr>
        <w:pStyle w:val="NormalWeb"/>
        <w:widowControl/>
        <w:autoSpaceDE w:val="0"/>
        <w:spacing w:after="0" w:line="360" w:lineRule="auto"/>
        <w:ind w:firstLine="420" w:firstLineChars="200"/>
        <w:rPr>
          <w:rFonts w:ascii="宋体" w:hAnsi="宋体" w:hint="eastAsia"/>
          <w:color w:val="FF0000"/>
          <w:sz w:val="21"/>
          <w:szCs w:val="21"/>
        </w:rPr>
      </w:pPr>
      <w:r>
        <w:rPr>
          <w:rFonts w:ascii="宋体" w:hAnsi="宋体" w:hint="eastAsia"/>
          <w:i/>
          <w:iCs/>
          <w:color w:val="FF0000"/>
          <w:sz w:val="21"/>
          <w:szCs w:val="21"/>
        </w:rPr>
        <w:t>F</w:t>
      </w:r>
      <w:r>
        <w:rPr>
          <w:rFonts w:ascii="宋体" w:hAnsi="宋体" w:hint="eastAsia"/>
          <w:color w:val="FF0000"/>
          <w:sz w:val="21"/>
          <w:szCs w:val="21"/>
        </w:rPr>
        <w:t>=</w:t>
      </w:r>
      <w:r>
        <w:rPr>
          <w:rFonts w:ascii="宋体" w:hAnsi="宋体" w:hint="eastAsia"/>
          <w:i/>
          <w:iCs/>
          <w:color w:val="FF0000"/>
          <w:sz w:val="21"/>
          <w:szCs w:val="21"/>
        </w:rPr>
        <w:t>G</w:t>
      </w:r>
      <w:r>
        <w:rPr>
          <w:rFonts w:ascii="宋体" w:hAnsi="宋体" w:hint="eastAsia"/>
          <w:color w:val="FF0000"/>
          <w:sz w:val="21"/>
          <w:szCs w:val="21"/>
        </w:rPr>
        <w:t>=1</w:t>
      </w:r>
      <w:r>
        <w:rPr>
          <w:rFonts w:ascii="宋体" w:hAnsi="宋体" w:hint="eastAsia"/>
          <w:color w:val="FF0000"/>
          <w:sz w:val="21"/>
          <w:szCs w:val="21"/>
        </w:rPr>
        <w:t>×</w:t>
      </w:r>
      <w:r>
        <w:rPr>
          <w:rFonts w:ascii="宋体" w:hAnsi="宋体" w:hint="eastAsia"/>
          <w:color w:val="FF0000"/>
          <w:sz w:val="21"/>
          <w:szCs w:val="21"/>
        </w:rPr>
        <w:t>10</w:t>
      </w:r>
      <w:r>
        <w:rPr>
          <w:rFonts w:ascii="宋体" w:hAnsi="宋体" w:hint="eastAsia"/>
          <w:color w:val="FF0000"/>
          <w:sz w:val="21"/>
          <w:szCs w:val="21"/>
          <w:vertAlign w:val="superscript"/>
        </w:rPr>
        <w:t>4</w:t>
      </w:r>
      <w:r>
        <w:rPr>
          <w:rFonts w:ascii="宋体" w:hAnsi="宋体" w:hint="eastAsia"/>
          <w:color w:val="FF0000"/>
          <w:sz w:val="21"/>
          <w:szCs w:val="21"/>
        </w:rPr>
        <w:t>N</w:t>
      </w:r>
    </w:p>
    <w:p w:rsidR="006952C1" w:rsidP="006952C1">
      <w:pPr>
        <w:widowControl/>
        <w:autoSpaceDE w:val="0"/>
        <w:spacing w:line="360" w:lineRule="auto"/>
        <w:ind w:firstLine="420" w:firstLineChars="200"/>
        <w:jc w:val="left"/>
        <w:rPr>
          <w:rFonts w:ascii="宋体" w:hAnsi="宋体"/>
          <w:szCs w:val="21"/>
        </w:rPr>
      </w:pPr>
      <w:r w:rsidR="00611870">
        <w:rPr>
          <w:rFonts w:ascii="宋体" w:hAnsi="宋体"/>
          <w:kern w:val="0"/>
        </w:rPr>
        <w:t>18</w:t>
      </w:r>
      <w:r>
        <w:rPr>
          <w:rFonts w:ascii="宋体" w:hAnsi="宋体" w:hint="eastAsia"/>
          <w:kern w:val="0"/>
        </w:rPr>
        <w:t>.一辆匀速运动的汽车，向右急转弯时，坐在汽车座位上的乘客会感到向_____倒，这是因为乘客和汽车在未转弯时处于</w:t>
      </w:r>
      <w:r>
        <w:rPr>
          <w:rFonts w:ascii="宋体" w:hAnsi="宋体" w:hint="eastAsia"/>
          <w:kern w:val="0"/>
          <w:u w:val="single"/>
        </w:rPr>
        <w:t xml:space="preserve">  </w:t>
      </w:r>
      <w:r>
        <w:rPr>
          <w:rFonts w:ascii="宋体" w:hAnsi="宋体" w:hint="eastAsia"/>
          <w:kern w:val="0"/>
          <w:u w:val="single"/>
        </w:rPr>
        <w:t xml:space="preserve">    </w:t>
      </w:r>
      <w:r>
        <w:rPr>
          <w:rFonts w:ascii="宋体" w:hAnsi="宋体" w:hint="eastAsia"/>
          <w:kern w:val="0"/>
          <w:u w:val="single"/>
        </w:rPr>
        <w:t xml:space="preserve">    </w:t>
      </w:r>
      <w:r>
        <w:rPr>
          <w:rFonts w:ascii="宋体" w:hAnsi="宋体" w:hint="eastAsia"/>
          <w:kern w:val="0"/>
        </w:rPr>
        <w:t>，汽车向右急转弯，乘客的脚和下半身随车向右转弯。而乘客的上半身由于</w:t>
      </w:r>
      <w:r>
        <w:rPr>
          <w:rFonts w:ascii="宋体" w:hAnsi="宋体" w:hint="eastAsia"/>
          <w:kern w:val="0"/>
          <w:u w:val="single"/>
        </w:rPr>
        <w:t xml:space="preserve">       </w:t>
      </w:r>
      <w:r>
        <w:rPr>
          <w:rFonts w:ascii="宋体" w:hAnsi="宋体" w:hint="eastAsia"/>
          <w:kern w:val="0"/>
        </w:rPr>
        <w:t>，还保持原来的运动状态，所以乘客会感觉向</w:t>
      </w:r>
      <w:r>
        <w:rPr>
          <w:rFonts w:ascii="宋体" w:hAnsi="宋体" w:hint="eastAsia"/>
          <w:kern w:val="0"/>
          <w:u w:val="single"/>
        </w:rPr>
        <w:t xml:space="preserve">      </w:t>
      </w:r>
      <w:r>
        <w:rPr>
          <w:rFonts w:ascii="宋体" w:hAnsi="宋体" w:hint="eastAsia"/>
          <w:kern w:val="0"/>
        </w:rPr>
        <w:t>倒。</w:t>
      </w:r>
    </w:p>
    <w:p w:rsidR="006952C1" w:rsidP="006952C1">
      <w:pPr>
        <w:widowControl/>
        <w:autoSpaceDE w:val="0"/>
        <w:spacing w:line="360" w:lineRule="auto"/>
        <w:ind w:firstLine="420" w:firstLineChars="200"/>
        <w:jc w:val="left"/>
        <w:rPr>
          <w:rFonts w:ascii="宋体" w:hAnsi="宋体" w:hint="eastAsia"/>
          <w:color w:val="FF0000"/>
        </w:rPr>
      </w:pPr>
      <w:r>
        <w:rPr>
          <w:rFonts w:ascii="宋体" w:hAnsi="宋体" w:hint="eastAsia"/>
          <w:color w:val="FF0000"/>
          <w:kern w:val="0"/>
        </w:rPr>
        <w:t>【答案】左；匀速直线运动状态；惯性；左。</w:t>
      </w:r>
    </w:p>
    <w:p w:rsidR="006952C1" w:rsidP="006952C1">
      <w:pPr>
        <w:widowControl/>
        <w:autoSpaceDE w:val="0"/>
        <w:spacing w:line="360" w:lineRule="auto"/>
        <w:ind w:firstLine="420" w:firstLineChars="200"/>
        <w:jc w:val="left"/>
        <w:rPr>
          <w:rFonts w:ascii="宋体" w:hAnsi="宋体" w:hint="eastAsia"/>
          <w:color w:val="FF0000"/>
        </w:rPr>
      </w:pPr>
      <w:r>
        <w:rPr>
          <w:rFonts w:ascii="宋体" w:hAnsi="宋体" w:hint="eastAsia"/>
          <w:color w:val="FF0000"/>
          <w:kern w:val="0"/>
        </w:rPr>
        <w:t>【解析】以乘客的上半身为研究对象，在转弯前，它跟汽车一起向前运动，汽车向右急转弯时，由于惯性，它仍然要保持向前运动的状态。但乘客的下半身受到车和座位的作用，改变了运动方向，随车向右转弯，所以乘客会向左倒。</w:t>
      </w:r>
    </w:p>
    <w:p w:rsidR="006952C1" w:rsidP="006952C1">
      <w:pPr>
        <w:autoSpaceDE w:val="0"/>
        <w:spacing w:line="360" w:lineRule="auto"/>
        <w:ind w:firstLine="420" w:firstLineChars="200"/>
        <w:rPr>
          <w:rFonts w:ascii="宋体" w:hAnsi="宋体"/>
          <w:szCs w:val="21"/>
        </w:rPr>
      </w:pPr>
      <w:r w:rsidR="00611870">
        <w:rPr>
          <w:rFonts w:ascii="宋体" w:hAnsi="宋体"/>
        </w:rPr>
        <w:t>19</w:t>
      </w:r>
      <w:r>
        <w:rPr>
          <w:rFonts w:ascii="宋体" w:hAnsi="宋体" w:hint="eastAsia"/>
        </w:rPr>
        <w:t>.马路上的汽车突然启动</w:t>
      </w:r>
      <w:r>
        <w:rPr>
          <w:rFonts w:ascii="宋体" w:hAnsi="宋体" w:hint="eastAsia"/>
        </w:rPr>
        <w:t>时，站在车上的乘客将会</w:t>
      </w:r>
      <w:r>
        <w:rPr>
          <w:rFonts w:ascii="宋体" w:hAnsi="宋体" w:hint="eastAsia"/>
        </w:rPr>
        <w:t>________倾倒，行驶的汽车急刹车时，站在车上的乘客将会向_______倾倒，这两个现象都是由于人有_______而造成</w:t>
      </w:r>
      <w:r>
        <w:rPr>
          <w:rFonts w:ascii="宋体" w:hAnsi="宋体" w:hint="eastAsia"/>
        </w:rPr>
        <w:t>的。</w:t>
      </w:r>
    </w:p>
    <w:p w:rsidR="006952C1" w:rsidP="006952C1">
      <w:pPr>
        <w:autoSpaceDE w:val="0"/>
        <w:spacing w:line="360" w:lineRule="auto"/>
        <w:ind w:firstLine="420" w:firstLineChars="200"/>
        <w:rPr>
          <w:rFonts w:ascii="宋体" w:hAnsi="宋体" w:hint="eastAsia"/>
          <w:color w:val="FF0000"/>
        </w:rPr>
      </w:pPr>
      <w:r>
        <w:rPr>
          <w:rFonts w:ascii="宋体" w:hAnsi="宋体" w:hint="eastAsia"/>
          <w:color w:val="FF0000"/>
        </w:rPr>
        <w:t>【答案】后；前；惯性。</w:t>
      </w:r>
    </w:p>
    <w:p w:rsidR="006952C1" w:rsidP="006952C1">
      <w:pPr>
        <w:autoSpaceDE w:val="0"/>
        <w:spacing w:line="360" w:lineRule="auto"/>
        <w:ind w:firstLine="420" w:firstLineChars="200"/>
        <w:textAlignment w:val="center"/>
        <w:rPr>
          <w:rFonts w:ascii="宋体" w:hAnsi="宋体" w:hint="eastAsia"/>
          <w:color w:val="FF0000"/>
        </w:rPr>
      </w:pPr>
      <w:r>
        <w:rPr>
          <w:rFonts w:ascii="宋体" w:hAnsi="宋体" w:hint="eastAsia"/>
          <w:color w:val="FF0000"/>
        </w:rPr>
        <w:t>【解析】因为原来汽车和乘客都处于静止状态，当汽车突然开动时，汽车向前运动，而人由于惯性还要保持原来的静止状态，所以人会向后倾倒。</w:t>
      </w:r>
    </w:p>
    <w:p w:rsidR="006952C1" w:rsidP="006952C1">
      <w:pPr>
        <w:autoSpaceDE w:val="0"/>
        <w:spacing w:line="360" w:lineRule="auto"/>
        <w:ind w:firstLine="420" w:firstLineChars="200"/>
        <w:textAlignment w:val="center"/>
        <w:rPr>
          <w:rFonts w:ascii="宋体" w:hAnsi="宋体" w:hint="eastAsia"/>
          <w:color w:val="FF0000"/>
        </w:rPr>
      </w:pPr>
      <w:r>
        <w:rPr>
          <w:rFonts w:ascii="宋体" w:hAnsi="宋体" w:hint="eastAsia"/>
          <w:color w:val="FF0000"/>
        </w:rPr>
        <w:t>因为人随汽车一起向前运动，当汽车突然刹车时，汽车运行速度减小，而人由于惯性还要保持原来的运动状态，所以人会向前倾倒。</w:t>
      </w:r>
    </w:p>
    <w:p w:rsidR="006952C1" w:rsidP="006952C1">
      <w:pPr>
        <w:autoSpaceDE w:val="0"/>
        <w:spacing w:line="360" w:lineRule="auto"/>
        <w:ind w:firstLine="420" w:firstLineChars="200"/>
        <w:textAlignment w:val="center"/>
        <w:rPr>
          <w:rFonts w:ascii="宋体" w:hAnsi="宋体" w:hint="eastAsia"/>
          <w:bCs/>
        </w:rPr>
      </w:pPr>
      <w:r>
        <w:rPr>
          <w:rFonts w:ascii="宋体" w:hAnsi="宋体" w:hint="eastAsia"/>
          <w:color w:val="FF0000"/>
        </w:rPr>
        <w:t>故答案为：后；前；惯性。</w:t>
      </w:r>
    </w:p>
    <w:p w:rsidR="006952C1" w:rsidP="006952C1">
      <w:pPr>
        <w:autoSpaceDE w:val="0"/>
        <w:spacing w:line="360" w:lineRule="auto"/>
        <w:ind w:firstLine="420" w:firstLineChars="200"/>
        <w:jc w:val="left"/>
        <w:textAlignment w:val="center"/>
        <w:rPr>
          <w:rFonts w:ascii="宋体" w:hAnsi="宋体"/>
          <w:bCs/>
          <w:color w:val="FF0000"/>
          <w:szCs w:val="21"/>
        </w:rPr>
      </w:pPr>
      <w:r w:rsidR="00611870">
        <w:rPr>
          <w:rFonts w:ascii="宋体" w:hAnsi="宋体"/>
          <w:bCs/>
        </w:rPr>
        <w:t>20</w:t>
      </w:r>
      <w:r>
        <w:rPr>
          <w:rFonts w:ascii="宋体" w:hAnsi="宋体" w:hint="eastAsia"/>
          <w:bCs/>
        </w:rPr>
        <w:t>．</w:t>
      </w:r>
      <w:r>
        <w:rPr>
          <w:rFonts w:ascii="宋体" w:hAnsi="宋体" w:hint="eastAsia"/>
          <w:b/>
        </w:rPr>
        <w:t>（2021</w:t>
      </w:r>
      <w:r>
        <w:rPr>
          <w:rFonts w:ascii="宋体" w:hAnsi="宋体" w:hint="eastAsia"/>
          <w:b/>
        </w:rPr>
        <w:t>·</w:t>
      </w:r>
      <w:r>
        <w:rPr>
          <w:rFonts w:ascii="宋体" w:hAnsi="宋体" w:hint="eastAsia"/>
          <w:b/>
        </w:rPr>
        <w:t>云南中考真题）</w:t>
      </w:r>
      <w:r>
        <w:rPr>
          <w:rFonts w:ascii="宋体" w:hAnsi="宋体" w:hint="eastAsia"/>
          <w:bCs/>
        </w:rPr>
        <w:t>由苹果下落得到启示，提出</w:t>
      </w:r>
      <w:r>
        <w:rPr>
          <w:rFonts w:ascii="宋体" w:hAnsi="宋体" w:hint="eastAsia"/>
          <w:bCs/>
        </w:rPr>
        <w:t>“</w:t>
      </w:r>
      <w:r>
        <w:rPr>
          <w:rFonts w:ascii="宋体" w:hAnsi="宋体" w:hint="eastAsia"/>
          <w:bCs/>
        </w:rPr>
        <w:t>宇宙间的物体大到天体，小到尘埃，都存在相互吸引的力</w:t>
      </w:r>
      <w:r>
        <w:rPr>
          <w:rFonts w:ascii="宋体" w:hAnsi="宋体" w:hint="eastAsia"/>
          <w:bCs/>
        </w:rPr>
        <w:t>”</w:t>
      </w:r>
      <w:r>
        <w:rPr>
          <w:rFonts w:ascii="宋体" w:hAnsi="宋体" w:hint="eastAsia"/>
          <w:bCs/>
        </w:rPr>
        <w:t>观点的科学家是__________。被踢出去的足球能在草地上继续滚动是因为足球具有__________。</w:t>
      </w:r>
    </w:p>
    <w:p w:rsidR="006952C1" w:rsidP="006952C1">
      <w:pPr>
        <w:autoSpaceDE w:val="0"/>
        <w:spacing w:line="360" w:lineRule="auto"/>
        <w:ind w:firstLine="420" w:firstLineChars="200"/>
        <w:jc w:val="left"/>
        <w:textAlignment w:val="center"/>
        <w:rPr>
          <w:rFonts w:ascii="宋体" w:hAnsi="宋体" w:hint="eastAsia"/>
          <w:bCs/>
          <w:color w:val="FF0000"/>
        </w:rPr>
      </w:pPr>
      <w:r>
        <w:rPr>
          <w:rFonts w:ascii="宋体" w:hAnsi="宋体" w:hint="eastAsia"/>
          <w:bCs/>
          <w:color w:val="FF0000"/>
        </w:rPr>
        <w:t>【答案】牛顿；惯性。</w:t>
      </w:r>
    </w:p>
    <w:p w:rsidR="006952C1" w:rsidP="006952C1">
      <w:pPr>
        <w:autoSpaceDE w:val="0"/>
        <w:spacing w:line="360" w:lineRule="auto"/>
        <w:ind w:firstLine="420" w:firstLineChars="200"/>
        <w:jc w:val="left"/>
        <w:textAlignment w:val="center"/>
        <w:rPr>
          <w:rFonts w:ascii="宋体" w:hAnsi="宋体" w:hint="eastAsia"/>
          <w:bCs/>
          <w:color w:val="FF0000"/>
        </w:rPr>
      </w:pPr>
      <w:r>
        <w:rPr>
          <w:rFonts w:ascii="宋体" w:hAnsi="宋体" w:hint="eastAsia"/>
          <w:bCs/>
          <w:color w:val="FF0000"/>
        </w:rPr>
        <w:t>【解析】[1]牛顿发现了万有引力定律，提出宇宙间的物体，大到天体，小到尘埃，都存在互相吸引的力。</w:t>
      </w:r>
    </w:p>
    <w:p w:rsidR="006952C1" w:rsidP="006952C1">
      <w:pPr>
        <w:autoSpaceDE w:val="0"/>
        <w:spacing w:line="360" w:lineRule="auto"/>
        <w:ind w:firstLine="420" w:firstLineChars="200"/>
        <w:jc w:val="left"/>
        <w:textAlignment w:val="center"/>
        <w:rPr>
          <w:rFonts w:ascii="宋体" w:hAnsi="宋体" w:hint="eastAsia"/>
          <w:bCs/>
          <w:color w:val="FF0000"/>
        </w:rPr>
      </w:pPr>
      <w:r>
        <w:rPr>
          <w:rFonts w:ascii="宋体" w:hAnsi="宋体" w:hint="eastAsia"/>
          <w:bCs/>
          <w:color w:val="FF0000"/>
        </w:rPr>
        <w:t>[2]踢出去的足球由于惯性保持原来的运动状态，继续运动一段距离。</w:t>
      </w:r>
    </w:p>
    <w:p w:rsidR="003727A2" w:rsidP="003727A2">
      <w:pPr>
        <w:autoSpaceDE w:val="0"/>
        <w:spacing w:line="360" w:lineRule="auto"/>
        <w:ind w:firstLine="420" w:firstLineChars="200"/>
        <w:jc w:val="left"/>
        <w:rPr>
          <w:rFonts w:ascii="宋体" w:hAnsi="宋体"/>
          <w:color w:val="000000"/>
          <w:szCs w:val="21"/>
        </w:rPr>
      </w:pPr>
      <w:r w:rsidR="00611870">
        <w:rPr>
          <w:rFonts w:ascii="宋体" w:hAnsi="宋体"/>
          <w:color w:val="000000"/>
        </w:rPr>
        <w:t>21</w:t>
      </w:r>
      <w:r w:rsidR="00733F39">
        <w:rPr>
          <w:rFonts w:ascii="宋体" w:hAnsi="宋体"/>
          <w:color w:val="000000"/>
        </w:rPr>
        <w:t>.</w:t>
      </w:r>
      <w:r>
        <w:rPr>
          <w:rFonts w:ascii="宋体" w:hAnsi="宋体" w:hint="eastAsia"/>
          <w:color w:val="000000"/>
        </w:rPr>
        <w:t>如图所示为一起交通事故，两辆同向行驶的汽车发生</w:t>
      </w:r>
      <w:r>
        <w:rPr>
          <w:rFonts w:ascii="宋体" w:hAnsi="宋体" w:hint="eastAsia"/>
          <w:color w:val="000000"/>
        </w:rPr>
        <w:t>“</w:t>
      </w:r>
      <w:r>
        <w:rPr>
          <w:rFonts w:ascii="宋体" w:hAnsi="宋体" w:hint="eastAsia"/>
          <w:color w:val="000000"/>
        </w:rPr>
        <w:t>追尾</w:t>
      </w:r>
      <w:r>
        <w:rPr>
          <w:rFonts w:ascii="宋体" w:hAnsi="宋体" w:hint="eastAsia"/>
          <w:color w:val="000000"/>
        </w:rPr>
        <w:t>”</w:t>
      </w:r>
      <w:r>
        <w:rPr>
          <w:rFonts w:ascii="宋体" w:hAnsi="宋体" w:hint="eastAsia"/>
          <w:color w:val="000000"/>
        </w:rPr>
        <w:t>。虽B车司机紧急刹车，但由于_______仍撞击了A车，碰撞的一瞬间，B车对A车的撞击力_______（选填</w:t>
      </w:r>
      <w:r>
        <w:rPr>
          <w:rFonts w:ascii="宋体" w:hAnsi="宋体" w:hint="eastAsia"/>
          <w:color w:val="000000"/>
        </w:rPr>
        <w:t>“</w:t>
      </w:r>
      <w:r>
        <w:rPr>
          <w:rFonts w:ascii="宋体" w:hAnsi="宋体" w:hint="eastAsia"/>
          <w:color w:val="000000"/>
        </w:rPr>
        <w:t>大于</w:t>
      </w:r>
      <w:r>
        <w:rPr>
          <w:rFonts w:ascii="宋体" w:hAnsi="宋体" w:hint="eastAsia"/>
          <w:color w:val="000000"/>
        </w:rPr>
        <w:t>”</w:t>
      </w:r>
      <w:r>
        <w:rPr>
          <w:rFonts w:ascii="宋体" w:hAnsi="宋体" w:hint="eastAsia"/>
          <w:color w:val="000000"/>
        </w:rPr>
        <w:t>、</w:t>
      </w:r>
      <w:r>
        <w:rPr>
          <w:rFonts w:ascii="宋体" w:hAnsi="宋体" w:hint="eastAsia"/>
          <w:color w:val="000000"/>
        </w:rPr>
        <w:t>“</w:t>
      </w:r>
      <w:r>
        <w:rPr>
          <w:rFonts w:ascii="宋体" w:hAnsi="宋体" w:hint="eastAsia"/>
          <w:color w:val="000000"/>
        </w:rPr>
        <w:t>小于</w:t>
      </w:r>
      <w:r>
        <w:rPr>
          <w:rFonts w:ascii="宋体" w:hAnsi="宋体" w:hint="eastAsia"/>
          <w:color w:val="000000"/>
        </w:rPr>
        <w:t>”</w:t>
      </w:r>
      <w:r>
        <w:rPr>
          <w:rFonts w:ascii="宋体" w:hAnsi="宋体" w:hint="eastAsia"/>
          <w:color w:val="000000"/>
        </w:rPr>
        <w:t>或</w:t>
      </w:r>
      <w:r>
        <w:rPr>
          <w:rFonts w:ascii="宋体" w:hAnsi="宋体" w:hint="eastAsia"/>
          <w:color w:val="000000"/>
        </w:rPr>
        <w:t>“</w:t>
      </w:r>
      <w:r>
        <w:rPr>
          <w:rFonts w:ascii="宋体" w:hAnsi="宋体" w:hint="eastAsia"/>
          <w:color w:val="000000"/>
        </w:rPr>
        <w:t>等于</w:t>
      </w:r>
      <w:r>
        <w:rPr>
          <w:rFonts w:ascii="宋体" w:hAnsi="宋体" w:hint="eastAsia"/>
          <w:color w:val="000000"/>
        </w:rPr>
        <w:t>”</w:t>
      </w:r>
      <w:r>
        <w:rPr>
          <w:rFonts w:ascii="宋体" w:hAnsi="宋体" w:hint="eastAsia"/>
          <w:color w:val="000000"/>
        </w:rPr>
        <w:t>）A车对B车的撞击力，此时A车司机会________（选填</w:t>
      </w:r>
      <w:r>
        <w:rPr>
          <w:rFonts w:ascii="宋体" w:hAnsi="宋体" w:hint="eastAsia"/>
          <w:color w:val="000000"/>
        </w:rPr>
        <w:t>“</w:t>
      </w:r>
      <w:r>
        <w:rPr>
          <w:rFonts w:ascii="宋体" w:hAnsi="宋体" w:hint="eastAsia"/>
          <w:color w:val="000000"/>
        </w:rPr>
        <w:t>前倾</w:t>
      </w:r>
      <w:r>
        <w:rPr>
          <w:rFonts w:ascii="宋体" w:hAnsi="宋体" w:hint="eastAsia"/>
          <w:color w:val="000000"/>
        </w:rPr>
        <w:t>”</w:t>
      </w:r>
      <w:r>
        <w:rPr>
          <w:rFonts w:ascii="宋体" w:hAnsi="宋体" w:hint="eastAsia"/>
          <w:color w:val="000000"/>
        </w:rPr>
        <w:t>或</w:t>
      </w:r>
      <w:r>
        <w:rPr>
          <w:rFonts w:ascii="宋体" w:hAnsi="宋体" w:hint="eastAsia"/>
          <w:color w:val="000000"/>
        </w:rPr>
        <w:t>“</w:t>
      </w:r>
      <w:r>
        <w:rPr>
          <w:rFonts w:ascii="宋体" w:hAnsi="宋体" w:hint="eastAsia"/>
          <w:color w:val="000000"/>
        </w:rPr>
        <w:t>后仰</w:t>
      </w:r>
      <w:r>
        <w:rPr>
          <w:rFonts w:ascii="宋体" w:hAnsi="宋体" w:hint="eastAsia"/>
          <w:color w:val="000000"/>
        </w:rPr>
        <w:t>”</w:t>
      </w:r>
      <w:r>
        <w:rPr>
          <w:rFonts w:ascii="宋体" w:hAnsi="宋体" w:hint="eastAsia"/>
          <w:color w:val="000000"/>
        </w:rPr>
        <w:t>）。</w:t>
      </w:r>
    </w:p>
    <w:p w:rsidR="003727A2" w:rsidP="00733F39">
      <w:pPr>
        <w:autoSpaceDE w:val="0"/>
        <w:spacing w:line="360" w:lineRule="auto"/>
        <w:ind w:firstLine="420" w:firstLineChars="200"/>
        <w:jc w:val="center"/>
        <w:rPr>
          <w:rFonts w:ascii="宋体" w:hAnsi="宋体" w:hint="eastAsia"/>
          <w:color w:val="000000"/>
        </w:rPr>
      </w:pPr>
      <w:r>
        <w:pict>
          <v:shape id="_x0000_i1041" type="#_x0000_t75" style="width:81pt;height:61.56pt" stroked="f">
            <v:imagedata r:id="rId21" o:title="wps1"/>
          </v:shape>
        </w:pict>
      </w:r>
    </w:p>
    <w:p w:rsidR="003727A2" w:rsidRPr="00733F39" w:rsidP="003727A2">
      <w:pPr>
        <w:autoSpaceDE w:val="0"/>
        <w:spacing w:line="360" w:lineRule="auto"/>
        <w:ind w:firstLine="420" w:firstLineChars="200"/>
        <w:jc w:val="left"/>
        <w:rPr>
          <w:rFonts w:ascii="宋体" w:hAnsi="宋体" w:hint="eastAsia"/>
          <w:color w:val="FF0000"/>
        </w:rPr>
      </w:pPr>
      <w:r w:rsidRPr="00733F39" w:rsidR="00733F39">
        <w:rPr>
          <w:rFonts w:ascii="宋体" w:hAnsi="宋体" w:hint="eastAsia"/>
          <w:color w:val="FF0000"/>
        </w:rPr>
        <w:t>【</w:t>
      </w:r>
      <w:r w:rsidRPr="00733F39" w:rsidR="00733F39">
        <w:rPr>
          <w:rFonts w:ascii="宋体" w:hAnsi="宋体" w:hint="eastAsia"/>
          <w:color w:val="FF0000"/>
        </w:rPr>
        <w:t>答案</w:t>
      </w:r>
      <w:r w:rsidRPr="00733F39" w:rsidR="00733F39">
        <w:rPr>
          <w:rFonts w:ascii="宋体" w:hAnsi="宋体" w:hint="eastAsia"/>
          <w:color w:val="FF0000"/>
        </w:rPr>
        <w:t>】</w:t>
      </w:r>
      <w:r w:rsidRPr="00733F39">
        <w:rPr>
          <w:rFonts w:ascii="宋体" w:hAnsi="宋体" w:hint="eastAsia"/>
          <w:color w:val="FF0000"/>
        </w:rPr>
        <w:t>惯性</w:t>
      </w:r>
      <w:r w:rsidRPr="00733F39" w:rsidR="00733F39">
        <w:rPr>
          <w:rFonts w:ascii="宋体" w:hAnsi="宋体" w:hint="eastAsia"/>
          <w:color w:val="FF0000"/>
        </w:rPr>
        <w:t>；</w:t>
      </w:r>
      <w:r w:rsidRPr="00733F39">
        <w:rPr>
          <w:rFonts w:ascii="宋体" w:hAnsi="宋体" w:hint="eastAsia"/>
          <w:color w:val="FF0000"/>
        </w:rPr>
        <w:t>等于</w:t>
      </w:r>
      <w:r w:rsidRPr="00733F39" w:rsidR="00733F39">
        <w:rPr>
          <w:rFonts w:ascii="宋体" w:hAnsi="宋体" w:hint="eastAsia"/>
          <w:color w:val="FF0000"/>
        </w:rPr>
        <w:t>；</w:t>
      </w:r>
      <w:r w:rsidRPr="00733F39">
        <w:rPr>
          <w:rFonts w:ascii="宋体" w:hAnsi="宋体" w:hint="eastAsia"/>
          <w:color w:val="FF0000"/>
        </w:rPr>
        <w:t>后仰</w:t>
      </w:r>
      <w:r w:rsidRPr="00733F39" w:rsidR="00733F39">
        <w:rPr>
          <w:rFonts w:ascii="宋体" w:hAnsi="宋体" w:hint="eastAsia"/>
          <w:color w:val="FF0000"/>
        </w:rPr>
        <w:t>。</w:t>
      </w:r>
    </w:p>
    <w:p w:rsidR="003727A2" w:rsidRPr="00733F39" w:rsidP="003727A2">
      <w:pPr>
        <w:autoSpaceDE w:val="0"/>
        <w:spacing w:line="360" w:lineRule="auto"/>
        <w:ind w:firstLine="420" w:firstLineChars="200"/>
        <w:jc w:val="left"/>
        <w:rPr>
          <w:rFonts w:ascii="宋体" w:hAnsi="宋体" w:hint="eastAsia"/>
          <w:color w:val="FF0000"/>
        </w:rPr>
      </w:pPr>
      <w:r w:rsidRPr="00733F39">
        <w:rPr>
          <w:rFonts w:ascii="宋体" w:hAnsi="宋体" w:hint="eastAsia"/>
          <w:color w:val="FF0000"/>
        </w:rPr>
        <w:t>【</w:t>
      </w:r>
      <w:r w:rsidRPr="00733F39" w:rsidR="00733F39">
        <w:rPr>
          <w:rFonts w:ascii="宋体" w:hAnsi="宋体" w:hint="eastAsia"/>
          <w:color w:val="FF0000"/>
        </w:rPr>
        <w:t>解析</w:t>
      </w:r>
      <w:r w:rsidRPr="00733F39">
        <w:rPr>
          <w:rFonts w:ascii="宋体" w:hAnsi="宋体" w:hint="eastAsia"/>
          <w:color w:val="FF0000"/>
        </w:rPr>
        <w:t>】[1]B车司机紧急刹车，但车由于惯性，会保持原有的运动状态向前运动，故B车会撞击A车。</w:t>
      </w:r>
    </w:p>
    <w:p w:rsidR="003727A2" w:rsidRPr="00733F39" w:rsidP="003727A2">
      <w:pPr>
        <w:autoSpaceDE w:val="0"/>
        <w:spacing w:line="360" w:lineRule="auto"/>
        <w:ind w:firstLine="420" w:firstLineChars="200"/>
        <w:jc w:val="left"/>
        <w:rPr>
          <w:rFonts w:ascii="宋体" w:hAnsi="宋体" w:hint="eastAsia"/>
          <w:color w:val="FF0000"/>
        </w:rPr>
      </w:pPr>
      <w:r w:rsidRPr="00733F39">
        <w:rPr>
          <w:rFonts w:ascii="宋体" w:hAnsi="宋体" w:hint="eastAsia"/>
          <w:color w:val="FF0000"/>
        </w:rPr>
        <w:t>[2]B车对A车的撞击力与A车对B车的撞击力是一对相互作用力，大小相等。</w:t>
      </w:r>
    </w:p>
    <w:p w:rsidR="003727A2" w:rsidRPr="00733F39" w:rsidP="003727A2">
      <w:pPr>
        <w:autoSpaceDE w:val="0"/>
        <w:spacing w:line="360" w:lineRule="auto"/>
        <w:ind w:firstLine="420" w:firstLineChars="200"/>
        <w:jc w:val="left"/>
        <w:rPr>
          <w:rFonts w:ascii="宋体" w:hAnsi="宋体" w:hint="eastAsia"/>
          <w:color w:val="FF0000"/>
        </w:rPr>
      </w:pPr>
      <w:r w:rsidRPr="00733F39">
        <w:rPr>
          <w:rFonts w:ascii="宋体" w:hAnsi="宋体" w:hint="eastAsia"/>
          <w:color w:val="FF0000"/>
        </w:rPr>
        <w:t>[3]A车被撞后，速度变快，A车司机的下半身随A车速度变快，上半身由于惯性保持原来的速度向前运动，故A车司机会向后仰。</w:t>
      </w:r>
    </w:p>
    <w:p w:rsidR="003D6498" w:rsidP="003D6498">
      <w:pPr>
        <w:pStyle w:val="NormalWeb"/>
        <w:widowControl/>
        <w:autoSpaceDE w:val="0"/>
        <w:spacing w:after="0" w:line="360" w:lineRule="auto"/>
        <w:ind w:firstLine="420" w:firstLineChars="200"/>
        <w:rPr>
          <w:rFonts w:ascii="宋体" w:hAnsi="宋体"/>
          <w:color w:val="000000"/>
          <w:kern w:val="0"/>
          <w:sz w:val="21"/>
          <w:szCs w:val="21"/>
        </w:rPr>
      </w:pPr>
      <w:r w:rsidR="00611870">
        <w:rPr>
          <w:rFonts w:ascii="宋体" w:hAnsi="宋体"/>
          <w:color w:val="000000"/>
          <w:sz w:val="21"/>
          <w:szCs w:val="21"/>
        </w:rPr>
        <w:t>22</w:t>
      </w:r>
      <w:r>
        <w:rPr>
          <w:rFonts w:ascii="宋体" w:hAnsi="宋体" w:hint="eastAsia"/>
          <w:color w:val="000000"/>
          <w:sz w:val="21"/>
          <w:szCs w:val="21"/>
        </w:rPr>
        <w:t>.</w:t>
      </w:r>
      <w:r>
        <w:rPr>
          <w:rFonts w:ascii="宋体" w:hAnsi="宋体" w:hint="eastAsia"/>
          <w:color w:val="000000"/>
          <w:sz w:val="21"/>
          <w:szCs w:val="21"/>
        </w:rPr>
        <w:t>如图甲所示，放在粗糙程度不变的水平地面上的物体，用方向不变的力</w:t>
      </w:r>
      <w:r>
        <w:rPr>
          <w:rFonts w:ascii="宋体" w:hAnsi="宋体" w:hint="eastAsia"/>
          <w:i/>
          <w:iCs/>
          <w:color w:val="000000"/>
          <w:sz w:val="21"/>
          <w:szCs w:val="21"/>
        </w:rPr>
        <w:t>F</w:t>
      </w:r>
      <w:r>
        <w:rPr>
          <w:rFonts w:ascii="宋体" w:hAnsi="宋体" w:hint="eastAsia"/>
          <w:color w:val="000000"/>
          <w:sz w:val="21"/>
          <w:szCs w:val="21"/>
        </w:rPr>
        <w:t>向右拉物体，拉力</w:t>
      </w:r>
      <w:r>
        <w:rPr>
          <w:rFonts w:ascii="宋体" w:hAnsi="宋体" w:hint="eastAsia"/>
          <w:i/>
          <w:iCs/>
          <w:color w:val="000000"/>
          <w:sz w:val="21"/>
          <w:szCs w:val="21"/>
        </w:rPr>
        <w:t>F</w:t>
      </w:r>
      <w:r>
        <w:rPr>
          <w:rFonts w:ascii="宋体" w:hAnsi="宋体" w:hint="eastAsia"/>
          <w:color w:val="000000"/>
          <w:sz w:val="21"/>
          <w:szCs w:val="21"/>
        </w:rPr>
        <w:t>的大小随时间的变化关系如图乙所示，物体的运动速度随时间的变化关系如图丙所示，则在</w:t>
      </w:r>
      <w:r>
        <w:rPr>
          <w:rFonts w:ascii="宋体" w:hAnsi="宋体" w:hint="eastAsia"/>
          <w:i/>
          <w:iCs/>
          <w:color w:val="000000"/>
          <w:sz w:val="21"/>
          <w:szCs w:val="21"/>
        </w:rPr>
        <w:t>t</w:t>
      </w:r>
      <w:r>
        <w:rPr>
          <w:rFonts w:ascii="宋体" w:hAnsi="宋体" w:hint="eastAsia"/>
          <w:color w:val="000000"/>
          <w:sz w:val="21"/>
          <w:szCs w:val="21"/>
        </w:rPr>
        <w:t>=1s时，物体受到的摩擦力为__________N；在</w:t>
      </w:r>
      <w:r>
        <w:rPr>
          <w:rFonts w:ascii="宋体" w:hAnsi="宋体" w:hint="eastAsia"/>
          <w:i/>
          <w:iCs/>
          <w:color w:val="000000"/>
          <w:sz w:val="21"/>
          <w:szCs w:val="21"/>
        </w:rPr>
        <w:t>t</w:t>
      </w:r>
      <w:r>
        <w:rPr>
          <w:rFonts w:ascii="宋体" w:hAnsi="宋体" w:hint="eastAsia"/>
          <w:color w:val="000000"/>
          <w:sz w:val="21"/>
          <w:szCs w:val="21"/>
        </w:rPr>
        <w:t>=5s时,物体受到的摩擦力为_________N。</w:t>
      </w:r>
    </w:p>
    <w:p w:rsidR="003D6498" w:rsidP="003D6498">
      <w:pPr>
        <w:pStyle w:val="NormalWeb"/>
        <w:widowControl/>
        <w:autoSpaceDE w:val="0"/>
        <w:spacing w:after="0" w:line="360" w:lineRule="auto"/>
        <w:ind w:firstLine="480" w:firstLineChars="200"/>
        <w:jc w:val="center"/>
        <w:rPr>
          <w:rFonts w:ascii="宋体" w:hAnsi="宋体" w:hint="eastAsia"/>
          <w:color w:val="000000"/>
          <w:sz w:val="21"/>
          <w:szCs w:val="21"/>
        </w:rPr>
      </w:pPr>
      <w:r>
        <w:pict>
          <v:shape id="_x0000_i1042" type="#_x0000_t75" style="width:356.18pt;height:102.82pt" stroked="f">
            <v:imagedata r:id="rId22" o:title="wps14"/>
          </v:shape>
        </w:pict>
      </w:r>
      <w:r>
        <w:rPr>
          <w:rFonts w:ascii="宋体" w:hAnsi="宋体" w:hint="eastAsia"/>
          <w:color w:val="000000"/>
          <w:sz w:val="21"/>
          <w:szCs w:val="21"/>
        </w:rPr>
        <w:t xml:space="preserve"> </w:t>
      </w:r>
    </w:p>
    <w:p w:rsidR="003D6498" w:rsidP="003D6498">
      <w:pPr>
        <w:widowControl/>
        <w:autoSpaceDE w:val="0"/>
        <w:spacing w:line="360" w:lineRule="auto"/>
        <w:ind w:firstLine="420" w:firstLineChars="200"/>
        <w:jc w:val="left"/>
        <w:rPr>
          <w:rFonts w:ascii="宋体" w:hAnsi="宋体" w:hint="eastAsia"/>
          <w:color w:val="FF0000"/>
          <w:szCs w:val="21"/>
        </w:rPr>
      </w:pPr>
      <w:r>
        <w:rPr>
          <w:rFonts w:ascii="宋体" w:hAnsi="宋体" w:hint="eastAsia"/>
          <w:color w:val="FF0000"/>
          <w:kern w:val="0"/>
        </w:rPr>
        <w:t>【答案】</w:t>
      </w:r>
      <w:r>
        <w:rPr>
          <w:rFonts w:ascii="宋体" w:hAnsi="宋体" w:hint="eastAsia"/>
          <w:color w:val="FF0000"/>
        </w:rPr>
        <w:t>2；4。</w:t>
      </w:r>
    </w:p>
    <w:p w:rsidR="003D6498" w:rsidP="003D6498">
      <w:pPr>
        <w:pStyle w:val="NormalWeb"/>
        <w:widowControl/>
        <w:autoSpaceDE w:val="0"/>
        <w:spacing w:after="0" w:line="360" w:lineRule="auto"/>
        <w:ind w:firstLine="420" w:firstLineChars="200"/>
        <w:rPr>
          <w:rFonts w:ascii="宋体" w:hAnsi="宋体" w:hint="eastAsia"/>
          <w:color w:val="FF0000"/>
          <w:sz w:val="21"/>
          <w:szCs w:val="21"/>
        </w:rPr>
      </w:pPr>
      <w:r>
        <w:rPr>
          <w:rFonts w:ascii="宋体" w:hAnsi="宋体" w:hint="eastAsia"/>
          <w:color w:val="FF0000"/>
          <w:sz w:val="21"/>
          <w:szCs w:val="21"/>
        </w:rPr>
        <w:t>【解析</w:t>
      </w:r>
      <w:r w:rsidR="00650AE6">
        <w:rPr>
          <w:rFonts w:ascii="宋体" w:hAnsi="宋体" w:hint="eastAsia"/>
          <w:color w:val="FF0000"/>
          <w:sz w:val="21"/>
          <w:szCs w:val="21"/>
        </w:rPr>
        <w:t>】</w:t>
      </w:r>
      <w:r>
        <w:rPr>
          <w:rFonts w:ascii="宋体" w:hAnsi="宋体" w:hint="eastAsia"/>
          <w:color w:val="FF0000"/>
          <w:sz w:val="21"/>
          <w:szCs w:val="21"/>
        </w:rPr>
        <w:t>(1)由图丙可知，在</w:t>
      </w:r>
      <w:r>
        <w:rPr>
          <w:rFonts w:ascii="宋体" w:hAnsi="宋体" w:hint="eastAsia"/>
          <w:i/>
          <w:iCs/>
          <w:color w:val="FF0000"/>
          <w:sz w:val="21"/>
          <w:szCs w:val="21"/>
        </w:rPr>
        <w:t>t</w:t>
      </w:r>
      <w:r>
        <w:rPr>
          <w:rFonts w:ascii="宋体" w:hAnsi="宋体" w:hint="eastAsia"/>
          <w:color w:val="FF0000"/>
          <w:sz w:val="21"/>
          <w:szCs w:val="21"/>
        </w:rPr>
        <w:t>=1s时，物体处于静止状态，所受的力是平衡力，摩擦力等于推力为2N；</w:t>
      </w:r>
    </w:p>
    <w:p w:rsidR="003D6498" w:rsidP="003D6498">
      <w:pPr>
        <w:pStyle w:val="NormalWeb"/>
        <w:widowControl/>
        <w:autoSpaceDE w:val="0"/>
        <w:spacing w:after="0" w:line="360" w:lineRule="auto"/>
        <w:ind w:firstLine="420" w:firstLineChars="200"/>
        <w:rPr>
          <w:rFonts w:ascii="宋体" w:hAnsi="宋体" w:hint="eastAsia"/>
          <w:color w:val="FF0000"/>
          <w:sz w:val="21"/>
          <w:szCs w:val="21"/>
        </w:rPr>
      </w:pPr>
      <w:r>
        <w:rPr>
          <w:rFonts w:ascii="宋体" w:hAnsi="宋体" w:hint="eastAsia"/>
          <w:color w:val="FF0000"/>
          <w:sz w:val="21"/>
          <w:szCs w:val="21"/>
        </w:rPr>
        <w:t>(2)由图丙可知，在</w:t>
      </w:r>
      <w:r>
        <w:rPr>
          <w:rFonts w:ascii="宋体" w:hAnsi="宋体" w:hint="eastAsia"/>
          <w:i/>
          <w:iCs/>
          <w:color w:val="FF0000"/>
          <w:sz w:val="21"/>
          <w:szCs w:val="21"/>
        </w:rPr>
        <w:t>t</w:t>
      </w:r>
      <w:r>
        <w:rPr>
          <w:rFonts w:ascii="宋体" w:hAnsi="宋体" w:hint="eastAsia"/>
          <w:color w:val="FF0000"/>
          <w:sz w:val="21"/>
          <w:szCs w:val="21"/>
        </w:rPr>
        <w:t>=5s时，物体处于匀速直线运动状态，所受的力是平衡力，摩擦力等于此时的推力为4N。</w:t>
      </w:r>
    </w:p>
    <w:p w:rsidR="003727A2" w:rsidP="003727A2">
      <w:pPr>
        <w:autoSpaceDE w:val="0"/>
        <w:spacing w:line="360" w:lineRule="auto"/>
        <w:ind w:firstLine="420" w:firstLineChars="200"/>
        <w:jc w:val="left"/>
        <w:rPr>
          <w:rFonts w:ascii="宋体" w:hAnsi="宋体"/>
          <w:color w:val="000000"/>
          <w:szCs w:val="21"/>
        </w:rPr>
      </w:pPr>
      <w:r w:rsidR="00611870">
        <w:rPr>
          <w:rFonts w:ascii="宋体" w:hAnsi="宋体"/>
          <w:color w:val="000000"/>
        </w:rPr>
        <w:t>23</w:t>
      </w:r>
      <w:r w:rsidR="00733F39">
        <w:rPr>
          <w:rFonts w:ascii="宋体" w:hAnsi="宋体"/>
          <w:color w:val="000000"/>
        </w:rPr>
        <w:t>.</w:t>
      </w:r>
      <w:r>
        <w:rPr>
          <w:rFonts w:ascii="宋体" w:hAnsi="宋体" w:hint="eastAsia"/>
          <w:color w:val="000000"/>
        </w:rPr>
        <w:t>如图所示，物体A重为5N，它在20N的水平压力作用下静止在竖直墙壁上，物体A所受的摩擦力方向为</w:t>
      </w:r>
      <w:r>
        <w:rPr>
          <w:rFonts w:ascii="宋体" w:hAnsi="宋体" w:hint="eastAsia"/>
          <w:color w:val="000000"/>
        </w:rPr>
        <w:t>___</w:t>
      </w:r>
      <w:r>
        <w:rPr>
          <w:rFonts w:ascii="宋体" w:hAnsi="宋体" w:hint="eastAsia"/>
          <w:color w:val="000000"/>
        </w:rPr>
        <w:t>___，当水平力减小为原来的一半，物体A恰好沿竖直墙壁匀速下滑，则物体A受到的摩擦力为</w:t>
      </w:r>
      <w:r>
        <w:rPr>
          <w:rFonts w:ascii="宋体" w:hAnsi="宋体" w:hint="eastAsia"/>
          <w:color w:val="000000"/>
        </w:rPr>
        <w:t>____</w:t>
      </w:r>
      <w:r>
        <w:rPr>
          <w:rFonts w:ascii="宋体" w:hAnsi="宋体" w:hint="eastAsia"/>
          <w:color w:val="000000"/>
        </w:rPr>
        <w:t>__N，若继续减小水平压力，物体A将做</w:t>
      </w:r>
      <w:r>
        <w:rPr>
          <w:rFonts w:ascii="宋体" w:hAnsi="宋体" w:hint="eastAsia"/>
          <w:color w:val="000000"/>
        </w:rPr>
        <w:t>____</w:t>
      </w:r>
      <w:r>
        <w:rPr>
          <w:rFonts w:ascii="宋体" w:hAnsi="宋体" w:hint="eastAsia"/>
          <w:color w:val="000000"/>
        </w:rPr>
        <w:t>___（选填</w:t>
      </w:r>
      <w:r>
        <w:rPr>
          <w:rFonts w:ascii="宋体" w:hAnsi="宋体" w:hint="eastAsia"/>
          <w:color w:val="000000"/>
        </w:rPr>
        <w:t>“</w:t>
      </w:r>
      <w:r>
        <w:rPr>
          <w:rFonts w:ascii="宋体" w:hAnsi="宋体" w:hint="eastAsia"/>
          <w:color w:val="000000"/>
        </w:rPr>
        <w:t>匀速直线</w:t>
      </w:r>
      <w:r>
        <w:rPr>
          <w:rFonts w:ascii="宋体" w:hAnsi="宋体" w:hint="eastAsia"/>
          <w:color w:val="000000"/>
        </w:rPr>
        <w:t>”</w:t>
      </w:r>
      <w:r>
        <w:rPr>
          <w:rFonts w:ascii="宋体" w:hAnsi="宋体" w:hint="eastAsia"/>
          <w:color w:val="000000"/>
        </w:rPr>
        <w:t>或</w:t>
      </w:r>
      <w:r>
        <w:rPr>
          <w:rFonts w:ascii="宋体" w:hAnsi="宋体" w:hint="eastAsia"/>
          <w:color w:val="000000"/>
        </w:rPr>
        <w:t>“</w:t>
      </w:r>
      <w:r>
        <w:rPr>
          <w:rFonts w:ascii="宋体" w:hAnsi="宋体" w:hint="eastAsia"/>
          <w:color w:val="000000"/>
        </w:rPr>
        <w:t>变速直线</w:t>
      </w:r>
      <w:r>
        <w:rPr>
          <w:rFonts w:ascii="宋体" w:hAnsi="宋体" w:hint="eastAsia"/>
          <w:color w:val="000000"/>
        </w:rPr>
        <w:t>”</w:t>
      </w:r>
      <w:r>
        <w:rPr>
          <w:rFonts w:ascii="宋体" w:hAnsi="宋体" w:hint="eastAsia"/>
          <w:color w:val="000000"/>
        </w:rPr>
        <w:t>）运动。</w:t>
      </w:r>
    </w:p>
    <w:p w:rsidR="003727A2" w:rsidP="00733F39">
      <w:pPr>
        <w:autoSpaceDE w:val="0"/>
        <w:spacing w:line="360" w:lineRule="auto"/>
        <w:ind w:firstLine="420" w:firstLineChars="200"/>
        <w:jc w:val="center"/>
        <w:rPr>
          <w:rFonts w:ascii="宋体" w:hAnsi="宋体" w:hint="eastAsia"/>
          <w:color w:val="000000"/>
        </w:rPr>
      </w:pPr>
      <w:r>
        <w:pict>
          <v:shape id="_x0000_i1043" type="#_x0000_t75" style="width:58.54pt;height:68.9pt" stroked="f">
            <v:imagedata r:id="rId23" o:title="wps2"/>
          </v:shape>
        </w:pict>
      </w:r>
    </w:p>
    <w:p w:rsidR="003727A2" w:rsidRPr="00733F39" w:rsidP="003727A2">
      <w:pPr>
        <w:autoSpaceDE w:val="0"/>
        <w:spacing w:line="360" w:lineRule="auto"/>
        <w:ind w:firstLine="420" w:firstLineChars="200"/>
        <w:jc w:val="left"/>
        <w:rPr>
          <w:rFonts w:ascii="宋体" w:hAnsi="宋体" w:hint="eastAsia"/>
          <w:color w:val="FF0000"/>
        </w:rPr>
      </w:pPr>
      <w:r w:rsidRPr="00733F39" w:rsidR="00733F39">
        <w:rPr>
          <w:rFonts w:ascii="宋体" w:hAnsi="宋体" w:hint="eastAsia"/>
          <w:color w:val="FF0000"/>
        </w:rPr>
        <w:t>【</w:t>
      </w:r>
      <w:r w:rsidRPr="00733F39" w:rsidR="00733F39">
        <w:rPr>
          <w:rFonts w:ascii="宋体" w:hAnsi="宋体" w:hint="eastAsia"/>
          <w:color w:val="FF0000"/>
        </w:rPr>
        <w:t>答案</w:t>
      </w:r>
      <w:r w:rsidRPr="00733F39" w:rsidR="00733F39">
        <w:rPr>
          <w:rFonts w:ascii="宋体" w:hAnsi="宋体" w:hint="eastAsia"/>
          <w:color w:val="FF0000"/>
        </w:rPr>
        <w:t>】</w:t>
      </w:r>
      <w:r w:rsidRPr="00733F39">
        <w:rPr>
          <w:rFonts w:ascii="宋体" w:hAnsi="宋体" w:hint="eastAsia"/>
          <w:color w:val="FF0000"/>
        </w:rPr>
        <w:t>竖直向上</w:t>
      </w:r>
      <w:r w:rsidRPr="00733F39" w:rsidR="00733F39">
        <w:rPr>
          <w:rFonts w:ascii="宋体" w:hAnsi="宋体" w:hint="eastAsia"/>
          <w:color w:val="FF0000"/>
        </w:rPr>
        <w:t>；</w:t>
      </w:r>
      <w:r w:rsidRPr="00733F39">
        <w:rPr>
          <w:rFonts w:ascii="宋体" w:hAnsi="宋体" w:hint="eastAsia"/>
          <w:color w:val="FF0000"/>
        </w:rPr>
        <w:t>5</w:t>
      </w:r>
      <w:r w:rsidRPr="00733F39" w:rsidR="00733F39">
        <w:rPr>
          <w:rFonts w:ascii="宋体" w:hAnsi="宋体" w:hint="eastAsia"/>
          <w:color w:val="FF0000"/>
        </w:rPr>
        <w:t>；</w:t>
      </w:r>
      <w:r w:rsidRPr="00733F39">
        <w:rPr>
          <w:rFonts w:ascii="宋体" w:hAnsi="宋体" w:hint="eastAsia"/>
          <w:color w:val="FF0000"/>
        </w:rPr>
        <w:t>变速直线</w:t>
      </w:r>
      <w:r w:rsidRPr="00733F39" w:rsidR="00733F39">
        <w:rPr>
          <w:rFonts w:ascii="宋体" w:hAnsi="宋体" w:hint="eastAsia"/>
          <w:color w:val="FF0000"/>
        </w:rPr>
        <w:t>。</w:t>
      </w:r>
    </w:p>
    <w:p w:rsidR="003727A2" w:rsidRPr="00733F39" w:rsidP="003727A2">
      <w:pPr>
        <w:autoSpaceDE w:val="0"/>
        <w:spacing w:line="360" w:lineRule="auto"/>
        <w:ind w:firstLine="420" w:firstLineChars="200"/>
        <w:jc w:val="left"/>
        <w:rPr>
          <w:rFonts w:ascii="宋体" w:hAnsi="宋体" w:hint="eastAsia"/>
          <w:color w:val="FF0000"/>
        </w:rPr>
      </w:pPr>
      <w:r w:rsidRPr="00733F39">
        <w:rPr>
          <w:rFonts w:ascii="宋体" w:hAnsi="宋体" w:hint="eastAsia"/>
          <w:color w:val="FF0000"/>
        </w:rPr>
        <w:t>【</w:t>
      </w:r>
      <w:r w:rsidRPr="00733F39" w:rsidR="00733F39">
        <w:rPr>
          <w:rFonts w:ascii="宋体" w:hAnsi="宋体" w:hint="eastAsia"/>
          <w:color w:val="FF0000"/>
        </w:rPr>
        <w:t>解析</w:t>
      </w:r>
      <w:r w:rsidRPr="00733F39">
        <w:rPr>
          <w:rFonts w:ascii="宋体" w:hAnsi="宋体" w:hint="eastAsia"/>
          <w:color w:val="FF0000"/>
        </w:rPr>
        <w:t>】[1]物体静止时，处于平衡状态，受到平衡力，物体在竖直方向上受到竖直向下的重力和摩擦力，摩擦力的方向竖直向上。</w:t>
      </w:r>
    </w:p>
    <w:p w:rsidR="003727A2" w:rsidRPr="00733F39" w:rsidP="003727A2">
      <w:pPr>
        <w:autoSpaceDE w:val="0"/>
        <w:spacing w:line="360" w:lineRule="auto"/>
        <w:ind w:firstLine="420" w:firstLineChars="200"/>
        <w:jc w:val="left"/>
        <w:rPr>
          <w:rFonts w:ascii="宋体" w:hAnsi="宋体" w:hint="eastAsia"/>
          <w:color w:val="FF0000"/>
        </w:rPr>
      </w:pPr>
      <w:r w:rsidRPr="00733F39">
        <w:rPr>
          <w:rFonts w:ascii="宋体" w:hAnsi="宋体" w:hint="eastAsia"/>
          <w:color w:val="FF0000"/>
        </w:rPr>
        <w:t>[2]当水平力减小为原来的一半，物体A恰好沿竖直墙壁匀速下</w:t>
      </w:r>
      <w:r w:rsidRPr="00733F39">
        <w:rPr>
          <w:rFonts w:ascii="宋体" w:hAnsi="宋体" w:hint="eastAsia"/>
          <w:color w:val="FF0000"/>
        </w:rPr>
        <w:t>滑</w:t>
      </w:r>
      <w:r w:rsidRPr="00733F39">
        <w:rPr>
          <w:rFonts w:ascii="宋体" w:hAnsi="宋体" w:hint="eastAsia"/>
          <w:color w:val="FF0000"/>
        </w:rPr>
        <w:t>，物体匀速下滑时，处于平衡状态，摩擦力与重力仍是平衡力，摩擦力等于重力等于5N。</w:t>
      </w:r>
    </w:p>
    <w:p w:rsidR="003727A2" w:rsidRPr="00733F39" w:rsidP="003727A2">
      <w:pPr>
        <w:autoSpaceDE w:val="0"/>
        <w:spacing w:line="360" w:lineRule="auto"/>
        <w:ind w:firstLine="420" w:firstLineChars="200"/>
        <w:jc w:val="left"/>
        <w:rPr>
          <w:rFonts w:ascii="宋体" w:hAnsi="宋体" w:hint="eastAsia"/>
          <w:color w:val="FF0000"/>
        </w:rPr>
      </w:pPr>
      <w:r w:rsidRPr="00733F39">
        <w:rPr>
          <w:rFonts w:ascii="宋体" w:hAnsi="宋体" w:hint="eastAsia"/>
          <w:color w:val="FF0000"/>
        </w:rPr>
        <w:t>[3]若继续减小水平压力</w:t>
      </w:r>
      <w:r w:rsidRPr="00733F39">
        <w:rPr>
          <w:rFonts w:ascii="宋体" w:hAnsi="宋体" w:hint="eastAsia"/>
          <w:color w:val="FF0000"/>
        </w:rPr>
        <w:t>，压力减小，摩擦力会减小，重力大于摩擦力，物体加速运动，所以物体做变速直线运动。</w:t>
      </w:r>
    </w:p>
    <w:p w:rsidR="00611870" w:rsidP="00611870">
      <w:pPr>
        <w:pStyle w:val="NormalWeb"/>
        <w:widowControl/>
        <w:autoSpaceDE w:val="0"/>
        <w:spacing w:after="0" w:line="360" w:lineRule="auto"/>
        <w:ind w:firstLine="420" w:firstLineChars="200"/>
        <w:rPr>
          <w:rFonts w:ascii="宋体" w:hAnsi="宋体"/>
          <w:color w:val="000000"/>
          <w:kern w:val="0"/>
          <w:sz w:val="21"/>
          <w:szCs w:val="21"/>
        </w:rPr>
      </w:pPr>
      <w:r>
        <w:rPr>
          <w:rFonts w:ascii="宋体" w:hAnsi="宋体" w:hint="eastAsia"/>
          <w:color w:val="000000"/>
          <w:sz w:val="21"/>
          <w:szCs w:val="21"/>
        </w:rPr>
        <w:t>2</w:t>
      </w:r>
      <w:r>
        <w:rPr>
          <w:rFonts w:ascii="宋体" w:hAnsi="宋体"/>
          <w:color w:val="000000"/>
          <w:sz w:val="21"/>
          <w:szCs w:val="21"/>
        </w:rPr>
        <w:t>4.</w:t>
      </w:r>
      <w:r>
        <w:rPr>
          <w:rFonts w:ascii="宋体" w:hAnsi="宋体" w:hint="eastAsia"/>
          <w:color w:val="000000"/>
          <w:sz w:val="21"/>
          <w:szCs w:val="21"/>
        </w:rPr>
        <w:t>如图所示，用手握住重</w:t>
      </w:r>
      <w:r>
        <w:rPr>
          <w:rFonts w:ascii="宋体" w:hAnsi="宋体" w:hint="eastAsia"/>
          <w:color w:val="000000"/>
          <w:sz w:val="21"/>
          <w:szCs w:val="21"/>
        </w:rPr>
        <w:t>0.5kg的瓶子静止不动，此时瓶子受到的静摩擦力大小为_____N，方向为_____（选填</w:t>
      </w:r>
      <w:r>
        <w:rPr>
          <w:rFonts w:ascii="宋体" w:hAnsi="宋体" w:hint="eastAsia"/>
          <w:color w:val="000000"/>
          <w:sz w:val="21"/>
          <w:szCs w:val="21"/>
        </w:rPr>
        <w:t>“</w:t>
      </w:r>
      <w:r>
        <w:rPr>
          <w:rFonts w:ascii="宋体" w:hAnsi="宋体" w:hint="eastAsia"/>
          <w:color w:val="000000"/>
          <w:sz w:val="21"/>
          <w:szCs w:val="21"/>
        </w:rPr>
        <w:t>竖直向下</w:t>
      </w:r>
      <w:r>
        <w:rPr>
          <w:rFonts w:ascii="宋体" w:hAnsi="宋体" w:hint="eastAsia"/>
          <w:color w:val="000000"/>
          <w:sz w:val="21"/>
          <w:szCs w:val="21"/>
        </w:rPr>
        <w:t>”</w:t>
      </w:r>
      <w:r>
        <w:rPr>
          <w:rFonts w:ascii="宋体" w:hAnsi="宋体" w:hint="eastAsia"/>
          <w:color w:val="000000"/>
          <w:sz w:val="21"/>
          <w:szCs w:val="21"/>
        </w:rPr>
        <w:t>或</w:t>
      </w:r>
      <w:r>
        <w:rPr>
          <w:rFonts w:ascii="宋体" w:hAnsi="宋体" w:hint="eastAsia"/>
          <w:color w:val="000000"/>
          <w:sz w:val="21"/>
          <w:szCs w:val="21"/>
        </w:rPr>
        <w:t>“</w:t>
      </w:r>
      <w:r>
        <w:rPr>
          <w:rFonts w:ascii="宋体" w:hAnsi="宋体" w:hint="eastAsia"/>
          <w:color w:val="000000"/>
          <w:sz w:val="21"/>
          <w:szCs w:val="21"/>
        </w:rPr>
        <w:t>竖直向上</w:t>
      </w:r>
      <w:r>
        <w:rPr>
          <w:rFonts w:ascii="宋体" w:hAnsi="宋体" w:hint="eastAsia"/>
          <w:color w:val="000000"/>
          <w:sz w:val="21"/>
          <w:szCs w:val="21"/>
        </w:rPr>
        <w:t>”</w:t>
      </w:r>
      <w:r>
        <w:rPr>
          <w:rFonts w:ascii="宋体" w:hAnsi="宋体" w:hint="eastAsia"/>
          <w:color w:val="000000"/>
          <w:sz w:val="21"/>
          <w:szCs w:val="21"/>
        </w:rPr>
        <w:t>）。增大手对瓶子的握力，瓶子受到的静摩擦力将_____（选填</w:t>
      </w:r>
      <w:r>
        <w:rPr>
          <w:rFonts w:ascii="宋体" w:hAnsi="宋体" w:hint="eastAsia"/>
          <w:color w:val="000000"/>
          <w:sz w:val="21"/>
          <w:szCs w:val="21"/>
        </w:rPr>
        <w:t>“</w:t>
      </w:r>
      <w:r>
        <w:rPr>
          <w:rFonts w:ascii="宋体" w:hAnsi="宋体" w:hint="eastAsia"/>
          <w:color w:val="000000"/>
          <w:sz w:val="21"/>
          <w:szCs w:val="21"/>
        </w:rPr>
        <w:t>增大</w:t>
      </w:r>
      <w:r>
        <w:rPr>
          <w:rFonts w:ascii="宋体" w:hAnsi="宋体" w:hint="eastAsia"/>
          <w:color w:val="000000"/>
          <w:sz w:val="21"/>
          <w:szCs w:val="21"/>
        </w:rPr>
        <w:t>”“</w:t>
      </w:r>
      <w:r>
        <w:rPr>
          <w:rFonts w:ascii="宋体" w:hAnsi="宋体" w:hint="eastAsia"/>
          <w:color w:val="000000"/>
          <w:sz w:val="21"/>
          <w:szCs w:val="21"/>
        </w:rPr>
        <w:t>减小</w:t>
      </w:r>
      <w:r>
        <w:rPr>
          <w:rFonts w:ascii="宋体" w:hAnsi="宋体" w:hint="eastAsia"/>
          <w:color w:val="000000"/>
          <w:sz w:val="21"/>
          <w:szCs w:val="21"/>
        </w:rPr>
        <w:t>”</w:t>
      </w:r>
      <w:r>
        <w:rPr>
          <w:rFonts w:ascii="宋体" w:hAnsi="宋体" w:hint="eastAsia"/>
          <w:color w:val="000000"/>
          <w:sz w:val="21"/>
          <w:szCs w:val="21"/>
        </w:rPr>
        <w:t>或</w:t>
      </w:r>
      <w:r>
        <w:rPr>
          <w:rFonts w:ascii="宋体" w:hAnsi="宋体" w:hint="eastAsia"/>
          <w:color w:val="000000"/>
          <w:sz w:val="21"/>
          <w:szCs w:val="21"/>
        </w:rPr>
        <w:t>“</w:t>
      </w:r>
      <w:r>
        <w:rPr>
          <w:rFonts w:ascii="宋体" w:hAnsi="宋体" w:hint="eastAsia"/>
          <w:color w:val="000000"/>
          <w:sz w:val="21"/>
          <w:szCs w:val="21"/>
        </w:rPr>
        <w:t>不变</w:t>
      </w:r>
      <w:r>
        <w:rPr>
          <w:rFonts w:ascii="宋体" w:hAnsi="宋体" w:hint="eastAsia"/>
          <w:color w:val="000000"/>
          <w:sz w:val="21"/>
          <w:szCs w:val="21"/>
        </w:rPr>
        <w:t>”</w:t>
      </w:r>
      <w:r>
        <w:rPr>
          <w:rFonts w:ascii="宋体" w:hAnsi="宋体" w:hint="eastAsia"/>
          <w:color w:val="000000"/>
          <w:sz w:val="21"/>
          <w:szCs w:val="21"/>
        </w:rPr>
        <w:t>）。（</w:t>
      </w:r>
      <w:r>
        <w:rPr>
          <w:rFonts w:ascii="宋体" w:hAnsi="宋体" w:hint="eastAsia"/>
          <w:i/>
          <w:iCs/>
          <w:color w:val="000000"/>
          <w:sz w:val="21"/>
          <w:szCs w:val="21"/>
        </w:rPr>
        <w:t>g</w:t>
      </w:r>
      <w:r>
        <w:rPr>
          <w:rFonts w:ascii="宋体" w:hAnsi="宋体" w:hint="eastAsia"/>
          <w:color w:val="000000"/>
          <w:sz w:val="21"/>
          <w:szCs w:val="21"/>
        </w:rPr>
        <w:t>取10N/kg）</w:t>
      </w:r>
    </w:p>
    <w:p w:rsidR="00611870" w:rsidP="00611870">
      <w:pPr>
        <w:pStyle w:val="NormalWeb"/>
        <w:widowControl/>
        <w:autoSpaceDE w:val="0"/>
        <w:spacing w:after="0" w:line="360" w:lineRule="auto"/>
        <w:ind w:firstLine="480" w:firstLineChars="200"/>
        <w:jc w:val="center"/>
        <w:rPr>
          <w:rFonts w:ascii="宋体" w:hAnsi="宋体" w:hint="eastAsia"/>
          <w:color w:val="000000"/>
          <w:sz w:val="21"/>
          <w:szCs w:val="21"/>
        </w:rPr>
      </w:pPr>
      <w:r>
        <w:pict>
          <v:shape id="_x0000_i1044" type="#_x0000_t75" style="width:70.42pt;height:117.72pt" stroked="f">
            <v:imagedata r:id="rId24" o:title="wps10"/>
          </v:shape>
        </w:pict>
      </w:r>
    </w:p>
    <w:p w:rsidR="00611870" w:rsidRPr="00611870" w:rsidP="00611870">
      <w:pPr>
        <w:widowControl/>
        <w:autoSpaceDE w:val="0"/>
        <w:spacing w:line="360" w:lineRule="auto"/>
        <w:ind w:firstLine="420" w:firstLineChars="200"/>
        <w:jc w:val="left"/>
        <w:rPr>
          <w:rFonts w:ascii="宋体" w:hAnsi="宋体" w:hint="eastAsia"/>
          <w:color w:val="FF0000"/>
          <w:szCs w:val="21"/>
        </w:rPr>
      </w:pPr>
      <w:r w:rsidRPr="00611870">
        <w:rPr>
          <w:rFonts w:ascii="宋体" w:hAnsi="宋体" w:hint="eastAsia"/>
          <w:color w:val="FF0000"/>
          <w:kern w:val="0"/>
        </w:rPr>
        <w:t>【答案】</w:t>
      </w:r>
      <w:r w:rsidRPr="00611870">
        <w:rPr>
          <w:rFonts w:ascii="宋体" w:hAnsi="宋体" w:hint="eastAsia"/>
          <w:color w:val="FF0000"/>
          <w:szCs w:val="21"/>
        </w:rPr>
        <w:t>5</w:t>
      </w:r>
      <w:r w:rsidRPr="00611870">
        <w:rPr>
          <w:rFonts w:ascii="宋体" w:hAnsi="宋体" w:hint="eastAsia"/>
          <w:color w:val="FF0000"/>
          <w:szCs w:val="21"/>
        </w:rPr>
        <w:t>；</w:t>
      </w:r>
      <w:r w:rsidRPr="00611870">
        <w:rPr>
          <w:rFonts w:ascii="宋体" w:hAnsi="宋体" w:hint="eastAsia"/>
          <w:color w:val="FF0000"/>
          <w:szCs w:val="21"/>
        </w:rPr>
        <w:t>竖直向上</w:t>
      </w:r>
      <w:r w:rsidRPr="00611870">
        <w:rPr>
          <w:rFonts w:ascii="宋体" w:hAnsi="宋体" w:hint="eastAsia"/>
          <w:color w:val="FF0000"/>
          <w:szCs w:val="21"/>
        </w:rPr>
        <w:t>；</w:t>
      </w:r>
      <w:r w:rsidRPr="00611870">
        <w:rPr>
          <w:rFonts w:ascii="宋体" w:hAnsi="宋体" w:hint="eastAsia"/>
          <w:color w:val="FF0000"/>
          <w:szCs w:val="21"/>
        </w:rPr>
        <w:t>不变</w:t>
      </w:r>
      <w:r w:rsidRPr="00611870">
        <w:rPr>
          <w:rFonts w:ascii="宋体" w:hAnsi="宋体" w:hint="eastAsia"/>
          <w:color w:val="FF0000"/>
          <w:szCs w:val="21"/>
        </w:rPr>
        <w:t>。</w:t>
      </w:r>
    </w:p>
    <w:p w:rsidR="00611870" w:rsidRPr="00611870" w:rsidP="00611870">
      <w:pPr>
        <w:pStyle w:val="NormalWeb"/>
        <w:widowControl/>
        <w:autoSpaceDE w:val="0"/>
        <w:spacing w:after="0" w:line="360" w:lineRule="auto"/>
        <w:ind w:firstLine="420" w:firstLineChars="200"/>
        <w:rPr>
          <w:rFonts w:ascii="宋体" w:hAnsi="宋体" w:hint="eastAsia"/>
          <w:color w:val="FF0000"/>
          <w:sz w:val="21"/>
          <w:szCs w:val="21"/>
        </w:rPr>
      </w:pPr>
      <w:r w:rsidRPr="00611870">
        <w:rPr>
          <w:rFonts w:ascii="宋体" w:hAnsi="宋体" w:hint="eastAsia"/>
          <w:color w:val="FF0000"/>
          <w:sz w:val="21"/>
          <w:szCs w:val="21"/>
        </w:rPr>
        <w:t>【</w:t>
      </w:r>
      <w:r w:rsidRPr="00611870">
        <w:rPr>
          <w:rFonts w:ascii="宋体" w:hAnsi="宋体" w:hint="eastAsia"/>
          <w:color w:val="FF0000"/>
          <w:sz w:val="21"/>
          <w:szCs w:val="21"/>
        </w:rPr>
        <w:t>解析</w:t>
      </w:r>
      <w:r w:rsidRPr="00611870">
        <w:rPr>
          <w:rFonts w:ascii="宋体" w:hAnsi="宋体" w:hint="eastAsia"/>
          <w:color w:val="FF0000"/>
          <w:sz w:val="21"/>
          <w:szCs w:val="21"/>
        </w:rPr>
        <w:t>】[1][2]瓶子处于静止状态，属于平衡状态，此时重力和摩擦力是一对平衡力，故静摩擦力的方向是竖直向上的，大小等于重力的大小，即为</w:t>
      </w:r>
    </w:p>
    <w:p w:rsidR="00611870" w:rsidRPr="00611870" w:rsidP="00611870">
      <w:pPr>
        <w:pStyle w:val="NormalWeb"/>
        <w:widowControl/>
        <w:autoSpaceDE w:val="0"/>
        <w:spacing w:after="0" w:line="360" w:lineRule="auto"/>
        <w:ind w:firstLine="420" w:firstLineChars="200"/>
        <w:rPr>
          <w:rFonts w:ascii="宋体" w:hAnsi="宋体" w:hint="eastAsia"/>
          <w:color w:val="FF0000"/>
          <w:sz w:val="21"/>
          <w:szCs w:val="21"/>
        </w:rPr>
      </w:pPr>
      <w:r w:rsidRPr="00611870">
        <w:rPr>
          <w:rFonts w:ascii="宋体" w:hAnsi="宋体" w:hint="eastAsia"/>
          <w:i/>
          <w:iCs/>
          <w:color w:val="FF0000"/>
          <w:sz w:val="21"/>
          <w:szCs w:val="21"/>
        </w:rPr>
        <w:t>f</w:t>
      </w:r>
      <w:r w:rsidRPr="00611870">
        <w:rPr>
          <w:rFonts w:ascii="宋体" w:hAnsi="宋体" w:hint="eastAsia"/>
          <w:color w:val="FF0000"/>
          <w:sz w:val="21"/>
          <w:szCs w:val="21"/>
        </w:rPr>
        <w:t>＝</w:t>
      </w:r>
      <w:r w:rsidRPr="00611870">
        <w:rPr>
          <w:rFonts w:ascii="宋体" w:hAnsi="宋体" w:hint="eastAsia"/>
          <w:i/>
          <w:iCs/>
          <w:color w:val="FF0000"/>
          <w:sz w:val="21"/>
          <w:szCs w:val="21"/>
        </w:rPr>
        <w:t>G</w:t>
      </w:r>
      <w:r w:rsidRPr="00611870">
        <w:rPr>
          <w:rFonts w:ascii="宋体" w:hAnsi="宋体" w:hint="eastAsia"/>
          <w:color w:val="FF0000"/>
          <w:sz w:val="21"/>
          <w:szCs w:val="21"/>
        </w:rPr>
        <w:t>＝</w:t>
      </w:r>
      <w:r w:rsidRPr="00611870">
        <w:rPr>
          <w:rFonts w:ascii="宋体" w:hAnsi="宋体" w:hint="eastAsia"/>
          <w:i/>
          <w:iCs/>
          <w:color w:val="FF0000"/>
          <w:sz w:val="21"/>
          <w:szCs w:val="21"/>
        </w:rPr>
        <w:t>mg</w:t>
      </w:r>
      <w:r w:rsidRPr="00611870">
        <w:rPr>
          <w:rFonts w:ascii="宋体" w:hAnsi="宋体" w:hint="eastAsia"/>
          <w:color w:val="FF0000"/>
          <w:sz w:val="21"/>
          <w:szCs w:val="21"/>
        </w:rPr>
        <w:t>＝0.5kg</w:t>
      </w:r>
      <w:r w:rsidRPr="00611870">
        <w:rPr>
          <w:rFonts w:ascii="宋体" w:hAnsi="宋体" w:hint="eastAsia"/>
          <w:color w:val="FF0000"/>
          <w:sz w:val="21"/>
          <w:szCs w:val="21"/>
        </w:rPr>
        <w:t>×</w:t>
      </w:r>
      <w:r w:rsidRPr="00611870">
        <w:rPr>
          <w:rFonts w:ascii="宋体" w:hAnsi="宋体" w:hint="eastAsia"/>
          <w:color w:val="FF0000"/>
          <w:sz w:val="21"/>
          <w:szCs w:val="21"/>
        </w:rPr>
        <w:t>10N/kg＝5N</w:t>
      </w:r>
    </w:p>
    <w:p w:rsidR="00611870" w:rsidRPr="00611870" w:rsidP="00611870">
      <w:pPr>
        <w:pStyle w:val="NormalWeb"/>
        <w:widowControl/>
        <w:autoSpaceDE w:val="0"/>
        <w:spacing w:after="0" w:line="360" w:lineRule="auto"/>
        <w:ind w:firstLine="420" w:firstLineChars="200"/>
        <w:rPr>
          <w:rFonts w:ascii="宋体" w:hAnsi="宋体" w:hint="eastAsia"/>
          <w:color w:val="FF0000"/>
          <w:sz w:val="21"/>
          <w:szCs w:val="21"/>
        </w:rPr>
      </w:pPr>
      <w:r w:rsidRPr="00611870">
        <w:rPr>
          <w:rFonts w:ascii="宋体" w:hAnsi="宋体" w:hint="eastAsia"/>
          <w:color w:val="FF0000"/>
          <w:sz w:val="21"/>
          <w:szCs w:val="21"/>
        </w:rPr>
        <w:t>[3]当压力增大时，瓶子受到手竖直向上的摩擦力始终等于瓶子的重力，不会随握力的增大而增大。</w:t>
      </w:r>
    </w:p>
    <w:p w:rsidR="006A11E1" w:rsidP="006A11E1">
      <w:pPr>
        <w:autoSpaceDE w:val="0"/>
        <w:spacing w:line="360" w:lineRule="auto"/>
        <w:ind w:firstLine="420" w:firstLineChars="200"/>
        <w:jc w:val="left"/>
        <w:rPr>
          <w:rFonts w:ascii="宋体" w:hAnsi="宋体" w:hint="eastAsia"/>
          <w:b/>
          <w:bCs/>
        </w:rPr>
      </w:pPr>
      <w:r>
        <w:rPr>
          <w:rFonts w:ascii="宋体" w:hAnsi="宋体" w:hint="eastAsia"/>
          <w:b/>
          <w:bCs/>
        </w:rPr>
        <w:t>三、作图题（</w:t>
      </w:r>
      <w:r w:rsidR="00553BE3">
        <w:rPr>
          <w:rFonts w:ascii="宋体" w:hAnsi="宋体"/>
          <w:b/>
          <w:bCs/>
        </w:rPr>
        <w:t>2</w:t>
      </w:r>
      <w:r>
        <w:rPr>
          <w:rFonts w:ascii="宋体" w:hAnsi="宋体" w:hint="eastAsia"/>
          <w:b/>
          <w:bCs/>
        </w:rPr>
        <w:t>小题，</w:t>
      </w:r>
      <w:r w:rsidR="00553BE3">
        <w:rPr>
          <w:rFonts w:ascii="宋体" w:hAnsi="宋体" w:hint="eastAsia"/>
          <w:b/>
          <w:bCs/>
        </w:rPr>
        <w:t>共</w:t>
      </w:r>
      <w:r w:rsidR="00553BE3">
        <w:rPr>
          <w:rFonts w:ascii="宋体" w:hAnsi="宋体"/>
          <w:b/>
          <w:bCs/>
        </w:rPr>
        <w:t>6</w:t>
      </w:r>
      <w:r>
        <w:rPr>
          <w:rFonts w:ascii="宋体" w:hAnsi="宋体" w:hint="eastAsia"/>
          <w:b/>
          <w:bCs/>
        </w:rPr>
        <w:t>分）</w:t>
      </w:r>
    </w:p>
    <w:p w:rsidR="003727A2" w:rsidP="003727A2">
      <w:pPr>
        <w:autoSpaceDE w:val="0"/>
        <w:spacing w:line="360" w:lineRule="auto"/>
        <w:ind w:firstLine="420" w:firstLineChars="200"/>
        <w:jc w:val="left"/>
        <w:rPr>
          <w:rFonts w:ascii="宋体" w:hAnsi="宋体"/>
          <w:color w:val="000000"/>
          <w:szCs w:val="21"/>
        </w:rPr>
      </w:pPr>
      <w:r w:rsidR="00553BE3">
        <w:rPr>
          <w:rFonts w:ascii="宋体" w:hAnsi="宋体"/>
          <w:color w:val="000000"/>
        </w:rPr>
        <w:t>25</w:t>
      </w:r>
      <w:r w:rsidR="00733F39">
        <w:rPr>
          <w:rFonts w:ascii="宋体" w:hAnsi="宋体"/>
          <w:color w:val="000000"/>
        </w:rPr>
        <w:t>.</w:t>
      </w:r>
      <w:r>
        <w:rPr>
          <w:rFonts w:ascii="宋体" w:hAnsi="宋体" w:hint="eastAsia"/>
          <w:color w:val="000000"/>
        </w:rPr>
        <w:t>如图所示，一物体以某一速</w:t>
      </w:r>
      <w:r>
        <w:rPr>
          <w:rFonts w:ascii="宋体" w:hAnsi="宋体" w:hint="eastAsia"/>
          <w:color w:val="000000"/>
        </w:rPr>
        <w:t>度</w:t>
      </w:r>
      <w:r>
        <w:rPr>
          <w:rFonts w:ascii="宋体" w:hAnsi="宋体" w:hint="eastAsia"/>
          <w:color w:val="000000"/>
        </w:rPr>
        <w:t>冲上表面粗糙的固定斜面，请画出物体在上滑过程中所受的重力G和摩擦力f的示意图</w:t>
      </w:r>
      <w:r w:rsidR="00733F39">
        <w:rPr>
          <w:rFonts w:ascii="宋体" w:hAnsi="宋体" w:hint="eastAsia"/>
          <w:color w:val="000000"/>
        </w:rPr>
        <w:t>。</w:t>
      </w:r>
    </w:p>
    <w:p w:rsidR="003727A2" w:rsidP="00733F39">
      <w:pPr>
        <w:autoSpaceDE w:val="0"/>
        <w:spacing w:line="360" w:lineRule="auto"/>
        <w:ind w:firstLine="420" w:firstLineChars="200"/>
        <w:jc w:val="center"/>
        <w:rPr>
          <w:rFonts w:ascii="宋体" w:hAnsi="宋体" w:hint="eastAsia"/>
          <w:color w:val="000000"/>
        </w:rPr>
      </w:pPr>
      <w:r>
        <w:pict>
          <v:shape id="_x0000_i1045" type="#_x0000_t75" style="width:108pt;height:65.23pt" stroked="f">
            <v:imagedata r:id="rId25" o:title="wps3"/>
          </v:shape>
        </w:pict>
      </w:r>
    </w:p>
    <w:p w:rsidR="003727A2" w:rsidRPr="00733F39" w:rsidP="003727A2">
      <w:pPr>
        <w:autoSpaceDE w:val="0"/>
        <w:spacing w:line="360" w:lineRule="auto"/>
        <w:ind w:firstLine="420" w:firstLineChars="200"/>
        <w:jc w:val="left"/>
        <w:rPr>
          <w:rFonts w:ascii="宋体" w:hAnsi="宋体" w:hint="eastAsia"/>
          <w:color w:val="FF0000"/>
        </w:rPr>
      </w:pPr>
      <w:r w:rsidRPr="00733F39">
        <w:rPr>
          <w:rFonts w:ascii="宋体" w:hAnsi="宋体" w:hint="eastAsia"/>
          <w:color w:val="FF0000"/>
        </w:rPr>
        <w:t>【</w:t>
      </w:r>
      <w:r w:rsidRPr="00733F39" w:rsidR="00733F39">
        <w:rPr>
          <w:rFonts w:ascii="宋体" w:hAnsi="宋体" w:hint="eastAsia"/>
          <w:color w:val="FF0000"/>
        </w:rPr>
        <w:t>解析</w:t>
      </w:r>
      <w:r w:rsidRPr="00733F39">
        <w:rPr>
          <w:rFonts w:ascii="宋体" w:hAnsi="宋体" w:hint="eastAsia"/>
          <w:color w:val="FF0000"/>
        </w:rPr>
        <w:t>】</w:t>
      </w:r>
      <w:r w:rsidRPr="00733F39">
        <w:rPr>
          <w:rFonts w:ascii="宋体" w:hAnsi="宋体" w:hint="eastAsia"/>
          <w:color w:val="FF0000"/>
        </w:rPr>
        <w:t>由图示可知物体是向上运动的，受到的摩擦力方向沿斜面向下，重力的方向竖直向下，作用点都画在重心，如图所示：</w:t>
      </w:r>
    </w:p>
    <w:p w:rsidR="003727A2" w:rsidRPr="00733F39" w:rsidP="00733F39">
      <w:pPr>
        <w:autoSpaceDE w:val="0"/>
        <w:spacing w:line="360" w:lineRule="auto"/>
        <w:ind w:firstLine="420" w:firstLineChars="200"/>
        <w:jc w:val="center"/>
        <w:rPr>
          <w:rFonts w:ascii="宋体" w:hAnsi="宋体" w:hint="eastAsia"/>
          <w:color w:val="FF0000"/>
        </w:rPr>
      </w:pPr>
      <w:r>
        <w:rPr>
          <w:color w:val="FF0000"/>
        </w:rPr>
        <w:pict>
          <v:shape id="_x0000_i1046" type="#_x0000_t75" style="width:108pt;height:65.23pt" stroked="f">
            <v:imagedata r:id="rId26" o:title="wps5"/>
          </v:shape>
        </w:pict>
      </w:r>
    </w:p>
    <w:p w:rsidR="00553BE3" w:rsidP="00553BE3">
      <w:pPr>
        <w:autoSpaceDE w:val="0"/>
        <w:spacing w:line="360" w:lineRule="auto"/>
        <w:ind w:firstLine="420" w:firstLineChars="200"/>
        <w:jc w:val="left"/>
        <w:rPr>
          <w:rFonts w:ascii="宋体" w:hAnsi="宋体"/>
          <w:color w:val="000000"/>
          <w:szCs w:val="21"/>
        </w:rPr>
      </w:pPr>
      <w:r>
        <w:rPr>
          <w:rFonts w:ascii="宋体" w:hAnsi="宋体"/>
          <w:color w:val="000000"/>
        </w:rPr>
        <w:t>26.</w:t>
      </w:r>
      <w:r>
        <w:rPr>
          <w:rFonts w:ascii="宋体" w:hAnsi="宋体" w:hint="eastAsia"/>
          <w:color w:val="000000"/>
        </w:rPr>
        <w:t>如图所示是惯性演示器的弹片快速击打塑料片后，塑料片向右运动时的情景。请画出此时小球所受重力G和摩擦力f的示意图。（O点为力的作用点，不考虑小球的滚动）</w:t>
      </w:r>
    </w:p>
    <w:p w:rsidR="00553BE3" w:rsidP="00553BE3">
      <w:pPr>
        <w:autoSpaceDE w:val="0"/>
        <w:spacing w:line="360" w:lineRule="auto"/>
        <w:ind w:firstLine="420" w:firstLineChars="200"/>
        <w:jc w:val="center"/>
        <w:rPr>
          <w:rFonts w:ascii="宋体" w:hAnsi="宋体" w:hint="eastAsia"/>
          <w:color w:val="000000"/>
        </w:rPr>
      </w:pPr>
      <w:r>
        <w:pict>
          <v:shape id="_x0000_i1047" type="#_x0000_t75" style="width:89.21pt;height:84.67pt" stroked="f">
            <v:imagedata r:id="rId27" o:title="wps18"/>
          </v:shape>
        </w:pict>
      </w:r>
    </w:p>
    <w:p w:rsidR="00553BE3" w:rsidRPr="00553BE3" w:rsidP="00553BE3">
      <w:pPr>
        <w:autoSpaceDE w:val="0"/>
        <w:spacing w:line="360" w:lineRule="auto"/>
        <w:ind w:firstLine="420" w:firstLineChars="200"/>
        <w:jc w:val="left"/>
        <w:rPr>
          <w:rFonts w:ascii="宋体" w:hAnsi="宋体" w:hint="eastAsia"/>
          <w:color w:val="FF0000"/>
        </w:rPr>
      </w:pPr>
      <w:r w:rsidRPr="00553BE3">
        <w:rPr>
          <w:rFonts w:ascii="宋体" w:hAnsi="宋体" w:hint="eastAsia"/>
          <w:color w:val="FF0000"/>
        </w:rPr>
        <w:t>【</w:t>
      </w:r>
      <w:r w:rsidRPr="00553BE3">
        <w:rPr>
          <w:rFonts w:ascii="宋体" w:hAnsi="宋体" w:hint="eastAsia"/>
          <w:color w:val="FF0000"/>
        </w:rPr>
        <w:t>解析</w:t>
      </w:r>
      <w:r w:rsidRPr="00553BE3">
        <w:rPr>
          <w:rFonts w:ascii="宋体" w:hAnsi="宋体" w:hint="eastAsia"/>
          <w:color w:val="FF0000"/>
        </w:rPr>
        <w:t>】由图示知，塑料片被击打向</w:t>
      </w:r>
      <w:r w:rsidRPr="00553BE3">
        <w:rPr>
          <w:rFonts w:ascii="宋体" w:hAnsi="宋体" w:hint="eastAsia"/>
          <w:color w:val="FF0000"/>
        </w:rPr>
        <w:t>右</w:t>
      </w:r>
      <w:r w:rsidRPr="00553BE3">
        <w:rPr>
          <w:rFonts w:ascii="宋体" w:hAnsi="宋体" w:hint="eastAsia"/>
          <w:color w:val="FF0000"/>
        </w:rPr>
        <w:t>运动的过程中，小球相对塑料片有向左运动的趋势，受到的摩擦力是水平向右的，另外还受到竖直向下的重力作用，两个</w:t>
      </w:r>
      <w:r w:rsidRPr="00553BE3">
        <w:rPr>
          <w:rFonts w:ascii="宋体" w:hAnsi="宋体" w:hint="eastAsia"/>
          <w:color w:val="FF0000"/>
        </w:rPr>
        <w:t>力都作用在</w:t>
      </w:r>
      <w:r w:rsidRPr="00553BE3">
        <w:rPr>
          <w:rFonts w:ascii="宋体" w:hAnsi="宋体" w:hint="eastAsia"/>
          <w:i/>
          <w:color w:val="FF0000"/>
        </w:rPr>
        <w:t>O</w:t>
      </w:r>
      <w:r w:rsidRPr="00553BE3">
        <w:rPr>
          <w:rFonts w:ascii="宋体" w:hAnsi="宋体" w:hint="eastAsia"/>
          <w:color w:val="FF0000"/>
        </w:rPr>
        <w:t>点，所以作图如下：</w:t>
      </w:r>
    </w:p>
    <w:p w:rsidR="00553BE3" w:rsidP="00553BE3">
      <w:pPr>
        <w:autoSpaceDE w:val="0"/>
        <w:spacing w:line="360" w:lineRule="auto"/>
        <w:ind w:firstLine="420" w:firstLineChars="200"/>
        <w:jc w:val="center"/>
        <w:rPr>
          <w:rFonts w:ascii="宋体" w:hAnsi="宋体" w:hint="eastAsia"/>
          <w:color w:val="000000"/>
        </w:rPr>
      </w:pPr>
      <w:r>
        <w:rPr>
          <w:color w:val="FF0000"/>
        </w:rPr>
        <w:pict>
          <v:shape id="_x0000_i1048" type="#_x0000_t75" style="width:57.02pt;height:51.84pt" stroked="f">
            <v:imagedata r:id="rId28" o:title="wps20"/>
          </v:shape>
        </w:pict>
      </w:r>
    </w:p>
    <w:p w:rsidR="006A11E1" w:rsidP="006A11E1">
      <w:pPr>
        <w:widowControl/>
        <w:autoSpaceDE w:val="0"/>
        <w:adjustRightInd w:val="0"/>
        <w:snapToGrid w:val="0"/>
        <w:spacing w:line="360" w:lineRule="auto"/>
        <w:ind w:firstLine="420" w:firstLineChars="200"/>
        <w:rPr>
          <w:rFonts w:ascii="宋体" w:hAnsi="宋体"/>
          <w:b/>
          <w:bCs/>
        </w:rPr>
      </w:pPr>
      <w:r>
        <w:rPr>
          <w:rFonts w:ascii="宋体" w:hAnsi="宋体" w:hint="eastAsia"/>
          <w:b/>
          <w:bCs/>
        </w:rPr>
        <w:t>四、实验题（</w:t>
      </w:r>
      <w:r w:rsidR="00733F39">
        <w:rPr>
          <w:rFonts w:ascii="宋体" w:hAnsi="宋体"/>
          <w:b/>
          <w:bCs/>
        </w:rPr>
        <w:t>3</w:t>
      </w:r>
      <w:r>
        <w:rPr>
          <w:rFonts w:ascii="宋体" w:hAnsi="宋体" w:hint="eastAsia"/>
          <w:b/>
          <w:bCs/>
        </w:rPr>
        <w:t>小题，共</w:t>
      </w:r>
      <w:r w:rsidR="000C469D">
        <w:rPr>
          <w:rFonts w:ascii="宋体" w:hAnsi="宋体"/>
          <w:b/>
          <w:bCs/>
        </w:rPr>
        <w:t>19</w:t>
      </w:r>
      <w:r>
        <w:rPr>
          <w:rFonts w:ascii="宋体" w:hAnsi="宋体" w:hint="eastAsia"/>
          <w:b/>
          <w:bCs/>
        </w:rPr>
        <w:t>分）</w:t>
      </w:r>
    </w:p>
    <w:p w:rsidR="000C469D" w:rsidP="000C469D">
      <w:pPr>
        <w:autoSpaceDE w:val="0"/>
        <w:spacing w:line="360" w:lineRule="auto"/>
        <w:ind w:firstLine="420" w:firstLineChars="200"/>
        <w:jc w:val="left"/>
        <w:rPr>
          <w:rFonts w:ascii="宋体" w:hAnsi="宋体"/>
          <w:color w:val="000000"/>
          <w:szCs w:val="21"/>
        </w:rPr>
      </w:pPr>
      <w:r w:rsidR="00553BE3">
        <w:rPr>
          <w:rFonts w:ascii="宋体" w:hAnsi="宋体"/>
          <w:color w:val="000000"/>
        </w:rPr>
        <w:t>27</w:t>
      </w:r>
      <w:r>
        <w:rPr>
          <w:rFonts w:ascii="宋体" w:hAnsi="宋体"/>
          <w:color w:val="000000"/>
        </w:rPr>
        <w:t>.</w:t>
      </w:r>
      <w:r w:rsidRPr="000C469D">
        <w:rPr>
          <w:rFonts w:ascii="宋体" w:hAnsi="宋体" w:hint="eastAsia"/>
          <w:b/>
          <w:bCs/>
          <w:color w:val="000000"/>
        </w:rPr>
        <w:t>（</w:t>
      </w:r>
      <w:r w:rsidRPr="000C469D">
        <w:rPr>
          <w:rFonts w:ascii="宋体" w:hAnsi="宋体" w:hint="eastAsia"/>
          <w:b/>
          <w:bCs/>
          <w:color w:val="000000"/>
        </w:rPr>
        <w:t>7</w:t>
      </w:r>
      <w:r w:rsidRPr="000C469D">
        <w:rPr>
          <w:rFonts w:ascii="宋体" w:hAnsi="宋体" w:hint="eastAsia"/>
          <w:b/>
          <w:bCs/>
          <w:color w:val="000000"/>
        </w:rPr>
        <w:t>分</w:t>
      </w:r>
      <w:r w:rsidRPr="000C469D">
        <w:rPr>
          <w:rFonts w:ascii="宋体" w:hAnsi="宋体" w:hint="eastAsia"/>
          <w:b/>
          <w:bCs/>
          <w:color w:val="000000"/>
        </w:rPr>
        <w:t>）</w:t>
      </w:r>
      <w:r>
        <w:rPr>
          <w:rFonts w:ascii="宋体" w:hAnsi="宋体" w:hint="eastAsia"/>
          <w:color w:val="000000"/>
        </w:rPr>
        <w:t>在</w:t>
      </w:r>
      <w:r>
        <w:rPr>
          <w:rFonts w:ascii="宋体" w:hAnsi="宋体" w:hint="eastAsia"/>
          <w:color w:val="000000"/>
        </w:rPr>
        <w:t>“</w:t>
      </w:r>
      <w:r>
        <w:rPr>
          <w:rFonts w:ascii="宋体" w:hAnsi="宋体" w:hint="eastAsia"/>
          <w:color w:val="000000"/>
        </w:rPr>
        <w:t>探究力和运动的关系</w:t>
      </w:r>
      <w:r>
        <w:rPr>
          <w:rFonts w:ascii="宋体" w:hAnsi="宋体" w:hint="eastAsia"/>
          <w:color w:val="000000"/>
        </w:rPr>
        <w:t>”</w:t>
      </w:r>
      <w:r>
        <w:rPr>
          <w:rFonts w:ascii="宋体" w:hAnsi="宋体" w:hint="eastAsia"/>
          <w:color w:val="000000"/>
        </w:rPr>
        <w:t>的实验中，让木块由静止开始沿斜面滑下，木块在三种不同水平面上运动一段距离后分别停留在如图的位置。</w:t>
      </w:r>
    </w:p>
    <w:p w:rsidR="000C469D" w:rsidP="000C469D">
      <w:pPr>
        <w:autoSpaceDE w:val="0"/>
        <w:spacing w:line="360" w:lineRule="auto"/>
        <w:ind w:firstLine="420" w:firstLineChars="200"/>
        <w:jc w:val="center"/>
        <w:rPr>
          <w:rFonts w:ascii="宋体" w:hAnsi="宋体" w:hint="eastAsia"/>
          <w:color w:val="000000"/>
        </w:rPr>
      </w:pPr>
      <w:r>
        <w:pict>
          <v:shape id="_x0000_i1049" type="#_x0000_t75" style="width:135.65pt;height:125.93pt" stroked="f">
            <v:imagedata r:id="rId29" o:title="wps7"/>
          </v:shape>
        </w:pict>
      </w:r>
    </w:p>
    <w:p w:rsidR="000C469D" w:rsidP="000C469D">
      <w:pPr>
        <w:autoSpaceDE w:val="0"/>
        <w:spacing w:line="360" w:lineRule="auto"/>
        <w:ind w:firstLine="420" w:firstLineChars="200"/>
        <w:jc w:val="left"/>
        <w:rPr>
          <w:rFonts w:ascii="宋体" w:hAnsi="宋体" w:hint="eastAsia"/>
          <w:color w:val="000000"/>
        </w:rPr>
      </w:pPr>
      <w:r>
        <w:rPr>
          <w:rFonts w:ascii="宋体" w:hAnsi="宋体" w:hint="eastAsia"/>
          <w:color w:val="000000"/>
        </w:rPr>
        <w:t>（1）实验需要木块从同一斜面的 _____开始下滑，目的是使小车到斜面底端的 _____相同；</w:t>
      </w:r>
    </w:p>
    <w:p w:rsidR="000C469D" w:rsidP="000C469D">
      <w:pPr>
        <w:autoSpaceDE w:val="0"/>
        <w:spacing w:line="360" w:lineRule="auto"/>
        <w:ind w:firstLine="420" w:firstLineChars="200"/>
        <w:jc w:val="left"/>
        <w:rPr>
          <w:rFonts w:ascii="宋体" w:hAnsi="宋体" w:hint="eastAsia"/>
          <w:color w:val="000000"/>
        </w:rPr>
      </w:pPr>
      <w:r>
        <w:rPr>
          <w:rFonts w:ascii="宋体" w:hAnsi="宋体" w:hint="eastAsia"/>
          <w:color w:val="000000"/>
        </w:rPr>
        <w:t>（2）木块进入水平面后，在运动过程中受到的一对平衡力是 _____；</w:t>
      </w:r>
    </w:p>
    <w:p w:rsidR="000C469D" w:rsidP="000C469D">
      <w:pPr>
        <w:autoSpaceDE w:val="0"/>
        <w:spacing w:line="360" w:lineRule="auto"/>
        <w:ind w:firstLine="420" w:firstLineChars="200"/>
        <w:jc w:val="left"/>
        <w:rPr>
          <w:rFonts w:ascii="宋体" w:hAnsi="宋体" w:hint="eastAsia"/>
          <w:color w:val="000000"/>
        </w:rPr>
      </w:pPr>
      <w:r>
        <w:rPr>
          <w:rFonts w:ascii="宋体" w:hAnsi="宋体" w:hint="eastAsia"/>
          <w:color w:val="000000"/>
        </w:rPr>
        <w:t>（3）实验结论：平面越光滑，木块受到的阻力越小，速度减小得越慢。推论：如果木块在水平面受到的阻力为零，木块将 _____；</w:t>
      </w:r>
    </w:p>
    <w:p w:rsidR="000C469D" w:rsidP="000C469D">
      <w:pPr>
        <w:autoSpaceDE w:val="0"/>
        <w:spacing w:line="360" w:lineRule="auto"/>
        <w:ind w:firstLine="420" w:firstLineChars="200"/>
        <w:jc w:val="left"/>
        <w:rPr>
          <w:rFonts w:ascii="宋体" w:hAnsi="宋体" w:hint="eastAsia"/>
          <w:color w:val="000000"/>
        </w:rPr>
      </w:pPr>
      <w:r>
        <w:rPr>
          <w:rFonts w:ascii="宋体" w:hAnsi="宋体" w:hint="eastAsia"/>
          <w:color w:val="000000"/>
        </w:rPr>
        <w:t>（</w:t>
      </w:r>
      <w:r>
        <w:rPr>
          <w:rFonts w:ascii="宋体" w:hAnsi="宋体" w:hint="eastAsia"/>
          <w:color w:val="000000"/>
        </w:rPr>
        <w:t>4）若要探究滑行距离与小车初速度的关系，应先后将小车从斜面上 _____高度释放，比较小车在 _____粗</w:t>
      </w:r>
      <w:r>
        <w:rPr>
          <w:rFonts w:ascii="宋体" w:hAnsi="宋体" w:hint="eastAsia"/>
          <w:color w:val="000000"/>
        </w:rPr>
        <w:t>糙而上滑行的路程长短；（两空均选填</w:t>
      </w:r>
      <w:r>
        <w:rPr>
          <w:rFonts w:ascii="宋体" w:hAnsi="宋体" w:hint="eastAsia"/>
          <w:color w:val="000000"/>
        </w:rPr>
        <w:t>“</w:t>
      </w:r>
      <w:r>
        <w:rPr>
          <w:rFonts w:ascii="宋体" w:hAnsi="宋体" w:hint="eastAsia"/>
          <w:color w:val="000000"/>
        </w:rPr>
        <w:t>同一</w:t>
      </w:r>
      <w:r>
        <w:rPr>
          <w:rFonts w:ascii="宋体" w:hAnsi="宋体" w:hint="eastAsia"/>
          <w:color w:val="000000"/>
        </w:rPr>
        <w:t>”</w:t>
      </w:r>
      <w:r>
        <w:rPr>
          <w:rFonts w:ascii="宋体" w:hAnsi="宋体" w:hint="eastAsia"/>
          <w:color w:val="000000"/>
        </w:rPr>
        <w:t>或</w:t>
      </w:r>
      <w:r>
        <w:rPr>
          <w:rFonts w:ascii="宋体" w:hAnsi="宋体" w:hint="eastAsia"/>
          <w:color w:val="000000"/>
        </w:rPr>
        <w:t>“</w:t>
      </w:r>
      <w:r>
        <w:rPr>
          <w:rFonts w:ascii="宋体" w:hAnsi="宋体" w:hint="eastAsia"/>
          <w:color w:val="000000"/>
        </w:rPr>
        <w:t>不同</w:t>
      </w:r>
      <w:r>
        <w:rPr>
          <w:rFonts w:ascii="宋体" w:hAnsi="宋体" w:hint="eastAsia"/>
          <w:color w:val="000000"/>
        </w:rPr>
        <w:t>”</w:t>
      </w:r>
      <w:r>
        <w:rPr>
          <w:rFonts w:ascii="宋体" w:hAnsi="宋体" w:hint="eastAsia"/>
          <w:color w:val="000000"/>
        </w:rPr>
        <w:t>）</w:t>
      </w:r>
    </w:p>
    <w:p w:rsidR="000C469D" w:rsidP="000C469D">
      <w:pPr>
        <w:autoSpaceDE w:val="0"/>
        <w:spacing w:line="360" w:lineRule="auto"/>
        <w:ind w:firstLine="420" w:firstLineChars="200"/>
        <w:jc w:val="left"/>
        <w:rPr>
          <w:rFonts w:ascii="宋体" w:hAnsi="宋体" w:hint="eastAsia"/>
          <w:color w:val="000000"/>
        </w:rPr>
      </w:pPr>
      <w:r>
        <w:rPr>
          <w:rFonts w:ascii="宋体" w:hAnsi="宋体" w:hint="eastAsia"/>
          <w:color w:val="000000"/>
        </w:rPr>
        <w:t>（5）牛顿第一定律是建立在 _____。</w:t>
      </w:r>
    </w:p>
    <w:p w:rsidR="000C469D" w:rsidP="000C469D">
      <w:pPr>
        <w:autoSpaceDE w:val="0"/>
        <w:spacing w:line="360" w:lineRule="auto"/>
        <w:ind w:firstLine="420" w:firstLineChars="200"/>
        <w:jc w:val="left"/>
        <w:rPr>
          <w:rFonts w:ascii="宋体" w:hAnsi="宋体" w:hint="eastAsia"/>
          <w:color w:val="000000"/>
        </w:rPr>
      </w:pPr>
      <w:r>
        <w:rPr>
          <w:rFonts w:ascii="宋体" w:hAnsi="宋体" w:hint="eastAsia"/>
          <w:color w:val="000000"/>
        </w:rPr>
        <w:t>A．日常生活经验的基础上</w:t>
      </w:r>
    </w:p>
    <w:p w:rsidR="000C469D" w:rsidP="000C469D">
      <w:pPr>
        <w:autoSpaceDE w:val="0"/>
        <w:spacing w:line="360" w:lineRule="auto"/>
        <w:ind w:firstLine="420" w:firstLineChars="200"/>
        <w:jc w:val="left"/>
        <w:rPr>
          <w:rFonts w:ascii="宋体" w:hAnsi="宋体" w:hint="eastAsia"/>
          <w:color w:val="000000"/>
        </w:rPr>
      </w:pPr>
      <w:r>
        <w:rPr>
          <w:rFonts w:ascii="宋体" w:hAnsi="宋体" w:hint="eastAsia"/>
          <w:color w:val="000000"/>
        </w:rPr>
        <w:t>B．直接实验结果的基础上</w:t>
      </w:r>
    </w:p>
    <w:p w:rsidR="000C469D" w:rsidP="000C469D">
      <w:pPr>
        <w:autoSpaceDE w:val="0"/>
        <w:spacing w:line="360" w:lineRule="auto"/>
        <w:ind w:firstLine="420" w:firstLineChars="200"/>
        <w:jc w:val="left"/>
        <w:rPr>
          <w:rFonts w:ascii="宋体" w:hAnsi="宋体" w:hint="eastAsia"/>
          <w:color w:val="000000"/>
        </w:rPr>
      </w:pPr>
      <w:r>
        <w:rPr>
          <w:rFonts w:ascii="宋体" w:hAnsi="宋体" w:hint="eastAsia"/>
          <w:color w:val="000000"/>
        </w:rPr>
        <w:t>C．科学家猜想的基础上</w:t>
      </w:r>
    </w:p>
    <w:p w:rsidR="000C469D" w:rsidP="000C469D">
      <w:pPr>
        <w:autoSpaceDE w:val="0"/>
        <w:spacing w:line="360" w:lineRule="auto"/>
        <w:ind w:firstLine="420" w:firstLineChars="200"/>
        <w:jc w:val="left"/>
        <w:rPr>
          <w:rFonts w:ascii="宋体" w:hAnsi="宋体" w:hint="eastAsia"/>
          <w:color w:val="000000"/>
        </w:rPr>
      </w:pPr>
      <w:r>
        <w:rPr>
          <w:rFonts w:ascii="宋体" w:hAnsi="宋体" w:hint="eastAsia"/>
          <w:color w:val="000000"/>
        </w:rPr>
        <w:t>D．实验和科学推理相结合的基础上</w:t>
      </w:r>
    </w:p>
    <w:p w:rsidR="000C469D" w:rsidRPr="000C469D" w:rsidP="000C469D">
      <w:pPr>
        <w:autoSpaceDE w:val="0"/>
        <w:spacing w:line="360" w:lineRule="auto"/>
        <w:ind w:firstLine="420" w:firstLineChars="200"/>
        <w:jc w:val="left"/>
        <w:rPr>
          <w:rFonts w:ascii="宋体" w:hAnsi="宋体" w:hint="eastAsia"/>
          <w:color w:val="FF0000"/>
        </w:rPr>
      </w:pPr>
      <w:r w:rsidRPr="000C469D">
        <w:rPr>
          <w:rFonts w:ascii="宋体" w:hAnsi="宋体" w:hint="eastAsia"/>
          <w:color w:val="FF0000"/>
        </w:rPr>
        <w:t>【</w:t>
      </w:r>
      <w:r w:rsidRPr="000C469D">
        <w:rPr>
          <w:rFonts w:ascii="宋体" w:hAnsi="宋体" w:hint="eastAsia"/>
          <w:color w:val="FF0000"/>
        </w:rPr>
        <w:t>答案</w:t>
      </w:r>
      <w:r w:rsidRPr="000C469D">
        <w:rPr>
          <w:rFonts w:ascii="宋体" w:hAnsi="宋体" w:hint="eastAsia"/>
          <w:color w:val="FF0000"/>
        </w:rPr>
        <w:t>】</w:t>
      </w:r>
      <w:r w:rsidRPr="000C469D">
        <w:rPr>
          <w:rFonts w:ascii="宋体" w:hAnsi="宋体" w:hint="eastAsia"/>
          <w:color w:val="FF0000"/>
        </w:rPr>
        <w:t>同一高度</w:t>
      </w:r>
      <w:r w:rsidRPr="000C469D">
        <w:rPr>
          <w:rFonts w:ascii="宋体" w:hAnsi="宋体" w:hint="eastAsia"/>
          <w:color w:val="FF0000"/>
        </w:rPr>
        <w:t>；</w:t>
      </w:r>
      <w:r w:rsidRPr="000C469D">
        <w:rPr>
          <w:rFonts w:ascii="宋体" w:hAnsi="宋体" w:hint="eastAsia"/>
          <w:color w:val="FF0000"/>
        </w:rPr>
        <w:t>速度</w:t>
      </w:r>
      <w:r w:rsidRPr="000C469D">
        <w:rPr>
          <w:rFonts w:ascii="宋体" w:hAnsi="宋体" w:hint="eastAsia"/>
          <w:color w:val="FF0000"/>
        </w:rPr>
        <w:t>；</w:t>
      </w:r>
      <w:r w:rsidRPr="000C469D">
        <w:rPr>
          <w:rFonts w:ascii="宋体" w:hAnsi="宋体" w:hint="eastAsia"/>
          <w:color w:val="FF0000"/>
        </w:rPr>
        <w:t>重力和支持力</w:t>
      </w:r>
      <w:r w:rsidRPr="000C469D">
        <w:rPr>
          <w:rFonts w:ascii="宋体" w:hAnsi="宋体" w:hint="eastAsia"/>
          <w:color w:val="FF0000"/>
        </w:rPr>
        <w:t>；</w:t>
      </w:r>
      <w:r w:rsidRPr="000C469D">
        <w:rPr>
          <w:rFonts w:ascii="宋体" w:hAnsi="宋体" w:hint="eastAsia"/>
          <w:color w:val="FF0000"/>
        </w:rPr>
        <w:t>做匀速直线运动</w:t>
      </w:r>
      <w:r w:rsidRPr="000C469D">
        <w:rPr>
          <w:rFonts w:ascii="宋体" w:hAnsi="宋体" w:hint="eastAsia"/>
          <w:color w:val="FF0000"/>
        </w:rPr>
        <w:t>；</w:t>
      </w:r>
      <w:r w:rsidRPr="000C469D">
        <w:rPr>
          <w:rFonts w:ascii="宋体" w:hAnsi="宋体" w:hint="eastAsia"/>
          <w:color w:val="FF0000"/>
        </w:rPr>
        <w:t>不同</w:t>
      </w:r>
      <w:r w:rsidRPr="000C469D">
        <w:rPr>
          <w:rFonts w:ascii="宋体" w:hAnsi="宋体" w:hint="eastAsia"/>
          <w:color w:val="FF0000"/>
        </w:rPr>
        <w:t>；</w:t>
      </w:r>
      <w:r w:rsidRPr="000C469D">
        <w:rPr>
          <w:rFonts w:ascii="宋体" w:hAnsi="宋体" w:hint="eastAsia"/>
          <w:color w:val="FF0000"/>
        </w:rPr>
        <w:t>同一</w:t>
      </w:r>
      <w:r w:rsidRPr="000C469D">
        <w:rPr>
          <w:rFonts w:ascii="宋体" w:hAnsi="宋体" w:hint="eastAsia"/>
          <w:color w:val="FF0000"/>
        </w:rPr>
        <w:t>；</w:t>
      </w:r>
      <w:r w:rsidRPr="000C469D">
        <w:rPr>
          <w:rFonts w:ascii="宋体" w:hAnsi="宋体" w:hint="eastAsia"/>
          <w:color w:val="FF0000"/>
        </w:rPr>
        <w:t>D</w:t>
      </w:r>
      <w:r w:rsidRPr="000C469D">
        <w:rPr>
          <w:rFonts w:ascii="宋体" w:hAnsi="宋体" w:hint="eastAsia"/>
          <w:color w:val="FF0000"/>
        </w:rPr>
        <w:t>。</w:t>
      </w:r>
    </w:p>
    <w:p w:rsidR="000C469D" w:rsidRPr="000C469D" w:rsidP="000C469D">
      <w:pPr>
        <w:autoSpaceDE w:val="0"/>
        <w:spacing w:line="360" w:lineRule="auto"/>
        <w:ind w:firstLine="420" w:firstLineChars="200"/>
        <w:jc w:val="left"/>
        <w:rPr>
          <w:rFonts w:ascii="宋体" w:hAnsi="宋体" w:hint="eastAsia"/>
          <w:color w:val="FF0000"/>
        </w:rPr>
      </w:pPr>
      <w:r w:rsidRPr="000C469D">
        <w:rPr>
          <w:rFonts w:ascii="宋体" w:hAnsi="宋体" w:hint="eastAsia"/>
          <w:color w:val="FF0000"/>
        </w:rPr>
        <w:t>【</w:t>
      </w:r>
      <w:r w:rsidRPr="000C469D">
        <w:rPr>
          <w:rFonts w:ascii="宋体" w:hAnsi="宋体" w:hint="eastAsia"/>
          <w:color w:val="FF0000"/>
        </w:rPr>
        <w:t>解析</w:t>
      </w:r>
      <w:r w:rsidRPr="000C469D">
        <w:rPr>
          <w:rFonts w:ascii="宋体" w:hAnsi="宋体" w:hint="eastAsia"/>
          <w:color w:val="FF0000"/>
        </w:rPr>
        <w:t>】（</w:t>
      </w:r>
      <w:r w:rsidRPr="000C469D">
        <w:rPr>
          <w:rFonts w:ascii="宋体" w:hAnsi="宋体" w:hint="eastAsia"/>
          <w:color w:val="FF0000"/>
        </w:rPr>
        <w:t>1）[1][2]要研究木块的运动和力的关系，必须保持木块的初速度相同，所以需要让木块从斜面的同一高度滑下，使木块到达斜面底端的初始速度相同。</w:t>
      </w:r>
    </w:p>
    <w:p w:rsidR="000C469D" w:rsidRPr="000C469D" w:rsidP="000C469D">
      <w:pPr>
        <w:autoSpaceDE w:val="0"/>
        <w:spacing w:line="360" w:lineRule="auto"/>
        <w:ind w:firstLine="420" w:firstLineChars="200"/>
        <w:jc w:val="left"/>
        <w:rPr>
          <w:rFonts w:ascii="宋体" w:hAnsi="宋体" w:hint="eastAsia"/>
          <w:color w:val="FF0000"/>
        </w:rPr>
      </w:pPr>
      <w:r w:rsidRPr="000C469D">
        <w:rPr>
          <w:rFonts w:ascii="宋体" w:hAnsi="宋体" w:hint="eastAsia"/>
          <w:color w:val="FF0000"/>
        </w:rPr>
        <w:t>（2）[3]木块在水平面上运动时，所受的重力和支持力大小相等、方向相反、作用在同一物体上、在同一条直线上，所以是一对平衡力。</w:t>
      </w:r>
    </w:p>
    <w:p w:rsidR="000C469D" w:rsidRPr="000C469D" w:rsidP="000C469D">
      <w:pPr>
        <w:autoSpaceDE w:val="0"/>
        <w:spacing w:line="360" w:lineRule="auto"/>
        <w:ind w:firstLine="420" w:firstLineChars="200"/>
        <w:jc w:val="left"/>
        <w:rPr>
          <w:rFonts w:ascii="宋体" w:hAnsi="宋体" w:hint="eastAsia"/>
          <w:color w:val="FF0000"/>
        </w:rPr>
      </w:pPr>
      <w:r w:rsidRPr="000C469D">
        <w:rPr>
          <w:rFonts w:ascii="宋体" w:hAnsi="宋体" w:hint="eastAsia"/>
          <w:color w:val="FF0000"/>
        </w:rPr>
        <w:t>（3）[4]在上述实验现象的基础上可以推理得出：如果木块在水平面受到的阻力为零，木块将一直做匀速直线运动。</w:t>
      </w:r>
    </w:p>
    <w:p w:rsidR="000C469D" w:rsidRPr="000C469D" w:rsidP="000C469D">
      <w:pPr>
        <w:autoSpaceDE w:val="0"/>
        <w:spacing w:line="360" w:lineRule="auto"/>
        <w:ind w:firstLine="420" w:firstLineChars="200"/>
        <w:jc w:val="left"/>
        <w:rPr>
          <w:rFonts w:ascii="宋体" w:hAnsi="宋体" w:hint="eastAsia"/>
          <w:color w:val="FF0000"/>
        </w:rPr>
      </w:pPr>
      <w:r w:rsidRPr="000C469D">
        <w:rPr>
          <w:rFonts w:ascii="宋体" w:hAnsi="宋体" w:hint="eastAsia"/>
          <w:color w:val="FF0000"/>
        </w:rPr>
        <w:t>（4）[5][6]因为小车从斜面上滑下，到达底端的速度取决于物体的高度，因此若要探究滑行距离与小车初速度的关系，应将小车从不同的高度处释放，比较小车在同一粗糙面上滑行的路程长短即可。</w:t>
      </w:r>
    </w:p>
    <w:p w:rsidR="000C469D" w:rsidRPr="000C469D" w:rsidP="000C469D">
      <w:pPr>
        <w:autoSpaceDE w:val="0"/>
        <w:spacing w:line="360" w:lineRule="auto"/>
        <w:ind w:firstLine="420" w:firstLineChars="200"/>
        <w:jc w:val="left"/>
        <w:rPr>
          <w:rFonts w:ascii="宋体" w:hAnsi="宋体" w:hint="eastAsia"/>
          <w:color w:val="FF0000"/>
        </w:rPr>
      </w:pPr>
      <w:r w:rsidRPr="000C469D">
        <w:rPr>
          <w:rFonts w:ascii="宋体" w:hAnsi="宋体" w:hint="eastAsia"/>
          <w:color w:val="FF0000"/>
        </w:rPr>
        <w:t>（5）[7]牛顿第一定律是在实验的基础上进一步的推理概括出来的科学</w:t>
      </w:r>
      <w:r w:rsidRPr="000C469D">
        <w:rPr>
          <w:rFonts w:ascii="宋体" w:hAnsi="宋体" w:hint="eastAsia"/>
          <w:color w:val="FF0000"/>
        </w:rPr>
        <w:t>理</w:t>
      </w:r>
      <w:r w:rsidRPr="000C469D">
        <w:rPr>
          <w:rFonts w:ascii="宋体" w:hAnsi="宋体" w:hint="eastAsia"/>
          <w:color w:val="FF0000"/>
        </w:rPr>
        <w:t>论，而不是直接通过日常生活经验或实验得出的，更不是科学家猜想出来的。</w:t>
      </w:r>
    </w:p>
    <w:p w:rsidR="000C469D" w:rsidRPr="000C469D" w:rsidP="000C469D">
      <w:pPr>
        <w:autoSpaceDE w:val="0"/>
        <w:spacing w:line="360" w:lineRule="auto"/>
        <w:ind w:firstLine="420" w:firstLineChars="200"/>
        <w:jc w:val="left"/>
        <w:rPr>
          <w:rFonts w:ascii="宋体" w:hAnsi="宋体" w:hint="eastAsia"/>
          <w:color w:val="FF0000"/>
        </w:rPr>
      </w:pPr>
      <w:r w:rsidRPr="000C469D">
        <w:rPr>
          <w:rFonts w:ascii="宋体" w:hAnsi="宋体" w:hint="eastAsia"/>
          <w:color w:val="FF0000"/>
        </w:rPr>
        <w:t>故选D。</w:t>
      </w:r>
    </w:p>
    <w:p w:rsidR="003D6498" w:rsidP="003D6498">
      <w:pPr>
        <w:pStyle w:val="NormalWeb"/>
        <w:widowControl/>
        <w:autoSpaceDE w:val="0"/>
        <w:spacing w:after="0" w:line="360" w:lineRule="auto"/>
        <w:ind w:firstLine="420" w:firstLineChars="200"/>
        <w:rPr>
          <w:rFonts w:ascii="宋体" w:hAnsi="宋体"/>
          <w:color w:val="000000"/>
          <w:kern w:val="0"/>
          <w:sz w:val="21"/>
          <w:szCs w:val="21"/>
        </w:rPr>
      </w:pPr>
      <w:r w:rsidR="00553BE3">
        <w:rPr>
          <w:rFonts w:ascii="宋体" w:hAnsi="宋体"/>
          <w:color w:val="000000"/>
          <w:sz w:val="21"/>
          <w:szCs w:val="21"/>
          <w:shd w:val="clear" w:color="auto" w:fill="FFFFFF"/>
        </w:rPr>
        <w:t>28</w:t>
      </w:r>
      <w:r>
        <w:rPr>
          <w:rFonts w:ascii="宋体" w:hAnsi="宋体" w:hint="eastAsia"/>
          <w:color w:val="000000"/>
          <w:sz w:val="21"/>
          <w:szCs w:val="21"/>
          <w:shd w:val="clear" w:color="auto" w:fill="FFFFFF"/>
        </w:rPr>
        <w:t>.</w:t>
      </w:r>
      <w:r w:rsidRPr="00733F39" w:rsidR="00733F39">
        <w:rPr>
          <w:rFonts w:ascii="宋体" w:hAnsi="宋体" w:hint="eastAsia"/>
          <w:b/>
          <w:bCs/>
          <w:color w:val="000000"/>
          <w:sz w:val="21"/>
          <w:szCs w:val="21"/>
          <w:shd w:val="clear" w:color="auto" w:fill="FFFFFF"/>
        </w:rPr>
        <w:t>（</w:t>
      </w:r>
      <w:r w:rsidRPr="00733F39" w:rsidR="00733F39">
        <w:rPr>
          <w:rFonts w:ascii="宋体" w:hAnsi="宋体" w:hint="eastAsia"/>
          <w:b/>
          <w:bCs/>
          <w:color w:val="000000"/>
          <w:sz w:val="21"/>
          <w:szCs w:val="21"/>
          <w:shd w:val="clear" w:color="auto" w:fill="FFFFFF"/>
        </w:rPr>
        <w:t>6</w:t>
      </w:r>
      <w:r w:rsidRPr="00733F39" w:rsidR="00733F39">
        <w:rPr>
          <w:rFonts w:ascii="宋体" w:hAnsi="宋体" w:hint="eastAsia"/>
          <w:b/>
          <w:bCs/>
          <w:color w:val="000000"/>
          <w:sz w:val="21"/>
          <w:szCs w:val="21"/>
          <w:shd w:val="clear" w:color="auto" w:fill="FFFFFF"/>
        </w:rPr>
        <w:t>分</w:t>
      </w:r>
      <w:r w:rsidRPr="00733F39" w:rsidR="00733F39">
        <w:rPr>
          <w:rFonts w:ascii="宋体" w:hAnsi="宋体" w:hint="eastAsia"/>
          <w:b/>
          <w:bCs/>
          <w:color w:val="000000"/>
          <w:sz w:val="21"/>
          <w:szCs w:val="21"/>
          <w:shd w:val="clear" w:color="auto" w:fill="FFFFFF"/>
        </w:rPr>
        <w:t>）</w:t>
      </w:r>
      <w:r>
        <w:rPr>
          <w:rFonts w:ascii="宋体" w:hAnsi="宋体" w:hint="eastAsia"/>
          <w:color w:val="000000"/>
          <w:sz w:val="21"/>
          <w:szCs w:val="21"/>
          <w:shd w:val="clear" w:color="auto" w:fill="FFFFFF"/>
        </w:rPr>
        <w:t>在</w:t>
      </w:r>
      <w:r>
        <w:rPr>
          <w:rFonts w:ascii="宋体" w:hAnsi="宋体" w:hint="eastAsia"/>
          <w:color w:val="000000"/>
          <w:sz w:val="21"/>
          <w:szCs w:val="21"/>
          <w:shd w:val="clear" w:color="auto" w:fill="FFFFFF"/>
        </w:rPr>
        <w:t>“</w:t>
      </w:r>
      <w:r>
        <w:rPr>
          <w:rFonts w:ascii="宋体" w:hAnsi="宋体" w:hint="eastAsia"/>
          <w:color w:val="000000"/>
          <w:sz w:val="21"/>
          <w:szCs w:val="21"/>
          <w:shd w:val="clear" w:color="auto" w:fill="FFFFFF"/>
        </w:rPr>
        <w:t>探究二力</w:t>
      </w:r>
      <w:r>
        <w:rPr>
          <w:rFonts w:ascii="宋体" w:hAnsi="宋体" w:hint="eastAsia"/>
          <w:color w:val="000000"/>
          <w:sz w:val="21"/>
          <w:szCs w:val="21"/>
          <w:shd w:val="clear" w:color="auto" w:fill="FFFFFF"/>
        </w:rPr>
        <w:t>平衡的条件</w:t>
      </w:r>
      <w:r>
        <w:rPr>
          <w:rFonts w:ascii="宋体" w:hAnsi="宋体" w:hint="eastAsia"/>
          <w:color w:val="000000"/>
          <w:sz w:val="21"/>
          <w:szCs w:val="21"/>
          <w:shd w:val="clear" w:color="auto" w:fill="FFFFFF"/>
        </w:rPr>
        <w:t>”</w:t>
      </w:r>
      <w:r>
        <w:rPr>
          <w:rFonts w:ascii="宋体" w:hAnsi="宋体" w:hint="eastAsia"/>
          <w:color w:val="000000"/>
          <w:sz w:val="21"/>
          <w:szCs w:val="21"/>
          <w:shd w:val="clear" w:color="auto" w:fill="FFFFFF"/>
        </w:rPr>
        <w:t>实验中：</w:t>
      </w:r>
    </w:p>
    <w:p w:rsidR="003D6498" w:rsidP="003D6498">
      <w:pPr>
        <w:pStyle w:val="NormalWeb"/>
        <w:widowControl/>
        <w:autoSpaceDE w:val="0"/>
        <w:spacing w:after="0" w:line="360" w:lineRule="auto"/>
        <w:ind w:firstLine="480" w:firstLineChars="200"/>
        <w:rPr>
          <w:rFonts w:ascii="宋体" w:hAnsi="宋体" w:hint="eastAsia"/>
          <w:color w:val="000000"/>
          <w:sz w:val="21"/>
          <w:szCs w:val="21"/>
        </w:rPr>
      </w:pPr>
      <w:r>
        <w:pict>
          <v:shape id="_x0000_i1050" type="#_x0000_t75" style="width:395.93pt;height:105.84pt" stroked="f">
            <v:imagedata r:id="rId30" o:title="wps7"/>
          </v:shape>
        </w:pict>
      </w:r>
      <w:r>
        <w:rPr>
          <w:rFonts w:ascii="宋体" w:hAnsi="宋体" w:hint="eastAsia"/>
          <w:color w:val="000000"/>
          <w:sz w:val="21"/>
          <w:szCs w:val="21"/>
        </w:rPr>
        <w:t xml:space="preserve"> </w:t>
      </w:r>
    </w:p>
    <w:p w:rsidR="003D6498" w:rsidP="003D6498">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shd w:val="clear" w:color="auto" w:fill="FFFFFF"/>
        </w:rPr>
        <w:t>(1)如图甲所示，甲同学将系于小卡片(重力可忽略不计)两端的线分别跨过左右支架上的滑轮，在线的两端挂上钩码，使作用在小卡片上的两个拉力方向__________，两端所挂钩码质量相等时，小卡片才能保持静止，说明平衡的两个力大小____________；</w:t>
      </w:r>
    </w:p>
    <w:p w:rsidR="003D6498" w:rsidP="003D6498">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shd w:val="clear" w:color="auto" w:fill="FFFFFF"/>
        </w:rPr>
        <w:t>(2)当小卡片平衡时，甲同学将小卡片转过一个角度，松手后瞬间小卡片_______(选填</w:t>
      </w:r>
      <w:r>
        <w:rPr>
          <w:rFonts w:ascii="宋体" w:hAnsi="宋体" w:hint="eastAsia"/>
          <w:color w:val="000000"/>
          <w:sz w:val="21"/>
          <w:szCs w:val="21"/>
          <w:shd w:val="clear" w:color="auto" w:fill="FFFFFF"/>
        </w:rPr>
        <w:t>“</w:t>
      </w:r>
      <w:r>
        <w:rPr>
          <w:rFonts w:ascii="宋体" w:hAnsi="宋体" w:hint="eastAsia"/>
          <w:color w:val="000000"/>
          <w:sz w:val="21"/>
          <w:szCs w:val="21"/>
          <w:shd w:val="clear" w:color="auto" w:fill="FFFFFF"/>
        </w:rPr>
        <w:t>能</w:t>
      </w:r>
      <w:r>
        <w:rPr>
          <w:rFonts w:ascii="宋体" w:hAnsi="宋体" w:hint="eastAsia"/>
          <w:color w:val="000000"/>
          <w:sz w:val="21"/>
          <w:szCs w:val="21"/>
          <w:shd w:val="clear" w:color="auto" w:fill="FFFFFF"/>
        </w:rPr>
        <w:t>”</w:t>
      </w:r>
      <w:r>
        <w:rPr>
          <w:rFonts w:ascii="宋体" w:hAnsi="宋体" w:hint="eastAsia"/>
          <w:color w:val="000000"/>
          <w:sz w:val="21"/>
          <w:szCs w:val="21"/>
          <w:shd w:val="clear" w:color="auto" w:fill="FFFFFF"/>
        </w:rPr>
        <w:t>或</w:t>
      </w:r>
      <w:r>
        <w:rPr>
          <w:rFonts w:ascii="宋体" w:hAnsi="宋体" w:hint="eastAsia"/>
          <w:color w:val="000000"/>
          <w:sz w:val="21"/>
          <w:szCs w:val="21"/>
          <w:shd w:val="clear" w:color="auto" w:fill="FFFFFF"/>
        </w:rPr>
        <w:t>“</w:t>
      </w:r>
      <w:r>
        <w:rPr>
          <w:rFonts w:ascii="宋体" w:hAnsi="宋体" w:hint="eastAsia"/>
          <w:color w:val="000000"/>
          <w:sz w:val="21"/>
          <w:szCs w:val="21"/>
          <w:shd w:val="clear" w:color="auto" w:fill="FFFFFF"/>
        </w:rPr>
        <w:t>不能</w:t>
      </w:r>
      <w:r>
        <w:rPr>
          <w:rFonts w:ascii="宋体" w:hAnsi="宋体" w:hint="eastAsia"/>
          <w:color w:val="000000"/>
          <w:sz w:val="21"/>
          <w:szCs w:val="21"/>
          <w:shd w:val="clear" w:color="auto" w:fill="FFFFFF"/>
        </w:rPr>
        <w:t>”</w:t>
      </w:r>
      <w:r>
        <w:rPr>
          <w:rFonts w:ascii="宋体" w:hAnsi="宋体" w:hint="eastAsia"/>
          <w:color w:val="000000"/>
          <w:sz w:val="21"/>
          <w:szCs w:val="21"/>
          <w:shd w:val="clear" w:color="auto" w:fill="FFFFFF"/>
        </w:rPr>
        <w:t>)平衡，设计此实验步骤的目的是为了探究______________；</w:t>
      </w:r>
    </w:p>
    <w:p w:rsidR="003D6498" w:rsidP="003D6498">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shd w:val="clear" w:color="auto" w:fill="FFFFFF"/>
        </w:rPr>
        <w:t>(3)若乙同学在左右支架上装配两个滑轮时没有安装成相同高度(如图乙所示)，你认为_____(选填</w:t>
      </w:r>
      <w:r>
        <w:rPr>
          <w:rFonts w:ascii="宋体" w:hAnsi="宋体" w:hint="eastAsia"/>
          <w:color w:val="000000"/>
          <w:sz w:val="21"/>
          <w:szCs w:val="21"/>
          <w:shd w:val="clear" w:color="auto" w:fill="FFFFFF"/>
        </w:rPr>
        <w:t>“</w:t>
      </w:r>
      <w:r>
        <w:rPr>
          <w:rFonts w:ascii="宋体" w:hAnsi="宋体" w:hint="eastAsia"/>
          <w:color w:val="000000"/>
          <w:sz w:val="21"/>
          <w:szCs w:val="21"/>
          <w:shd w:val="clear" w:color="auto" w:fill="FFFFFF"/>
        </w:rPr>
        <w:t>能</w:t>
      </w:r>
      <w:r>
        <w:rPr>
          <w:rFonts w:ascii="宋体" w:hAnsi="宋体" w:hint="eastAsia"/>
          <w:color w:val="000000"/>
          <w:sz w:val="21"/>
          <w:szCs w:val="21"/>
          <w:shd w:val="clear" w:color="auto" w:fill="FFFFFF"/>
        </w:rPr>
        <w:t>”</w:t>
      </w:r>
      <w:r>
        <w:rPr>
          <w:rFonts w:ascii="宋体" w:hAnsi="宋体" w:hint="eastAsia"/>
          <w:color w:val="000000"/>
          <w:sz w:val="21"/>
          <w:szCs w:val="21"/>
          <w:shd w:val="clear" w:color="auto" w:fill="FFFFFF"/>
        </w:rPr>
        <w:t>或</w:t>
      </w:r>
      <w:r>
        <w:rPr>
          <w:rFonts w:ascii="宋体" w:hAnsi="宋体" w:hint="eastAsia"/>
          <w:color w:val="000000"/>
          <w:sz w:val="21"/>
          <w:szCs w:val="21"/>
          <w:shd w:val="clear" w:color="auto" w:fill="FFFFFF"/>
        </w:rPr>
        <w:t>“</w:t>
      </w:r>
      <w:r>
        <w:rPr>
          <w:rFonts w:ascii="宋体" w:hAnsi="宋体" w:hint="eastAsia"/>
          <w:color w:val="000000"/>
          <w:sz w:val="21"/>
          <w:szCs w:val="21"/>
          <w:shd w:val="clear" w:color="auto" w:fill="FFFFFF"/>
        </w:rPr>
        <w:t>不能</w:t>
      </w:r>
      <w:r>
        <w:rPr>
          <w:rFonts w:ascii="宋体" w:hAnsi="宋体" w:hint="eastAsia"/>
          <w:color w:val="000000"/>
          <w:sz w:val="21"/>
          <w:szCs w:val="21"/>
          <w:shd w:val="clear" w:color="auto" w:fill="FFFFFF"/>
        </w:rPr>
        <w:t>”</w:t>
      </w:r>
      <w:r>
        <w:rPr>
          <w:rFonts w:ascii="宋体" w:hAnsi="宋体" w:hint="eastAsia"/>
          <w:color w:val="000000"/>
          <w:sz w:val="21"/>
          <w:szCs w:val="21"/>
          <w:shd w:val="clear" w:color="auto" w:fill="FFFFFF"/>
        </w:rPr>
        <w:t>)用该装置进行实验；丙同学设计了如图丙所示实验方案，同学们认为该方案没有甲同学的好，主要原因是丙同学的实验___________。</w:t>
      </w:r>
    </w:p>
    <w:p w:rsidR="003D6498" w:rsidP="003D6498">
      <w:pPr>
        <w:widowControl/>
        <w:shd w:val="clear" w:color="auto" w:fill="FFFFFF"/>
        <w:autoSpaceDE w:val="0"/>
        <w:spacing w:line="360" w:lineRule="auto"/>
        <w:ind w:firstLine="420" w:firstLineChars="200"/>
        <w:jc w:val="left"/>
        <w:rPr>
          <w:rFonts w:ascii="宋体" w:hAnsi="宋体" w:hint="eastAsia"/>
          <w:color w:val="FF0000"/>
          <w:szCs w:val="21"/>
        </w:rPr>
      </w:pPr>
      <w:r>
        <w:rPr>
          <w:rFonts w:ascii="宋体" w:hAnsi="宋体" w:hint="eastAsia"/>
          <w:color w:val="FF0000"/>
          <w:kern w:val="0"/>
          <w:shd w:val="clear" w:color="auto" w:fill="FFFFFF"/>
        </w:rPr>
        <w:t>【答案】</w:t>
      </w:r>
      <w:r>
        <w:rPr>
          <w:rFonts w:ascii="宋体" w:hAnsi="宋体" w:hint="eastAsia"/>
          <w:color w:val="FF0000"/>
          <w:shd w:val="clear" w:color="auto" w:fill="FFFFFF"/>
        </w:rPr>
        <w:t>相反；</w:t>
      </w:r>
      <w:r>
        <w:rPr>
          <w:rFonts w:ascii="宋体" w:hAnsi="宋体" w:hint="eastAsia"/>
          <w:color w:val="FF0000"/>
          <w:shd w:val="clear" w:color="auto" w:fill="FFFFFF"/>
        </w:rPr>
        <w:t>相</w:t>
      </w:r>
      <w:r>
        <w:rPr>
          <w:rFonts w:ascii="宋体" w:hAnsi="宋体" w:hint="eastAsia"/>
          <w:color w:val="FF0000"/>
          <w:shd w:val="clear" w:color="auto" w:fill="FFFFFF"/>
        </w:rPr>
        <w:t>等；不能；不在同一条直线上的两个力是否平衡；能；实验用的木块放在水平桌面上，木块和桌面之间的摩擦力较大，摩</w:t>
      </w:r>
      <w:r>
        <w:rPr>
          <w:rFonts w:ascii="宋体" w:hAnsi="宋体" w:hint="eastAsia"/>
          <w:color w:val="FF0000"/>
          <w:shd w:val="clear" w:color="auto" w:fill="FFFFFF"/>
        </w:rPr>
        <w:t>擦力对实验结果的影响较大。</w:t>
      </w:r>
    </w:p>
    <w:p w:rsidR="003D6498" w:rsidP="003D6498">
      <w:pPr>
        <w:pStyle w:val="NormalWeb"/>
        <w:widowControl/>
        <w:autoSpaceDE w:val="0"/>
        <w:spacing w:after="0" w:line="360" w:lineRule="auto"/>
        <w:ind w:firstLine="420" w:firstLineChars="200"/>
        <w:rPr>
          <w:rFonts w:ascii="宋体" w:hAnsi="宋体" w:hint="eastAsia"/>
          <w:color w:val="FF0000"/>
          <w:sz w:val="21"/>
          <w:szCs w:val="21"/>
        </w:rPr>
      </w:pPr>
      <w:r>
        <w:rPr>
          <w:rFonts w:ascii="宋体" w:hAnsi="宋体" w:hint="eastAsia"/>
          <w:color w:val="FF0000"/>
          <w:sz w:val="21"/>
          <w:szCs w:val="21"/>
          <w:shd w:val="clear" w:color="auto" w:fill="FFFFFF"/>
        </w:rPr>
        <w:t>【解析】(1)[1]小卡片两端通过滑轮各挂一个钩码，两个钩码由于重力通过绳子对小卡片施加了两个向相反方向的拉力。</w:t>
      </w:r>
    </w:p>
    <w:p w:rsidR="003D6498" w:rsidP="003D6498">
      <w:pPr>
        <w:pStyle w:val="NormalWeb"/>
        <w:widowControl/>
        <w:autoSpaceDE w:val="0"/>
        <w:spacing w:after="0" w:line="360" w:lineRule="auto"/>
        <w:ind w:firstLine="420" w:firstLineChars="200"/>
        <w:rPr>
          <w:rFonts w:ascii="宋体" w:hAnsi="宋体" w:hint="eastAsia"/>
          <w:color w:val="FF0000"/>
          <w:sz w:val="21"/>
          <w:szCs w:val="21"/>
        </w:rPr>
      </w:pPr>
      <w:r>
        <w:rPr>
          <w:rFonts w:ascii="宋体" w:hAnsi="宋体" w:hint="eastAsia"/>
          <w:color w:val="FF0000"/>
          <w:sz w:val="21"/>
          <w:szCs w:val="21"/>
          <w:shd w:val="clear" w:color="auto" w:fill="FFFFFF"/>
        </w:rPr>
        <w:t>[2]该实验是通过调整钩码个数来改变拉力大小的，当两端所挂钩码质量相等时说明小卡片受到的力大小相等，小卡片才能保持静止，说明平衡的两个力大小相等。由于小卡片的质量较小，所以实验中选择小卡片的目的是不考虑小卡片的重力。</w:t>
        <w:br/>
        <w:t>(2)[3]要探究一对平衡力在同一直线上，可将小卡片转过一个角度，使小卡片两端的拉力不在一条直线上，观察小卡片不能平衡。因为小卡片由静止开始运动了，运动状态发生改变了。</w:t>
      </w:r>
    </w:p>
    <w:p w:rsidR="003D6498" w:rsidP="003D6498">
      <w:pPr>
        <w:pStyle w:val="NormalWeb"/>
        <w:widowControl/>
        <w:autoSpaceDE w:val="0"/>
        <w:spacing w:after="0" w:line="360" w:lineRule="auto"/>
        <w:ind w:firstLine="420" w:firstLineChars="200"/>
        <w:rPr>
          <w:rFonts w:ascii="宋体" w:hAnsi="宋体" w:hint="eastAsia"/>
          <w:color w:val="FF0000"/>
          <w:sz w:val="21"/>
          <w:szCs w:val="21"/>
        </w:rPr>
      </w:pPr>
      <w:r>
        <w:rPr>
          <w:rFonts w:ascii="宋体" w:hAnsi="宋体" w:hint="eastAsia"/>
          <w:color w:val="FF0000"/>
          <w:sz w:val="21"/>
          <w:szCs w:val="21"/>
          <w:shd w:val="clear" w:color="auto" w:fill="FFFFFF"/>
        </w:rPr>
        <w:t>[4]小卡片转过一个角度，小卡片受到的两个力就不在同一条直线上了，所以设计此实验步骤的目的是为了探究不在同一条直线上的两个力是否平衡。</w:t>
      </w:r>
    </w:p>
    <w:p w:rsidR="003D6498" w:rsidP="003D6498">
      <w:pPr>
        <w:pStyle w:val="NormalWeb"/>
        <w:widowControl/>
        <w:autoSpaceDE w:val="0"/>
        <w:spacing w:after="0" w:line="360" w:lineRule="auto"/>
        <w:ind w:firstLine="420" w:firstLineChars="200"/>
        <w:rPr>
          <w:rFonts w:ascii="宋体" w:hAnsi="宋体" w:hint="eastAsia"/>
          <w:color w:val="FF0000"/>
          <w:sz w:val="21"/>
          <w:szCs w:val="21"/>
        </w:rPr>
      </w:pPr>
      <w:r>
        <w:rPr>
          <w:rFonts w:ascii="宋体" w:hAnsi="宋体" w:hint="eastAsia"/>
          <w:color w:val="FF0000"/>
          <w:sz w:val="21"/>
          <w:szCs w:val="21"/>
          <w:shd w:val="clear" w:color="auto" w:fill="FFFFFF"/>
        </w:rPr>
        <w:t>(3)[5]图乙中，两个定滑轮的位置虽然不等高，但是当两个力大小相等、方向相反、作用在同一直线上、作用在同一个物体上时，小卡片还是处于静止状态，照样能完成实验。</w:t>
      </w:r>
    </w:p>
    <w:p w:rsidR="003D6498" w:rsidP="003D6498">
      <w:pPr>
        <w:pStyle w:val="NormalWeb"/>
        <w:widowControl/>
        <w:autoSpaceDE w:val="0"/>
        <w:spacing w:after="0" w:line="360" w:lineRule="auto"/>
        <w:ind w:firstLine="420" w:firstLineChars="200"/>
        <w:rPr>
          <w:rFonts w:ascii="宋体" w:hAnsi="宋体" w:hint="eastAsia"/>
          <w:color w:val="FF0000"/>
          <w:sz w:val="21"/>
          <w:szCs w:val="21"/>
        </w:rPr>
      </w:pPr>
      <w:r>
        <w:rPr>
          <w:rFonts w:ascii="宋体" w:hAnsi="宋体" w:hint="eastAsia"/>
          <w:color w:val="FF0000"/>
          <w:sz w:val="21"/>
          <w:szCs w:val="21"/>
          <w:shd w:val="clear" w:color="auto" w:fill="FFFFFF"/>
        </w:rPr>
        <w:t>[6]甲同学实验用的小卡片重力小，悬在空中时绳子与滑轮间的摩擦力较小；丙同学实验用的木块</w:t>
      </w:r>
      <w:r>
        <w:rPr>
          <w:rFonts w:ascii="宋体" w:hAnsi="宋体" w:hint="eastAsia"/>
          <w:color w:val="FF0000"/>
          <w:sz w:val="21"/>
          <w:szCs w:val="21"/>
          <w:shd w:val="clear" w:color="auto" w:fill="FFFFFF"/>
        </w:rPr>
        <w:t>放</w:t>
      </w:r>
      <w:r>
        <w:rPr>
          <w:rFonts w:ascii="宋体" w:hAnsi="宋体" w:hint="eastAsia"/>
          <w:color w:val="FF0000"/>
          <w:sz w:val="21"/>
          <w:szCs w:val="21"/>
          <w:shd w:val="clear" w:color="auto" w:fill="FFFFFF"/>
        </w:rPr>
        <w:t>在水平桌面上，木块和桌面之间的摩擦力较大，摩擦力对实验结果的影响较大，所以甲同学的实验优于丙同学的实验。</w:t>
      </w:r>
    </w:p>
    <w:p w:rsidR="003727A2" w:rsidP="003727A2">
      <w:pPr>
        <w:autoSpaceDE w:val="0"/>
        <w:spacing w:line="360" w:lineRule="auto"/>
        <w:ind w:firstLine="420" w:firstLineChars="200"/>
        <w:jc w:val="left"/>
        <w:rPr>
          <w:rFonts w:ascii="宋体" w:hAnsi="宋体"/>
          <w:color w:val="000000"/>
          <w:szCs w:val="21"/>
        </w:rPr>
      </w:pPr>
      <w:r w:rsidR="00553BE3">
        <w:rPr>
          <w:rFonts w:ascii="宋体" w:hAnsi="宋体"/>
          <w:color w:val="000000"/>
        </w:rPr>
        <w:t>29</w:t>
      </w:r>
      <w:r>
        <w:rPr>
          <w:rFonts w:ascii="宋体" w:hAnsi="宋体" w:hint="eastAsia"/>
          <w:color w:val="000000"/>
        </w:rPr>
        <w:t>．</w:t>
      </w:r>
      <w:r w:rsidRPr="00733F39">
        <w:rPr>
          <w:rFonts w:ascii="宋体" w:hAnsi="宋体" w:hint="eastAsia"/>
          <w:b/>
          <w:bCs/>
          <w:color w:val="000000"/>
        </w:rPr>
        <w:t>（</w:t>
      </w:r>
      <w:r w:rsidRPr="00733F39" w:rsidR="00733F39">
        <w:rPr>
          <w:rFonts w:ascii="宋体" w:hAnsi="宋体" w:hint="eastAsia"/>
          <w:b/>
          <w:bCs/>
          <w:color w:val="000000"/>
        </w:rPr>
        <w:t>6</w:t>
      </w:r>
      <w:r w:rsidRPr="00733F39" w:rsidR="00733F39">
        <w:rPr>
          <w:rFonts w:ascii="宋体" w:hAnsi="宋体" w:hint="eastAsia"/>
          <w:b/>
          <w:bCs/>
          <w:color w:val="000000"/>
        </w:rPr>
        <w:t>分</w:t>
      </w:r>
      <w:r w:rsidRPr="00733F39">
        <w:rPr>
          <w:rFonts w:ascii="宋体" w:hAnsi="宋体" w:hint="eastAsia"/>
          <w:b/>
          <w:bCs/>
          <w:color w:val="000000"/>
        </w:rPr>
        <w:t>）</w:t>
      </w:r>
      <w:r>
        <w:rPr>
          <w:rFonts w:ascii="宋体" w:hAnsi="宋体" w:hint="eastAsia"/>
          <w:color w:val="000000"/>
        </w:rPr>
        <w:t>在</w:t>
      </w:r>
      <w:r>
        <w:rPr>
          <w:rFonts w:ascii="宋体" w:hAnsi="宋体" w:hint="eastAsia"/>
          <w:color w:val="000000"/>
        </w:rPr>
        <w:t>“</w:t>
      </w:r>
      <w:r>
        <w:rPr>
          <w:rFonts w:ascii="宋体" w:hAnsi="宋体" w:hint="eastAsia"/>
          <w:color w:val="000000"/>
        </w:rPr>
        <w:t>探究滑动摩擦力大小与哪些因素有关</w:t>
      </w:r>
      <w:r>
        <w:rPr>
          <w:rFonts w:ascii="宋体" w:hAnsi="宋体" w:hint="eastAsia"/>
          <w:color w:val="000000"/>
        </w:rPr>
        <w:t>”</w:t>
      </w:r>
      <w:r>
        <w:rPr>
          <w:rFonts w:ascii="宋体" w:hAnsi="宋体" w:hint="eastAsia"/>
          <w:color w:val="000000"/>
        </w:rPr>
        <w:t>的实验中，选择如下器材：长木板和表面固定有棉布的长木板、长方体木块（各表面粗糙程度相同）、砝码、弹簧测力计等。</w:t>
      </w:r>
    </w:p>
    <w:p w:rsidR="003727A2" w:rsidP="003727A2">
      <w:pPr>
        <w:autoSpaceDE w:val="0"/>
        <w:spacing w:line="360" w:lineRule="auto"/>
        <w:ind w:firstLine="420" w:firstLineChars="200"/>
        <w:jc w:val="left"/>
        <w:rPr>
          <w:rFonts w:ascii="宋体" w:hAnsi="宋体" w:hint="eastAsia"/>
          <w:color w:val="000000"/>
        </w:rPr>
      </w:pPr>
      <w:r>
        <w:rPr>
          <w:rFonts w:ascii="宋体" w:hAnsi="宋体" w:hint="eastAsia"/>
          <w:color w:val="000000"/>
        </w:rPr>
        <w:t>（1）实验中用弹簧测力计沿水平方向拉动放置在长木板上的物块，使其做___________运动，此时弹簧测力计示数等于木块所受滑动摩擦力的大小，这是应用了___________原理；</w:t>
      </w:r>
    </w:p>
    <w:p w:rsidR="003727A2" w:rsidP="003727A2">
      <w:pPr>
        <w:autoSpaceDE w:val="0"/>
        <w:spacing w:line="360" w:lineRule="auto"/>
        <w:ind w:firstLine="420" w:firstLineChars="200"/>
        <w:jc w:val="left"/>
        <w:rPr>
          <w:rFonts w:ascii="宋体" w:hAnsi="宋体" w:hint="eastAsia"/>
          <w:color w:val="000000"/>
        </w:rPr>
      </w:pPr>
      <w:r>
        <w:rPr>
          <w:rFonts w:ascii="宋体" w:hAnsi="宋体" w:hint="eastAsia"/>
          <w:color w:val="000000"/>
        </w:rPr>
        <w:t>（2）下图为完成本实验设计的操作方案，得到的实验数据记录如下表：</w:t>
      </w:r>
    </w:p>
    <w:p w:rsidR="003727A2" w:rsidP="00733F39">
      <w:pPr>
        <w:autoSpaceDE w:val="0"/>
        <w:spacing w:line="360" w:lineRule="auto"/>
        <w:ind w:firstLine="420" w:firstLineChars="200"/>
        <w:jc w:val="center"/>
        <w:rPr>
          <w:rFonts w:ascii="宋体" w:hAnsi="宋体" w:hint="eastAsia"/>
          <w:color w:val="000000"/>
        </w:rPr>
      </w:pPr>
      <w:r>
        <w:pict>
          <v:shape id="_x0000_i1051" type="#_x0000_t75" style="width:185.98pt;height:120.1pt" stroked="f">
            <v:imagedata r:id="rId31" o:title="wps6"/>
          </v:shape>
        </w:pict>
      </w:r>
    </w:p>
    <w:tbl>
      <w:tblPr>
        <w:tblStyle w:val="TableNormal"/>
        <w:tblW w:w="0" w:type="auto"/>
        <w:jc w:val="center"/>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605"/>
        <w:gridCol w:w="660"/>
        <w:gridCol w:w="660"/>
        <w:gridCol w:w="660"/>
        <w:gridCol w:w="660"/>
      </w:tblGrid>
      <w:tr w:rsidTr="00733F39">
        <w:tblPrEx>
          <w:tblW w:w="0" w:type="auto"/>
          <w:jc w:val="center"/>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727A2" w:rsidP="00733F39">
            <w:pPr>
              <w:autoSpaceDE w:val="0"/>
              <w:spacing w:line="360" w:lineRule="auto"/>
              <w:jc w:val="left"/>
              <w:rPr>
                <w:rFonts w:ascii="宋体" w:hAnsi="宋体" w:hint="eastAsia"/>
                <w:color w:val="000000"/>
              </w:rPr>
            </w:pPr>
            <w:r>
              <w:rPr>
                <w:rFonts w:ascii="宋体" w:hAnsi="宋体" w:hint="eastAsia"/>
                <w:color w:val="000000"/>
              </w:rPr>
              <w:t>实验情景</w:t>
            </w:r>
          </w:p>
        </w:tc>
        <w:tc>
          <w:tcPr>
            <w:tcW w:w="0" w:type="auto"/>
            <w:tcBorders>
              <w:top w:val="single" w:sz="6" w:space="0" w:color="000000"/>
              <w:left w:val="nil"/>
              <w:bottom w:val="single" w:sz="6" w:space="0" w:color="000000"/>
              <w:right w:val="single" w:sz="6" w:space="0" w:color="000000"/>
            </w:tcBorders>
            <w:tcMar>
              <w:top w:w="75" w:type="dxa"/>
              <w:left w:w="120" w:type="dxa"/>
              <w:bottom w:w="75" w:type="dxa"/>
              <w:right w:w="120" w:type="dxa"/>
            </w:tcMar>
            <w:vAlign w:val="center"/>
            <w:hideMark/>
          </w:tcPr>
          <w:p w:rsidR="003727A2" w:rsidP="00733F39">
            <w:pPr>
              <w:autoSpaceDE w:val="0"/>
              <w:spacing w:line="360" w:lineRule="auto"/>
              <w:jc w:val="left"/>
              <w:rPr>
                <w:rFonts w:ascii="宋体" w:hAnsi="宋体" w:hint="eastAsia"/>
                <w:color w:val="000000"/>
              </w:rPr>
            </w:pPr>
            <w:r>
              <w:rPr>
                <w:rFonts w:ascii="宋体" w:hAnsi="宋体" w:hint="eastAsia"/>
                <w:color w:val="000000"/>
              </w:rPr>
              <w:t>甲</w:t>
            </w:r>
          </w:p>
        </w:tc>
        <w:tc>
          <w:tcPr>
            <w:tcW w:w="0" w:type="auto"/>
            <w:tcBorders>
              <w:top w:val="single" w:sz="6" w:space="0" w:color="000000"/>
              <w:left w:val="nil"/>
              <w:bottom w:val="single" w:sz="6" w:space="0" w:color="000000"/>
              <w:right w:val="single" w:sz="6" w:space="0" w:color="000000"/>
            </w:tcBorders>
            <w:tcMar>
              <w:top w:w="75" w:type="dxa"/>
              <w:left w:w="120" w:type="dxa"/>
              <w:bottom w:w="75" w:type="dxa"/>
              <w:right w:w="120" w:type="dxa"/>
            </w:tcMar>
            <w:vAlign w:val="center"/>
            <w:hideMark/>
          </w:tcPr>
          <w:p w:rsidR="003727A2" w:rsidP="00733F39">
            <w:pPr>
              <w:autoSpaceDE w:val="0"/>
              <w:spacing w:line="360" w:lineRule="auto"/>
              <w:jc w:val="left"/>
              <w:rPr>
                <w:rFonts w:ascii="宋体" w:hAnsi="宋体" w:hint="eastAsia"/>
                <w:color w:val="000000"/>
              </w:rPr>
            </w:pPr>
            <w:r>
              <w:rPr>
                <w:rFonts w:ascii="宋体" w:hAnsi="宋体" w:hint="eastAsia"/>
                <w:color w:val="000000"/>
              </w:rPr>
              <w:t>乙</w:t>
            </w:r>
          </w:p>
        </w:tc>
        <w:tc>
          <w:tcPr>
            <w:tcW w:w="0" w:type="auto"/>
            <w:tcBorders>
              <w:top w:val="single" w:sz="6" w:space="0" w:color="000000"/>
              <w:left w:val="nil"/>
              <w:bottom w:val="single" w:sz="6" w:space="0" w:color="000000"/>
              <w:right w:val="single" w:sz="6" w:space="0" w:color="000000"/>
            </w:tcBorders>
            <w:tcMar>
              <w:top w:w="75" w:type="dxa"/>
              <w:left w:w="120" w:type="dxa"/>
              <w:bottom w:w="75" w:type="dxa"/>
              <w:right w:w="120" w:type="dxa"/>
            </w:tcMar>
            <w:vAlign w:val="center"/>
            <w:hideMark/>
          </w:tcPr>
          <w:p w:rsidR="003727A2" w:rsidP="00733F39">
            <w:pPr>
              <w:autoSpaceDE w:val="0"/>
              <w:spacing w:line="360" w:lineRule="auto"/>
              <w:jc w:val="left"/>
              <w:rPr>
                <w:rFonts w:ascii="宋体" w:hAnsi="宋体" w:hint="eastAsia"/>
                <w:color w:val="000000"/>
              </w:rPr>
            </w:pPr>
            <w:r>
              <w:rPr>
                <w:rFonts w:ascii="宋体" w:hAnsi="宋体" w:hint="eastAsia"/>
                <w:color w:val="000000"/>
              </w:rPr>
              <w:t>丙</w:t>
            </w:r>
          </w:p>
        </w:tc>
        <w:tc>
          <w:tcPr>
            <w:tcW w:w="0" w:type="auto"/>
            <w:tcBorders>
              <w:top w:val="single" w:sz="6" w:space="0" w:color="000000"/>
              <w:left w:val="nil"/>
              <w:bottom w:val="single" w:sz="6" w:space="0" w:color="000000"/>
              <w:right w:val="single" w:sz="6" w:space="0" w:color="000000"/>
            </w:tcBorders>
            <w:tcMar>
              <w:top w:w="75" w:type="dxa"/>
              <w:left w:w="120" w:type="dxa"/>
              <w:bottom w:w="75" w:type="dxa"/>
              <w:right w:w="120" w:type="dxa"/>
            </w:tcMar>
            <w:vAlign w:val="center"/>
            <w:hideMark/>
          </w:tcPr>
          <w:p w:rsidR="003727A2" w:rsidP="00733F39">
            <w:pPr>
              <w:autoSpaceDE w:val="0"/>
              <w:spacing w:line="360" w:lineRule="auto"/>
              <w:jc w:val="left"/>
              <w:rPr>
                <w:rFonts w:ascii="宋体" w:hAnsi="宋体" w:hint="eastAsia"/>
                <w:color w:val="000000"/>
              </w:rPr>
            </w:pPr>
            <w:r>
              <w:rPr>
                <w:rFonts w:ascii="宋体" w:hAnsi="宋体" w:hint="eastAsia"/>
                <w:color w:val="000000"/>
              </w:rPr>
              <w:t>丁</w:t>
            </w:r>
          </w:p>
        </w:tc>
      </w:tr>
      <w:tr w:rsidTr="00733F39">
        <w:tblPrEx>
          <w:tblW w:w="0" w:type="auto"/>
          <w:jc w:val="center"/>
          <w:tblInd w:w="-12" w:type="dxa"/>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3727A2" w:rsidP="00733F39">
            <w:pPr>
              <w:autoSpaceDE w:val="0"/>
              <w:spacing w:line="360" w:lineRule="auto"/>
              <w:jc w:val="left"/>
              <w:rPr>
                <w:rFonts w:ascii="宋体" w:hAnsi="宋体" w:hint="eastAsia"/>
                <w:color w:val="000000"/>
              </w:rPr>
            </w:pPr>
            <w:r>
              <w:rPr>
                <w:rFonts w:ascii="宋体" w:hAnsi="宋体" w:hint="eastAsia"/>
                <w:color w:val="000000"/>
              </w:rPr>
              <w:t>测力计示数</w:t>
            </w:r>
            <w:r>
              <w:rPr>
                <w:rFonts w:ascii="宋体" w:hAnsi="宋体" w:hint="eastAsia"/>
                <w:i/>
                <w:color w:val="000000"/>
              </w:rPr>
              <w:t>F</w:t>
            </w:r>
            <w:r>
              <w:rPr>
                <w:rFonts w:ascii="宋体" w:hAnsi="宋体" w:hint="eastAsia"/>
                <w:color w:val="000000"/>
              </w:rPr>
              <w:t>/N</w:t>
            </w:r>
          </w:p>
        </w:tc>
        <w:tc>
          <w:tcPr>
            <w:tcW w:w="0" w:type="auto"/>
            <w:tcBorders>
              <w:top w:val="single" w:sz="6" w:space="0" w:color="000000"/>
              <w:left w:val="nil"/>
              <w:bottom w:val="single" w:sz="6" w:space="0" w:color="000000"/>
              <w:right w:val="single" w:sz="6" w:space="0" w:color="000000"/>
            </w:tcBorders>
            <w:tcMar>
              <w:top w:w="75" w:type="dxa"/>
              <w:left w:w="120" w:type="dxa"/>
              <w:bottom w:w="75" w:type="dxa"/>
              <w:right w:w="120" w:type="dxa"/>
            </w:tcMar>
            <w:vAlign w:val="center"/>
            <w:hideMark/>
          </w:tcPr>
          <w:p w:rsidR="003727A2" w:rsidP="00733F39">
            <w:pPr>
              <w:autoSpaceDE w:val="0"/>
              <w:spacing w:line="360" w:lineRule="auto"/>
              <w:jc w:val="left"/>
              <w:rPr>
                <w:rFonts w:ascii="宋体" w:hAnsi="宋体" w:hint="eastAsia"/>
                <w:color w:val="000000"/>
              </w:rPr>
            </w:pPr>
            <w:r>
              <w:rPr>
                <w:rFonts w:ascii="宋体" w:hAnsi="宋体" w:hint="eastAsia"/>
                <w:color w:val="000000"/>
              </w:rPr>
              <w:t>1.50</w:t>
            </w:r>
          </w:p>
        </w:tc>
        <w:tc>
          <w:tcPr>
            <w:tcW w:w="0" w:type="auto"/>
            <w:tcBorders>
              <w:top w:val="single" w:sz="6" w:space="0" w:color="000000"/>
              <w:left w:val="nil"/>
              <w:bottom w:val="single" w:sz="6" w:space="0" w:color="000000"/>
              <w:right w:val="single" w:sz="6" w:space="0" w:color="000000"/>
            </w:tcBorders>
            <w:tcMar>
              <w:top w:w="75" w:type="dxa"/>
              <w:left w:w="120" w:type="dxa"/>
              <w:bottom w:w="75" w:type="dxa"/>
              <w:right w:w="120" w:type="dxa"/>
            </w:tcMar>
            <w:vAlign w:val="center"/>
            <w:hideMark/>
          </w:tcPr>
          <w:p w:rsidR="003727A2" w:rsidP="00733F39">
            <w:pPr>
              <w:autoSpaceDE w:val="0"/>
              <w:spacing w:line="360" w:lineRule="auto"/>
              <w:jc w:val="left"/>
              <w:rPr>
                <w:rFonts w:ascii="宋体" w:hAnsi="宋体" w:hint="eastAsia"/>
                <w:color w:val="000000"/>
              </w:rPr>
            </w:pPr>
            <w:r>
              <w:rPr>
                <w:rFonts w:ascii="宋体" w:hAnsi="宋体" w:hint="eastAsia"/>
                <w:color w:val="000000"/>
              </w:rPr>
              <w:t>1.50</w:t>
            </w:r>
          </w:p>
        </w:tc>
        <w:tc>
          <w:tcPr>
            <w:tcW w:w="0" w:type="auto"/>
            <w:tcBorders>
              <w:top w:val="single" w:sz="6" w:space="0" w:color="000000"/>
              <w:left w:val="nil"/>
              <w:bottom w:val="single" w:sz="6" w:space="0" w:color="000000"/>
              <w:right w:val="single" w:sz="6" w:space="0" w:color="000000"/>
            </w:tcBorders>
            <w:tcMar>
              <w:top w:w="75" w:type="dxa"/>
              <w:left w:w="120" w:type="dxa"/>
              <w:bottom w:w="75" w:type="dxa"/>
              <w:right w:w="120" w:type="dxa"/>
            </w:tcMar>
            <w:vAlign w:val="center"/>
            <w:hideMark/>
          </w:tcPr>
          <w:p w:rsidR="003727A2" w:rsidP="00733F39">
            <w:pPr>
              <w:autoSpaceDE w:val="0"/>
              <w:spacing w:line="360" w:lineRule="auto"/>
              <w:jc w:val="left"/>
              <w:rPr>
                <w:rFonts w:ascii="宋体" w:hAnsi="宋体" w:hint="eastAsia"/>
                <w:color w:val="000000"/>
              </w:rPr>
            </w:pPr>
            <w:r>
              <w:rPr>
                <w:rFonts w:ascii="宋体" w:hAnsi="宋体" w:hint="eastAsia"/>
                <w:color w:val="000000"/>
              </w:rPr>
              <w:t>2.10</w:t>
            </w:r>
          </w:p>
        </w:tc>
        <w:tc>
          <w:tcPr>
            <w:tcW w:w="0" w:type="auto"/>
            <w:tcBorders>
              <w:top w:val="single" w:sz="6" w:space="0" w:color="000000"/>
              <w:left w:val="nil"/>
              <w:bottom w:val="single" w:sz="6" w:space="0" w:color="000000"/>
              <w:right w:val="single" w:sz="6" w:space="0" w:color="000000"/>
            </w:tcBorders>
            <w:tcMar>
              <w:top w:w="75" w:type="dxa"/>
              <w:left w:w="120" w:type="dxa"/>
              <w:bottom w:w="75" w:type="dxa"/>
              <w:right w:w="120" w:type="dxa"/>
            </w:tcMar>
            <w:vAlign w:val="center"/>
            <w:hideMark/>
          </w:tcPr>
          <w:p w:rsidR="003727A2" w:rsidP="00733F39">
            <w:pPr>
              <w:autoSpaceDE w:val="0"/>
              <w:spacing w:line="360" w:lineRule="auto"/>
              <w:jc w:val="left"/>
              <w:rPr>
                <w:rFonts w:ascii="宋体" w:hAnsi="宋体" w:hint="eastAsia"/>
                <w:color w:val="000000"/>
              </w:rPr>
            </w:pPr>
            <w:r>
              <w:rPr>
                <w:rFonts w:ascii="宋体" w:hAnsi="宋体" w:hint="eastAsia"/>
                <w:color w:val="000000"/>
              </w:rPr>
              <w:t>2.50</w:t>
            </w:r>
          </w:p>
        </w:tc>
      </w:tr>
    </w:tbl>
    <w:p w:rsidR="003727A2" w:rsidP="003727A2">
      <w:pPr>
        <w:autoSpaceDE w:val="0"/>
        <w:spacing w:line="360" w:lineRule="auto"/>
        <w:ind w:firstLine="420" w:firstLineChars="200"/>
        <w:jc w:val="left"/>
        <w:rPr>
          <w:rFonts w:ascii="宋体" w:hAnsi="宋体" w:hint="eastAsia"/>
          <w:color w:val="000000"/>
          <w:szCs w:val="21"/>
        </w:rPr>
      </w:pPr>
      <w:r>
        <w:rPr>
          <w:rFonts w:ascii="宋体" w:hAnsi="宋体" w:hint="eastAsia"/>
          <w:color w:val="000000"/>
        </w:rPr>
        <w:t>（</w:t>
      </w:r>
      <w:r>
        <w:rPr>
          <w:rFonts w:ascii="宋体" w:hAnsi="宋体" w:hint="eastAsia"/>
          <w:color w:val="000000"/>
        </w:rPr>
        <w:t>3）比较甲、乙两次实验可知，滑动摩擦力大小与接触面积的大小___________（填</w:t>
      </w:r>
      <w:r>
        <w:rPr>
          <w:rFonts w:ascii="宋体" w:hAnsi="宋体" w:hint="eastAsia"/>
          <w:color w:val="000000"/>
        </w:rPr>
        <w:t>“</w:t>
      </w:r>
      <w:r>
        <w:rPr>
          <w:rFonts w:ascii="宋体" w:hAnsi="宋体" w:hint="eastAsia"/>
          <w:color w:val="000000"/>
        </w:rPr>
        <w:t>有关</w:t>
      </w:r>
      <w:r>
        <w:rPr>
          <w:rFonts w:ascii="宋体" w:hAnsi="宋体" w:hint="eastAsia"/>
          <w:color w:val="000000"/>
        </w:rPr>
        <w:t>”</w:t>
      </w:r>
      <w:r>
        <w:rPr>
          <w:rFonts w:ascii="宋体" w:hAnsi="宋体" w:hint="eastAsia"/>
          <w:color w:val="000000"/>
        </w:rPr>
        <w:t>或</w:t>
      </w:r>
      <w:r>
        <w:rPr>
          <w:rFonts w:ascii="宋体" w:hAnsi="宋体" w:hint="eastAsia"/>
          <w:color w:val="000000"/>
        </w:rPr>
        <w:t>“</w:t>
      </w:r>
      <w:r>
        <w:rPr>
          <w:rFonts w:ascii="宋体" w:hAnsi="宋体" w:hint="eastAsia"/>
          <w:color w:val="000000"/>
        </w:rPr>
        <w:t>无关</w:t>
      </w:r>
      <w:r>
        <w:rPr>
          <w:rFonts w:ascii="宋体" w:hAnsi="宋体" w:hint="eastAsia"/>
          <w:color w:val="000000"/>
        </w:rPr>
        <w:t>”</w:t>
      </w:r>
      <w:r>
        <w:rPr>
          <w:rFonts w:ascii="宋体" w:hAnsi="宋体" w:hint="eastAsia"/>
          <w:color w:val="000000"/>
        </w:rPr>
        <w:t>）；比较___________两次实验可知，在接触面粗糙程度相同的情况下，压力越小，滑动摩擦力越小；</w:t>
      </w:r>
    </w:p>
    <w:p w:rsidR="003727A2" w:rsidP="003727A2">
      <w:pPr>
        <w:autoSpaceDE w:val="0"/>
        <w:spacing w:line="360" w:lineRule="auto"/>
        <w:ind w:firstLine="420" w:firstLineChars="200"/>
        <w:jc w:val="left"/>
        <w:rPr>
          <w:rFonts w:ascii="宋体" w:hAnsi="宋体" w:hint="eastAsia"/>
          <w:color w:val="000000"/>
        </w:rPr>
      </w:pPr>
      <w:r>
        <w:rPr>
          <w:rFonts w:ascii="宋体" w:hAnsi="宋体" w:hint="eastAsia"/>
          <w:color w:val="000000"/>
        </w:rPr>
        <w:t>（4）拔河比赛时队员要穿鞋底带有花纹的运动鞋参赛，这是应用了___________两次实验得出的结论；</w:t>
      </w:r>
    </w:p>
    <w:p w:rsidR="003727A2" w:rsidP="003727A2">
      <w:pPr>
        <w:autoSpaceDE w:val="0"/>
        <w:spacing w:line="360" w:lineRule="auto"/>
        <w:ind w:firstLine="420" w:firstLineChars="200"/>
        <w:jc w:val="left"/>
        <w:rPr>
          <w:rFonts w:ascii="宋体" w:hAnsi="宋体" w:hint="eastAsia"/>
          <w:color w:val="000000"/>
        </w:rPr>
      </w:pPr>
      <w:r>
        <w:rPr>
          <w:rFonts w:ascii="宋体" w:hAnsi="宋体" w:hint="eastAsia"/>
          <w:color w:val="000000"/>
        </w:rPr>
        <w:t>（</w:t>
      </w:r>
      <w:r>
        <w:rPr>
          <w:rFonts w:ascii="宋体" w:hAnsi="宋体" w:hint="eastAsia"/>
          <w:color w:val="000000"/>
        </w:rPr>
        <w:t>5）根据你在本实验中的收获，请写出一种避免汽车在冰雪路面上行驶时出现打滑的具体做法：___________。</w:t>
      </w:r>
    </w:p>
    <w:p w:rsidR="003727A2" w:rsidRPr="00733F39" w:rsidP="003727A2">
      <w:pPr>
        <w:autoSpaceDE w:val="0"/>
        <w:spacing w:line="360" w:lineRule="auto"/>
        <w:ind w:firstLine="420" w:firstLineChars="200"/>
        <w:jc w:val="left"/>
        <w:rPr>
          <w:rFonts w:ascii="宋体" w:hAnsi="宋体" w:hint="eastAsia"/>
          <w:color w:val="FF0000"/>
        </w:rPr>
      </w:pPr>
      <w:r w:rsidRPr="00733F39" w:rsidR="00733F39">
        <w:rPr>
          <w:rFonts w:ascii="宋体" w:hAnsi="宋体" w:hint="eastAsia"/>
          <w:color w:val="FF0000"/>
        </w:rPr>
        <w:t>【</w:t>
      </w:r>
      <w:r w:rsidRPr="00733F39" w:rsidR="00733F39">
        <w:rPr>
          <w:rFonts w:ascii="宋体" w:hAnsi="宋体" w:hint="eastAsia"/>
          <w:color w:val="FF0000"/>
        </w:rPr>
        <w:t>答案</w:t>
      </w:r>
      <w:r w:rsidRPr="00733F39" w:rsidR="00733F39">
        <w:rPr>
          <w:rFonts w:ascii="宋体" w:hAnsi="宋体" w:hint="eastAsia"/>
          <w:color w:val="FF0000"/>
        </w:rPr>
        <w:t>】</w:t>
      </w:r>
      <w:r w:rsidRPr="00733F39">
        <w:rPr>
          <w:rFonts w:ascii="宋体" w:hAnsi="宋体" w:hint="eastAsia"/>
          <w:color w:val="FF0000"/>
        </w:rPr>
        <w:t>匀速直线</w:t>
      </w:r>
      <w:r w:rsidRPr="00733F39" w:rsidR="00733F39">
        <w:rPr>
          <w:rFonts w:ascii="宋体" w:hAnsi="宋体" w:hint="eastAsia"/>
          <w:color w:val="FF0000"/>
        </w:rPr>
        <w:t>；</w:t>
      </w:r>
      <w:r w:rsidRPr="00733F39">
        <w:rPr>
          <w:rFonts w:ascii="宋体" w:hAnsi="宋体" w:hint="eastAsia"/>
          <w:color w:val="FF0000"/>
        </w:rPr>
        <w:t>二力平衡</w:t>
      </w:r>
      <w:r w:rsidRPr="00733F39" w:rsidR="00733F39">
        <w:rPr>
          <w:rFonts w:ascii="宋体" w:hAnsi="宋体" w:hint="eastAsia"/>
          <w:color w:val="FF0000"/>
        </w:rPr>
        <w:t>；</w:t>
      </w:r>
      <w:r w:rsidRPr="00733F39">
        <w:rPr>
          <w:rFonts w:ascii="宋体" w:hAnsi="宋体" w:hint="eastAsia"/>
          <w:color w:val="FF0000"/>
        </w:rPr>
        <w:t>无关</w:t>
      </w:r>
      <w:r w:rsidRPr="00733F39" w:rsidR="00733F39">
        <w:rPr>
          <w:rFonts w:ascii="宋体" w:hAnsi="宋体" w:hint="eastAsia"/>
          <w:color w:val="FF0000"/>
        </w:rPr>
        <w:t>；</w:t>
      </w:r>
      <w:r w:rsidRPr="00733F39">
        <w:rPr>
          <w:rFonts w:ascii="宋体" w:hAnsi="宋体" w:hint="eastAsia"/>
          <w:color w:val="FF0000"/>
        </w:rPr>
        <w:t>甲丙</w:t>
      </w:r>
      <w:r w:rsidRPr="00733F39" w:rsidR="00733F39">
        <w:rPr>
          <w:rFonts w:ascii="宋体" w:hAnsi="宋体" w:hint="eastAsia"/>
          <w:color w:val="FF0000"/>
        </w:rPr>
        <w:t>；</w:t>
      </w:r>
      <w:r w:rsidRPr="00733F39">
        <w:rPr>
          <w:rFonts w:ascii="宋体" w:hAnsi="宋体" w:hint="eastAsia"/>
          <w:color w:val="FF0000"/>
        </w:rPr>
        <w:t>甲丁</w:t>
      </w:r>
      <w:r w:rsidRPr="00733F39" w:rsidR="00733F39">
        <w:rPr>
          <w:rFonts w:ascii="宋体" w:hAnsi="宋体" w:hint="eastAsia"/>
          <w:color w:val="FF0000"/>
        </w:rPr>
        <w:t>；</w:t>
      </w:r>
      <w:r w:rsidRPr="00733F39">
        <w:rPr>
          <w:rFonts w:ascii="宋体" w:hAnsi="宋体" w:hint="eastAsia"/>
          <w:color w:val="FF0000"/>
        </w:rPr>
        <w:t>安装防滑链</w:t>
      </w:r>
      <w:r w:rsidRPr="00733F39" w:rsidR="00733F39">
        <w:rPr>
          <w:rFonts w:ascii="宋体" w:hAnsi="宋体" w:hint="eastAsia"/>
          <w:color w:val="FF0000"/>
        </w:rPr>
        <w:t>。</w:t>
      </w:r>
    </w:p>
    <w:p w:rsidR="003727A2" w:rsidRPr="00733F39" w:rsidP="003727A2">
      <w:pPr>
        <w:autoSpaceDE w:val="0"/>
        <w:spacing w:line="360" w:lineRule="auto"/>
        <w:ind w:firstLine="420" w:firstLineChars="200"/>
        <w:jc w:val="left"/>
        <w:rPr>
          <w:rFonts w:ascii="宋体" w:hAnsi="宋体" w:hint="eastAsia"/>
          <w:color w:val="FF0000"/>
        </w:rPr>
      </w:pPr>
      <w:r w:rsidRPr="00733F39">
        <w:rPr>
          <w:rFonts w:ascii="宋体" w:hAnsi="宋体" w:hint="eastAsia"/>
          <w:color w:val="FF0000"/>
        </w:rPr>
        <w:t>【</w:t>
      </w:r>
      <w:r w:rsidRPr="00733F39" w:rsidR="00733F39">
        <w:rPr>
          <w:rFonts w:ascii="宋体" w:hAnsi="宋体" w:hint="eastAsia"/>
          <w:color w:val="FF0000"/>
        </w:rPr>
        <w:t>解析</w:t>
      </w:r>
      <w:r w:rsidRPr="00733F39">
        <w:rPr>
          <w:rFonts w:ascii="宋体" w:hAnsi="宋体" w:hint="eastAsia"/>
          <w:color w:val="FF0000"/>
        </w:rPr>
        <w:t>】（1）[1] [2]测量摩擦力的大小，需拉动物块做匀速直线运动，根据二力平衡可知，此时拉力大小与摩擦力大小相等，方向相反。</w:t>
      </w:r>
    </w:p>
    <w:p w:rsidR="003727A2" w:rsidRPr="00733F39" w:rsidP="003727A2">
      <w:pPr>
        <w:autoSpaceDE w:val="0"/>
        <w:spacing w:line="360" w:lineRule="auto"/>
        <w:ind w:firstLine="420" w:firstLineChars="200"/>
        <w:jc w:val="left"/>
        <w:rPr>
          <w:rFonts w:ascii="宋体" w:hAnsi="宋体" w:hint="eastAsia"/>
          <w:color w:val="FF0000"/>
        </w:rPr>
      </w:pPr>
      <w:r w:rsidRPr="00733F39">
        <w:rPr>
          <w:rFonts w:ascii="宋体" w:hAnsi="宋体" w:hint="eastAsia"/>
          <w:color w:val="FF0000"/>
        </w:rPr>
        <w:t>（3）[3]甲、乙两次实验的滑动摩擦力大小相等，故滑动摩擦力大小与接触面积的大小无关。</w:t>
      </w:r>
    </w:p>
    <w:p w:rsidR="003727A2" w:rsidRPr="00733F39" w:rsidP="003727A2">
      <w:pPr>
        <w:autoSpaceDE w:val="0"/>
        <w:spacing w:line="360" w:lineRule="auto"/>
        <w:ind w:firstLine="420" w:firstLineChars="200"/>
        <w:jc w:val="left"/>
        <w:rPr>
          <w:rFonts w:ascii="宋体" w:hAnsi="宋体" w:hint="eastAsia"/>
          <w:color w:val="FF0000"/>
        </w:rPr>
      </w:pPr>
      <w:r w:rsidRPr="00733F39">
        <w:rPr>
          <w:rFonts w:ascii="宋体" w:hAnsi="宋体" w:hint="eastAsia"/>
          <w:color w:val="FF0000"/>
        </w:rPr>
        <w:t>[4]根据结论可知，需要找到两次接触面粗糙程度相同，压力不同的实验，依据实验方案可知，应比较甲、丙两次实验。</w:t>
      </w:r>
    </w:p>
    <w:p w:rsidR="003727A2" w:rsidRPr="00733F39" w:rsidP="003727A2">
      <w:pPr>
        <w:autoSpaceDE w:val="0"/>
        <w:spacing w:line="360" w:lineRule="auto"/>
        <w:ind w:firstLine="420" w:firstLineChars="200"/>
        <w:jc w:val="left"/>
        <w:rPr>
          <w:rFonts w:ascii="宋体" w:hAnsi="宋体" w:hint="eastAsia"/>
          <w:color w:val="FF0000"/>
        </w:rPr>
      </w:pPr>
      <w:r w:rsidRPr="00733F39">
        <w:rPr>
          <w:rFonts w:ascii="宋体" w:hAnsi="宋体" w:hint="eastAsia"/>
          <w:color w:val="FF0000"/>
        </w:rPr>
        <w:t>（4）[5]拔河比赛时队员穿鞋底带有花纹的运动鞋参赛，利用的是在压力相同的情况下，接触面越粗糙，滑动摩擦力越大。鞋底带有花纹，可以增大接触面的粗糙程度，进而增大队员的滑动摩擦力，因此需要找出压力相同，接触面粗糙程度不同的两次实验，据实验方案可知，应比较甲、乙两次实验。</w:t>
      </w:r>
    </w:p>
    <w:p w:rsidR="003727A2" w:rsidRPr="00733F39" w:rsidP="003727A2">
      <w:pPr>
        <w:autoSpaceDE w:val="0"/>
        <w:spacing w:line="360" w:lineRule="auto"/>
        <w:ind w:firstLine="420" w:firstLineChars="200"/>
        <w:jc w:val="left"/>
        <w:rPr>
          <w:rFonts w:ascii="宋体" w:hAnsi="宋体" w:hint="eastAsia"/>
          <w:color w:val="FF0000"/>
        </w:rPr>
      </w:pPr>
      <w:r w:rsidRPr="00733F39">
        <w:rPr>
          <w:rFonts w:ascii="宋体" w:hAnsi="宋体" w:hint="eastAsia"/>
          <w:color w:val="FF0000"/>
        </w:rPr>
        <w:t>（5）[6]安装防滑链可以增加车轮与马路接触面的粗糙程度，增大滑动摩擦力，防止车轮打滑。</w:t>
      </w:r>
    </w:p>
    <w:p w:rsidR="00611870" w:rsidRPr="00611870" w:rsidP="00611870">
      <w:pPr>
        <w:pStyle w:val="NormalWeb"/>
        <w:widowControl/>
        <w:autoSpaceDE w:val="0"/>
        <w:spacing w:after="0" w:line="360" w:lineRule="auto"/>
        <w:ind w:firstLine="420" w:firstLineChars="200"/>
        <w:rPr>
          <w:rFonts w:ascii="宋体" w:hAnsi="宋体"/>
          <w:b/>
          <w:bCs/>
          <w:color w:val="000000"/>
          <w:sz w:val="21"/>
          <w:szCs w:val="21"/>
          <w:shd w:val="clear" w:color="auto" w:fill="FFFFFF"/>
        </w:rPr>
      </w:pPr>
      <w:r w:rsidRPr="00611870">
        <w:rPr>
          <w:rFonts w:ascii="宋体" w:hAnsi="宋体" w:hint="eastAsia"/>
          <w:b/>
          <w:bCs/>
          <w:color w:val="000000"/>
          <w:sz w:val="21"/>
          <w:szCs w:val="21"/>
          <w:shd w:val="clear" w:color="auto" w:fill="FFFFFF"/>
        </w:rPr>
        <w:t>五、综合题</w:t>
      </w:r>
      <w:r>
        <w:rPr>
          <w:rFonts w:ascii="宋体" w:hAnsi="宋体" w:hint="eastAsia"/>
          <w:b/>
          <w:bCs/>
          <w:color w:val="000000"/>
          <w:sz w:val="21"/>
          <w:szCs w:val="21"/>
          <w:shd w:val="clear" w:color="auto" w:fill="FFFFFF"/>
        </w:rPr>
        <w:t>（</w:t>
      </w:r>
      <w:r>
        <w:rPr>
          <w:rFonts w:ascii="宋体" w:hAnsi="宋体" w:hint="eastAsia"/>
          <w:b/>
          <w:bCs/>
          <w:color w:val="000000"/>
          <w:sz w:val="21"/>
          <w:szCs w:val="21"/>
          <w:shd w:val="clear" w:color="auto" w:fill="FFFFFF"/>
        </w:rPr>
        <w:t>1</w:t>
      </w:r>
      <w:r>
        <w:rPr>
          <w:rFonts w:ascii="宋体" w:hAnsi="宋体" w:hint="eastAsia"/>
          <w:b/>
          <w:bCs/>
          <w:color w:val="000000"/>
          <w:sz w:val="21"/>
          <w:szCs w:val="21"/>
          <w:shd w:val="clear" w:color="auto" w:fill="FFFFFF"/>
        </w:rPr>
        <w:t>小题，共</w:t>
      </w:r>
      <w:r>
        <w:rPr>
          <w:rFonts w:ascii="宋体" w:hAnsi="宋体" w:hint="eastAsia"/>
          <w:b/>
          <w:bCs/>
          <w:color w:val="000000"/>
          <w:sz w:val="21"/>
          <w:szCs w:val="21"/>
          <w:shd w:val="clear" w:color="auto" w:fill="FFFFFF"/>
        </w:rPr>
        <w:t>6</w:t>
      </w:r>
      <w:r>
        <w:rPr>
          <w:rFonts w:ascii="宋体" w:hAnsi="宋体" w:hint="eastAsia"/>
          <w:b/>
          <w:bCs/>
          <w:color w:val="000000"/>
          <w:sz w:val="21"/>
          <w:szCs w:val="21"/>
          <w:shd w:val="clear" w:color="auto" w:fill="FFFFFF"/>
        </w:rPr>
        <w:t>分</w:t>
      </w:r>
      <w:r>
        <w:rPr>
          <w:rFonts w:ascii="宋体" w:hAnsi="宋体" w:hint="eastAsia"/>
          <w:b/>
          <w:bCs/>
          <w:color w:val="000000"/>
          <w:sz w:val="21"/>
          <w:szCs w:val="21"/>
          <w:shd w:val="clear" w:color="auto" w:fill="FFFFFF"/>
        </w:rPr>
        <w:t>）</w:t>
      </w:r>
    </w:p>
    <w:p w:rsidR="00553BE3" w:rsidP="00553BE3">
      <w:pPr>
        <w:pStyle w:val="NormalWeb"/>
        <w:widowControl/>
        <w:autoSpaceDE w:val="0"/>
        <w:spacing w:after="0" w:line="360" w:lineRule="auto"/>
        <w:ind w:firstLine="420" w:firstLineChars="200"/>
        <w:rPr>
          <w:rFonts w:ascii="宋体" w:hAnsi="宋体"/>
          <w:color w:val="000000"/>
          <w:kern w:val="0"/>
          <w:sz w:val="21"/>
          <w:szCs w:val="21"/>
        </w:rPr>
      </w:pPr>
      <w:r>
        <w:rPr>
          <w:rFonts w:ascii="宋体" w:hAnsi="宋体"/>
          <w:color w:val="000000"/>
          <w:sz w:val="21"/>
          <w:szCs w:val="21"/>
          <w:shd w:val="clear" w:color="auto" w:fill="FFFFFF"/>
        </w:rPr>
        <w:t>30</w:t>
      </w:r>
      <w:r w:rsidR="00611870">
        <w:rPr>
          <w:rFonts w:ascii="宋体" w:hAnsi="宋体"/>
          <w:color w:val="000000"/>
          <w:sz w:val="21"/>
          <w:szCs w:val="21"/>
          <w:shd w:val="clear" w:color="auto" w:fill="FFFFFF"/>
        </w:rPr>
        <w:t>.</w:t>
      </w:r>
      <w:r w:rsidRPr="00611870" w:rsidR="00611870">
        <w:rPr>
          <w:rFonts w:ascii="宋体" w:hAnsi="宋体" w:hint="eastAsia"/>
          <w:b/>
          <w:bCs/>
          <w:color w:val="000000"/>
          <w:sz w:val="21"/>
          <w:szCs w:val="21"/>
          <w:shd w:val="clear" w:color="auto" w:fill="FFFFFF"/>
        </w:rPr>
        <w:t>（</w:t>
      </w:r>
      <w:r w:rsidRPr="00611870" w:rsidR="00611870">
        <w:rPr>
          <w:rFonts w:ascii="宋体" w:hAnsi="宋体" w:hint="eastAsia"/>
          <w:b/>
          <w:bCs/>
          <w:color w:val="000000"/>
          <w:sz w:val="21"/>
          <w:szCs w:val="21"/>
          <w:shd w:val="clear" w:color="auto" w:fill="FFFFFF"/>
        </w:rPr>
        <w:t>6</w:t>
      </w:r>
      <w:r w:rsidRPr="00611870" w:rsidR="00611870">
        <w:rPr>
          <w:rFonts w:ascii="宋体" w:hAnsi="宋体" w:hint="eastAsia"/>
          <w:b/>
          <w:bCs/>
          <w:color w:val="000000"/>
          <w:sz w:val="21"/>
          <w:szCs w:val="21"/>
          <w:shd w:val="clear" w:color="auto" w:fill="FFFFFF"/>
        </w:rPr>
        <w:t>分</w:t>
      </w:r>
      <w:r w:rsidRPr="00611870" w:rsidR="00611870">
        <w:rPr>
          <w:rFonts w:ascii="宋体" w:hAnsi="宋体" w:hint="eastAsia"/>
          <w:b/>
          <w:bCs/>
          <w:color w:val="000000"/>
          <w:sz w:val="21"/>
          <w:szCs w:val="21"/>
          <w:shd w:val="clear" w:color="auto" w:fill="FFFFFF"/>
        </w:rPr>
        <w:t>）</w:t>
      </w:r>
      <w:r>
        <w:rPr>
          <w:rFonts w:ascii="宋体" w:hAnsi="宋体" w:hint="eastAsia"/>
          <w:color w:val="000000"/>
          <w:sz w:val="21"/>
          <w:szCs w:val="21"/>
          <w:shd w:val="clear" w:color="auto" w:fill="FFFFFF"/>
        </w:rPr>
        <w:t>阅读下列短文</w:t>
      </w:r>
      <w:r>
        <w:rPr>
          <w:rFonts w:ascii="宋体" w:hAnsi="宋体" w:hint="eastAsia"/>
          <w:color w:val="000000"/>
          <w:sz w:val="21"/>
          <w:szCs w:val="21"/>
          <w:shd w:val="clear" w:color="auto" w:fill="FFFFFF"/>
        </w:rPr>
        <w:t>，</w:t>
      </w:r>
      <w:r>
        <w:rPr>
          <w:rFonts w:ascii="宋体" w:hAnsi="宋体" w:hint="eastAsia"/>
          <w:color w:val="000000"/>
          <w:sz w:val="21"/>
          <w:szCs w:val="21"/>
          <w:shd w:val="clear" w:color="auto" w:fill="FFFFFF"/>
        </w:rPr>
        <w:t>回答问题。</w:t>
      </w:r>
    </w:p>
    <w:p w:rsidR="00611870" w:rsidP="00611870">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shd w:val="clear" w:color="auto" w:fill="FFFFFF"/>
        </w:rPr>
        <w:t>现代社会汽车大量增加，发生交通事故的一个重要原因是遇到意外情况时，车不能立即停止司机从看到情况</w:t>
      </w:r>
      <w:r>
        <w:rPr>
          <w:rFonts w:ascii="宋体" w:hAnsi="宋体" w:hint="eastAsia"/>
          <w:color w:val="000000"/>
          <w:sz w:val="21"/>
          <w:szCs w:val="21"/>
          <w:shd w:val="clear" w:color="auto" w:fill="FFFFFF"/>
        </w:rPr>
        <w:t>到肌肉动作操作制动器来刹车需要一段时间，这段时间叫反应时间，在这段时间内汽车要保持原速前进一段距离，叫反应距离，从操纵制动器刹车，到车停下来，汽车又要前进一段距离，这段距离叫制动距离（如图所示）。</w:t>
      </w:r>
    </w:p>
    <w:p w:rsidR="00611870" w:rsidP="00611870">
      <w:pPr>
        <w:pStyle w:val="NormalWeb"/>
        <w:widowControl/>
        <w:autoSpaceDE w:val="0"/>
        <w:spacing w:after="0" w:line="360" w:lineRule="auto"/>
        <w:ind w:firstLine="480" w:firstLineChars="200"/>
        <w:rPr>
          <w:rFonts w:ascii="宋体" w:hAnsi="宋体" w:hint="eastAsia"/>
          <w:color w:val="000000"/>
          <w:sz w:val="21"/>
          <w:szCs w:val="21"/>
        </w:rPr>
      </w:pPr>
      <w:r>
        <w:pict>
          <v:shape id="_x0000_i1052" type="#_x0000_t75" style="width:324.65pt;height:58.54pt" stroked="f">
            <v:imagedata r:id="rId32" o:title="wps11"/>
          </v:shape>
        </w:pict>
      </w:r>
      <w:r>
        <w:rPr>
          <w:rFonts w:ascii="宋体" w:hAnsi="宋体" w:hint="eastAsia"/>
          <w:color w:val="000000"/>
          <w:sz w:val="21"/>
          <w:szCs w:val="21"/>
        </w:rPr>
        <w:t xml:space="preserve"> </w:t>
      </w:r>
    </w:p>
    <w:p w:rsidR="00611870" w:rsidP="00611870">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shd w:val="clear" w:color="auto" w:fill="FFFFFF"/>
        </w:rPr>
        <w:t>下面是一个司机驾驶小轿车在干燥的水平公路上以不同的速度行驶，测得的反应距离和制动距离如下表：</w:t>
      </w:r>
    </w:p>
    <w:tbl>
      <w:tblPr>
        <w:tblStyle w:val="TableNormal"/>
        <w:tblW w:w="0" w:type="auto"/>
        <w:jc w:val="center"/>
        <w:tblInd w:w="-12" w:type="dxa"/>
        <w:tblCellMar>
          <w:top w:w="15" w:type="dxa"/>
          <w:left w:w="15" w:type="dxa"/>
          <w:bottom w:w="15" w:type="dxa"/>
          <w:right w:w="15" w:type="dxa"/>
        </w:tblCellMar>
        <w:tblLook w:val="04A0"/>
      </w:tblPr>
      <w:tblGrid>
        <w:gridCol w:w="2025"/>
        <w:gridCol w:w="2025"/>
        <w:gridCol w:w="2025"/>
      </w:tblGrid>
      <w:tr w:rsidTr="00611870">
        <w:tblPrEx>
          <w:tblW w:w="0" w:type="auto"/>
          <w:jc w:val="center"/>
          <w:tblInd w:w="-12" w:type="dxa"/>
          <w:tblCellMar>
            <w:top w:w="15" w:type="dxa"/>
            <w:left w:w="15" w:type="dxa"/>
            <w:bottom w:w="15" w:type="dxa"/>
            <w:right w:w="15" w:type="dxa"/>
          </w:tblCellMar>
          <w:tblLook w:val="04A0"/>
        </w:tblPrEx>
        <w:trPr>
          <w:jc w:val="center"/>
        </w:trPr>
        <w:tc>
          <w:tcPr>
            <w:tcW w:w="2025" w:type="dxa"/>
            <w:tcBorders>
              <w:top w:val="single" w:sz="8" w:space="0" w:color="000000"/>
              <w:left w:val="single" w:sz="8" w:space="0" w:color="000000"/>
              <w:bottom w:val="single" w:sz="8" w:space="0" w:color="000000"/>
              <w:right w:val="single" w:sz="8" w:space="0" w:color="000000"/>
            </w:tcBorders>
            <w:tcMar>
              <w:top w:w="75" w:type="dxa"/>
              <w:left w:w="120" w:type="dxa"/>
              <w:bottom w:w="75" w:type="dxa"/>
              <w:right w:w="120" w:type="dxa"/>
            </w:tcMar>
            <w:vAlign w:val="center"/>
            <w:hideMark/>
          </w:tcPr>
          <w:p w:rsidR="00611870">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rPr>
              <w:t>速度（km/h）</w:t>
            </w:r>
          </w:p>
        </w:tc>
        <w:tc>
          <w:tcPr>
            <w:tcW w:w="2025" w:type="dxa"/>
            <w:tcBorders>
              <w:top w:val="single" w:sz="8" w:space="0" w:color="000000"/>
              <w:left w:val="nil"/>
              <w:bottom w:val="single" w:sz="8" w:space="0" w:color="000000"/>
              <w:right w:val="single" w:sz="8" w:space="0" w:color="000000"/>
            </w:tcBorders>
            <w:tcMar>
              <w:top w:w="75" w:type="dxa"/>
              <w:left w:w="120" w:type="dxa"/>
              <w:bottom w:w="75" w:type="dxa"/>
              <w:right w:w="120" w:type="dxa"/>
            </w:tcMar>
            <w:vAlign w:val="center"/>
            <w:hideMark/>
          </w:tcPr>
          <w:p w:rsidR="00611870">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rPr>
              <w:t>反应距离（m）</w:t>
            </w:r>
          </w:p>
        </w:tc>
        <w:tc>
          <w:tcPr>
            <w:tcW w:w="2025" w:type="dxa"/>
            <w:tcBorders>
              <w:top w:val="single" w:sz="8" w:space="0" w:color="000000"/>
              <w:left w:val="nil"/>
              <w:bottom w:val="single" w:sz="8" w:space="0" w:color="000000"/>
              <w:right w:val="single" w:sz="8" w:space="0" w:color="000000"/>
            </w:tcBorders>
            <w:tcMar>
              <w:top w:w="75" w:type="dxa"/>
              <w:left w:w="120" w:type="dxa"/>
              <w:bottom w:w="75" w:type="dxa"/>
              <w:right w:w="120" w:type="dxa"/>
            </w:tcMar>
            <w:vAlign w:val="center"/>
            <w:hideMark/>
          </w:tcPr>
          <w:p w:rsidR="00611870">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rPr>
              <w:t>制动距离（m）</w:t>
            </w:r>
          </w:p>
        </w:tc>
      </w:tr>
      <w:tr w:rsidTr="00611870">
        <w:tblPrEx>
          <w:tblW w:w="0" w:type="auto"/>
          <w:jc w:val="center"/>
          <w:tblInd w:w="-12" w:type="dxa"/>
          <w:tblCellMar>
            <w:top w:w="15" w:type="dxa"/>
            <w:left w:w="15" w:type="dxa"/>
            <w:bottom w:w="15" w:type="dxa"/>
            <w:right w:w="15" w:type="dxa"/>
          </w:tblCellMar>
          <w:tblLook w:val="04A0"/>
        </w:tblPrEx>
        <w:trPr>
          <w:jc w:val="center"/>
        </w:trPr>
        <w:tc>
          <w:tcPr>
            <w:tcW w:w="2025" w:type="dxa"/>
            <w:tcBorders>
              <w:top w:val="nil"/>
              <w:left w:val="single" w:sz="8" w:space="0" w:color="000000"/>
              <w:bottom w:val="single" w:sz="8" w:space="0" w:color="000000"/>
              <w:right w:val="single" w:sz="8" w:space="0" w:color="000000"/>
            </w:tcBorders>
            <w:tcMar>
              <w:top w:w="75" w:type="dxa"/>
              <w:left w:w="120" w:type="dxa"/>
              <w:bottom w:w="75" w:type="dxa"/>
              <w:right w:w="120" w:type="dxa"/>
            </w:tcMar>
            <w:vAlign w:val="center"/>
            <w:hideMark/>
          </w:tcPr>
          <w:p w:rsidR="00611870">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rPr>
              <w:t>40</w:t>
            </w:r>
          </w:p>
        </w:tc>
        <w:tc>
          <w:tcPr>
            <w:tcW w:w="2025" w:type="dxa"/>
            <w:tcBorders>
              <w:top w:val="nil"/>
              <w:left w:val="nil"/>
              <w:bottom w:val="single" w:sz="8" w:space="0" w:color="000000"/>
              <w:right w:val="single" w:sz="8" w:space="0" w:color="000000"/>
            </w:tcBorders>
            <w:tcMar>
              <w:top w:w="75" w:type="dxa"/>
              <w:left w:w="120" w:type="dxa"/>
              <w:bottom w:w="75" w:type="dxa"/>
              <w:right w:w="120" w:type="dxa"/>
            </w:tcMar>
            <w:vAlign w:val="center"/>
            <w:hideMark/>
          </w:tcPr>
          <w:p w:rsidR="00611870">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rPr>
              <w:t>7</w:t>
            </w:r>
          </w:p>
        </w:tc>
        <w:tc>
          <w:tcPr>
            <w:tcW w:w="2025" w:type="dxa"/>
            <w:tcBorders>
              <w:top w:val="nil"/>
              <w:left w:val="nil"/>
              <w:bottom w:val="single" w:sz="8" w:space="0" w:color="000000"/>
              <w:right w:val="single" w:sz="8" w:space="0" w:color="000000"/>
            </w:tcBorders>
            <w:tcMar>
              <w:top w:w="75" w:type="dxa"/>
              <w:left w:w="120" w:type="dxa"/>
              <w:bottom w:w="75" w:type="dxa"/>
              <w:right w:w="120" w:type="dxa"/>
            </w:tcMar>
            <w:vAlign w:val="center"/>
            <w:hideMark/>
          </w:tcPr>
          <w:p w:rsidR="00611870">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rPr>
              <w:t>8</w:t>
            </w:r>
          </w:p>
        </w:tc>
      </w:tr>
      <w:tr w:rsidTr="00611870">
        <w:tblPrEx>
          <w:tblW w:w="0" w:type="auto"/>
          <w:jc w:val="center"/>
          <w:tblInd w:w="-12" w:type="dxa"/>
          <w:tblCellMar>
            <w:top w:w="15" w:type="dxa"/>
            <w:left w:w="15" w:type="dxa"/>
            <w:bottom w:w="15" w:type="dxa"/>
            <w:right w:w="15" w:type="dxa"/>
          </w:tblCellMar>
          <w:tblLook w:val="04A0"/>
        </w:tblPrEx>
        <w:trPr>
          <w:jc w:val="center"/>
        </w:trPr>
        <w:tc>
          <w:tcPr>
            <w:tcW w:w="2025" w:type="dxa"/>
            <w:tcBorders>
              <w:top w:val="nil"/>
              <w:left w:val="single" w:sz="8" w:space="0" w:color="000000"/>
              <w:bottom w:val="single" w:sz="8" w:space="0" w:color="000000"/>
              <w:right w:val="single" w:sz="8" w:space="0" w:color="000000"/>
            </w:tcBorders>
            <w:tcMar>
              <w:top w:w="75" w:type="dxa"/>
              <w:left w:w="120" w:type="dxa"/>
              <w:bottom w:w="75" w:type="dxa"/>
              <w:right w:w="120" w:type="dxa"/>
            </w:tcMar>
            <w:vAlign w:val="center"/>
            <w:hideMark/>
          </w:tcPr>
          <w:p w:rsidR="00611870">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rPr>
              <w:t>50</w:t>
            </w:r>
          </w:p>
        </w:tc>
        <w:tc>
          <w:tcPr>
            <w:tcW w:w="2025" w:type="dxa"/>
            <w:tcBorders>
              <w:top w:val="nil"/>
              <w:left w:val="nil"/>
              <w:bottom w:val="single" w:sz="8" w:space="0" w:color="000000"/>
              <w:right w:val="single" w:sz="8" w:space="0" w:color="000000"/>
            </w:tcBorders>
            <w:tcMar>
              <w:top w:w="75" w:type="dxa"/>
              <w:left w:w="120" w:type="dxa"/>
              <w:bottom w:w="75" w:type="dxa"/>
              <w:right w:w="120" w:type="dxa"/>
            </w:tcMar>
            <w:vAlign w:val="center"/>
            <w:hideMark/>
          </w:tcPr>
          <w:p w:rsidR="00611870">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rPr>
              <w:t>9</w:t>
            </w:r>
          </w:p>
        </w:tc>
        <w:tc>
          <w:tcPr>
            <w:tcW w:w="2025" w:type="dxa"/>
            <w:tcBorders>
              <w:top w:val="nil"/>
              <w:left w:val="nil"/>
              <w:bottom w:val="single" w:sz="8" w:space="0" w:color="000000"/>
              <w:right w:val="single" w:sz="8" w:space="0" w:color="000000"/>
            </w:tcBorders>
            <w:tcMar>
              <w:top w:w="75" w:type="dxa"/>
              <w:left w:w="120" w:type="dxa"/>
              <w:bottom w:w="75" w:type="dxa"/>
              <w:right w:w="120" w:type="dxa"/>
            </w:tcMar>
            <w:vAlign w:val="center"/>
            <w:hideMark/>
          </w:tcPr>
          <w:p w:rsidR="00611870">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rPr>
              <w:t>13</w:t>
            </w:r>
          </w:p>
        </w:tc>
      </w:tr>
      <w:tr w:rsidTr="00611870">
        <w:tblPrEx>
          <w:tblW w:w="0" w:type="auto"/>
          <w:jc w:val="center"/>
          <w:tblInd w:w="-12" w:type="dxa"/>
          <w:tblCellMar>
            <w:top w:w="15" w:type="dxa"/>
            <w:left w:w="15" w:type="dxa"/>
            <w:bottom w:w="15" w:type="dxa"/>
            <w:right w:w="15" w:type="dxa"/>
          </w:tblCellMar>
          <w:tblLook w:val="04A0"/>
        </w:tblPrEx>
        <w:trPr>
          <w:jc w:val="center"/>
        </w:trPr>
        <w:tc>
          <w:tcPr>
            <w:tcW w:w="2025" w:type="dxa"/>
            <w:tcBorders>
              <w:top w:val="nil"/>
              <w:left w:val="single" w:sz="8" w:space="0" w:color="000000"/>
              <w:bottom w:val="single" w:sz="8" w:space="0" w:color="000000"/>
              <w:right w:val="single" w:sz="8" w:space="0" w:color="000000"/>
            </w:tcBorders>
            <w:tcMar>
              <w:top w:w="75" w:type="dxa"/>
              <w:left w:w="120" w:type="dxa"/>
              <w:bottom w:w="75" w:type="dxa"/>
              <w:right w:w="120" w:type="dxa"/>
            </w:tcMar>
            <w:vAlign w:val="center"/>
            <w:hideMark/>
          </w:tcPr>
          <w:p w:rsidR="00611870">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rPr>
              <w:t>60</w:t>
            </w:r>
          </w:p>
        </w:tc>
        <w:tc>
          <w:tcPr>
            <w:tcW w:w="2025" w:type="dxa"/>
            <w:tcBorders>
              <w:top w:val="nil"/>
              <w:left w:val="nil"/>
              <w:bottom w:val="single" w:sz="8" w:space="0" w:color="000000"/>
              <w:right w:val="single" w:sz="8" w:space="0" w:color="000000"/>
            </w:tcBorders>
            <w:tcMar>
              <w:top w:w="75" w:type="dxa"/>
              <w:left w:w="120" w:type="dxa"/>
              <w:bottom w:w="75" w:type="dxa"/>
              <w:right w:w="120" w:type="dxa"/>
            </w:tcMar>
            <w:vAlign w:val="center"/>
            <w:hideMark/>
          </w:tcPr>
          <w:p w:rsidR="00611870">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rPr>
              <w:t>11</w:t>
            </w:r>
          </w:p>
        </w:tc>
        <w:tc>
          <w:tcPr>
            <w:tcW w:w="2025" w:type="dxa"/>
            <w:tcBorders>
              <w:top w:val="nil"/>
              <w:left w:val="nil"/>
              <w:bottom w:val="single" w:sz="8" w:space="0" w:color="000000"/>
              <w:right w:val="single" w:sz="8" w:space="0" w:color="000000"/>
            </w:tcBorders>
            <w:tcMar>
              <w:top w:w="75" w:type="dxa"/>
              <w:left w:w="120" w:type="dxa"/>
              <w:bottom w:w="75" w:type="dxa"/>
              <w:right w:w="120" w:type="dxa"/>
            </w:tcMar>
            <w:vAlign w:val="center"/>
            <w:hideMark/>
          </w:tcPr>
          <w:p w:rsidR="00611870">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rPr>
              <w:t>20</w:t>
            </w:r>
          </w:p>
        </w:tc>
      </w:tr>
      <w:tr w:rsidTr="00611870">
        <w:tblPrEx>
          <w:tblW w:w="0" w:type="auto"/>
          <w:jc w:val="center"/>
          <w:tblInd w:w="-12" w:type="dxa"/>
          <w:tblCellMar>
            <w:top w:w="15" w:type="dxa"/>
            <w:left w:w="15" w:type="dxa"/>
            <w:bottom w:w="15" w:type="dxa"/>
            <w:right w:w="15" w:type="dxa"/>
          </w:tblCellMar>
          <w:tblLook w:val="04A0"/>
        </w:tblPrEx>
        <w:trPr>
          <w:jc w:val="center"/>
        </w:trPr>
        <w:tc>
          <w:tcPr>
            <w:tcW w:w="2025" w:type="dxa"/>
            <w:tcBorders>
              <w:top w:val="nil"/>
              <w:left w:val="single" w:sz="8" w:space="0" w:color="000000"/>
              <w:bottom w:val="single" w:sz="8" w:space="0" w:color="000000"/>
              <w:right w:val="single" w:sz="8" w:space="0" w:color="000000"/>
            </w:tcBorders>
            <w:tcMar>
              <w:top w:w="75" w:type="dxa"/>
              <w:left w:w="120" w:type="dxa"/>
              <w:bottom w:w="75" w:type="dxa"/>
              <w:right w:w="120" w:type="dxa"/>
            </w:tcMar>
            <w:vAlign w:val="center"/>
            <w:hideMark/>
          </w:tcPr>
          <w:p w:rsidR="00611870">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rPr>
              <w:t>80</w:t>
            </w:r>
          </w:p>
        </w:tc>
        <w:tc>
          <w:tcPr>
            <w:tcW w:w="2025" w:type="dxa"/>
            <w:tcBorders>
              <w:top w:val="nil"/>
              <w:left w:val="nil"/>
              <w:bottom w:val="single" w:sz="8" w:space="0" w:color="000000"/>
              <w:right w:val="single" w:sz="8" w:space="0" w:color="000000"/>
            </w:tcBorders>
            <w:tcMar>
              <w:top w:w="75" w:type="dxa"/>
              <w:left w:w="120" w:type="dxa"/>
              <w:bottom w:w="75" w:type="dxa"/>
              <w:right w:w="120" w:type="dxa"/>
            </w:tcMar>
            <w:vAlign w:val="center"/>
            <w:hideMark/>
          </w:tcPr>
          <w:p w:rsidR="00611870">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rPr>
              <w:t>15</w:t>
            </w:r>
          </w:p>
        </w:tc>
        <w:tc>
          <w:tcPr>
            <w:tcW w:w="2025" w:type="dxa"/>
            <w:tcBorders>
              <w:top w:val="nil"/>
              <w:left w:val="nil"/>
              <w:bottom w:val="single" w:sz="8" w:space="0" w:color="000000"/>
              <w:right w:val="single" w:sz="8" w:space="0" w:color="000000"/>
            </w:tcBorders>
            <w:tcMar>
              <w:top w:w="75" w:type="dxa"/>
              <w:left w:w="120" w:type="dxa"/>
              <w:bottom w:w="75" w:type="dxa"/>
              <w:right w:w="120" w:type="dxa"/>
            </w:tcMar>
            <w:vAlign w:val="center"/>
            <w:hideMark/>
          </w:tcPr>
          <w:p w:rsidR="00611870">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rPr>
              <w:t>34</w:t>
            </w:r>
          </w:p>
        </w:tc>
      </w:tr>
      <w:tr w:rsidTr="00611870">
        <w:tblPrEx>
          <w:tblW w:w="0" w:type="auto"/>
          <w:jc w:val="center"/>
          <w:tblInd w:w="-12" w:type="dxa"/>
          <w:tblCellMar>
            <w:top w:w="15" w:type="dxa"/>
            <w:left w:w="15" w:type="dxa"/>
            <w:bottom w:w="15" w:type="dxa"/>
            <w:right w:w="15" w:type="dxa"/>
          </w:tblCellMar>
          <w:tblLook w:val="04A0"/>
        </w:tblPrEx>
        <w:trPr>
          <w:jc w:val="center"/>
        </w:trPr>
        <w:tc>
          <w:tcPr>
            <w:tcW w:w="2025" w:type="dxa"/>
            <w:tcBorders>
              <w:top w:val="nil"/>
              <w:left w:val="single" w:sz="8" w:space="0" w:color="000000"/>
              <w:bottom w:val="single" w:sz="8" w:space="0" w:color="000000"/>
              <w:right w:val="single" w:sz="8" w:space="0" w:color="000000"/>
            </w:tcBorders>
            <w:tcMar>
              <w:top w:w="75" w:type="dxa"/>
              <w:left w:w="120" w:type="dxa"/>
              <w:bottom w:w="75" w:type="dxa"/>
              <w:right w:w="120" w:type="dxa"/>
            </w:tcMar>
            <w:vAlign w:val="center"/>
            <w:hideMark/>
          </w:tcPr>
          <w:p w:rsidR="00611870">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rPr>
              <w:t>100</w:t>
            </w:r>
          </w:p>
        </w:tc>
        <w:tc>
          <w:tcPr>
            <w:tcW w:w="2025" w:type="dxa"/>
            <w:tcBorders>
              <w:top w:val="nil"/>
              <w:left w:val="nil"/>
              <w:bottom w:val="single" w:sz="8" w:space="0" w:color="000000"/>
              <w:right w:val="single" w:sz="8" w:space="0" w:color="000000"/>
            </w:tcBorders>
            <w:tcMar>
              <w:top w:w="75" w:type="dxa"/>
              <w:left w:w="120" w:type="dxa"/>
              <w:bottom w:w="75" w:type="dxa"/>
              <w:right w:w="120" w:type="dxa"/>
            </w:tcMar>
            <w:vAlign w:val="center"/>
            <w:hideMark/>
          </w:tcPr>
          <w:p w:rsidR="00611870">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rPr>
              <w:t>19</w:t>
            </w:r>
          </w:p>
        </w:tc>
        <w:tc>
          <w:tcPr>
            <w:tcW w:w="2025" w:type="dxa"/>
            <w:tcBorders>
              <w:top w:val="nil"/>
              <w:left w:val="nil"/>
              <w:bottom w:val="single" w:sz="8" w:space="0" w:color="000000"/>
              <w:right w:val="single" w:sz="8" w:space="0" w:color="000000"/>
            </w:tcBorders>
            <w:tcMar>
              <w:top w:w="75" w:type="dxa"/>
              <w:left w:w="120" w:type="dxa"/>
              <w:bottom w:w="75" w:type="dxa"/>
              <w:right w:w="120" w:type="dxa"/>
            </w:tcMar>
            <w:vAlign w:val="center"/>
            <w:hideMark/>
          </w:tcPr>
          <w:p w:rsidR="00611870">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rPr>
              <w:t>54</w:t>
            </w:r>
          </w:p>
        </w:tc>
      </w:tr>
    </w:tbl>
    <w:p w:rsidR="00611870" w:rsidP="00611870">
      <w:pPr>
        <w:pStyle w:val="NormalWeb"/>
        <w:widowControl/>
        <w:autoSpaceDE w:val="0"/>
        <w:spacing w:after="0" w:line="360" w:lineRule="auto"/>
        <w:ind w:firstLine="420" w:firstLineChars="200"/>
        <w:rPr>
          <w:rFonts w:ascii="宋体" w:hAnsi="宋体" w:hint="eastAsia"/>
          <w:color w:val="000000"/>
          <w:kern w:val="0"/>
          <w:sz w:val="21"/>
          <w:szCs w:val="21"/>
        </w:rPr>
      </w:pPr>
      <w:r>
        <w:rPr>
          <w:rFonts w:ascii="宋体" w:hAnsi="宋体" w:hint="eastAsia"/>
          <w:color w:val="000000"/>
          <w:sz w:val="21"/>
          <w:szCs w:val="21"/>
          <w:shd w:val="clear" w:color="auto" w:fill="FFFFFF"/>
        </w:rPr>
        <w:t>（</w:t>
      </w:r>
      <w:r>
        <w:rPr>
          <w:rFonts w:ascii="宋体" w:hAnsi="宋体" w:hint="eastAsia"/>
          <w:color w:val="000000"/>
          <w:sz w:val="21"/>
          <w:szCs w:val="21"/>
          <w:shd w:val="clear" w:color="auto" w:fill="FFFFFF"/>
        </w:rPr>
        <w:t>1）汽车在水平直路上匀速行驶时，汽车受到______对平衡力。小轿车刹车后，由于________，小轿车会继续向前滑行一段距离；</w:t>
      </w:r>
    </w:p>
    <w:p w:rsidR="00611870" w:rsidP="00611870">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shd w:val="clear" w:color="auto" w:fill="FFFFFF"/>
        </w:rPr>
        <w:t>（2）利用以上数据，估算出司机的反应时间大约为_________ s；</w:t>
      </w:r>
    </w:p>
    <w:p w:rsidR="00611870" w:rsidP="00611870">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shd w:val="clear" w:color="auto" w:fill="FFFFFF"/>
        </w:rPr>
        <w:t>（3）分析上表数据可知，影响汽车制动距离的主要因素是__</w:t>
      </w:r>
      <w:r>
        <w:rPr>
          <w:rFonts w:ascii="宋体" w:hAnsi="宋体" w:hint="eastAsia"/>
          <w:color w:val="000000"/>
          <w:sz w:val="21"/>
          <w:szCs w:val="21"/>
          <w:shd w:val="clear" w:color="auto" w:fill="FFFFFF"/>
        </w:rPr>
        <w:t>_</w:t>
      </w:r>
      <w:r>
        <w:rPr>
          <w:rFonts w:ascii="宋体" w:hAnsi="宋体" w:hint="eastAsia"/>
          <w:color w:val="000000"/>
          <w:sz w:val="21"/>
          <w:szCs w:val="21"/>
          <w:shd w:val="clear" w:color="auto" w:fill="FFFFFF"/>
        </w:rPr>
        <w:t>______；</w:t>
      </w:r>
    </w:p>
    <w:p w:rsidR="00611870" w:rsidP="00611870">
      <w:pPr>
        <w:pStyle w:val="NormalWeb"/>
        <w:widowControl/>
        <w:autoSpaceDE w:val="0"/>
        <w:spacing w:after="0" w:line="360" w:lineRule="auto"/>
        <w:ind w:firstLine="420" w:firstLineChars="200"/>
        <w:rPr>
          <w:rFonts w:ascii="宋体" w:hAnsi="宋体" w:hint="eastAsia"/>
          <w:color w:val="000000"/>
          <w:sz w:val="21"/>
          <w:szCs w:val="21"/>
        </w:rPr>
      </w:pPr>
      <w:r>
        <w:rPr>
          <w:rFonts w:ascii="宋体" w:hAnsi="宋体" w:hint="eastAsia"/>
          <w:color w:val="000000"/>
          <w:sz w:val="21"/>
          <w:szCs w:val="21"/>
          <w:shd w:val="clear" w:color="auto" w:fill="FFFFFF"/>
        </w:rPr>
        <w:t>（4）为了行车安全，在雨天开车时，司机都要</w:t>
      </w:r>
      <w:r>
        <w:rPr>
          <w:rFonts w:ascii="宋体" w:hAnsi="宋体" w:hint="eastAsia"/>
          <w:color w:val="000000"/>
          <w:sz w:val="21"/>
          <w:szCs w:val="21"/>
          <w:shd w:val="clear" w:color="auto" w:fill="FFFFFF"/>
        </w:rPr>
        <w:t>“</w:t>
      </w:r>
      <w:r>
        <w:rPr>
          <w:rFonts w:ascii="宋体" w:hAnsi="宋体" w:hint="eastAsia"/>
          <w:color w:val="000000"/>
          <w:sz w:val="21"/>
          <w:szCs w:val="21"/>
          <w:shd w:val="clear" w:color="auto" w:fill="FFFFFF"/>
        </w:rPr>
        <w:t>减速慢行</w:t>
      </w:r>
      <w:r>
        <w:rPr>
          <w:rFonts w:ascii="宋体" w:hAnsi="宋体" w:hint="eastAsia"/>
          <w:color w:val="000000"/>
          <w:sz w:val="21"/>
          <w:szCs w:val="21"/>
          <w:shd w:val="clear" w:color="auto" w:fill="FFFFFF"/>
        </w:rPr>
        <w:t>”</w:t>
      </w:r>
      <w:r>
        <w:rPr>
          <w:rFonts w:ascii="宋体" w:hAnsi="宋体" w:hint="eastAsia"/>
          <w:color w:val="000000"/>
          <w:sz w:val="21"/>
          <w:szCs w:val="21"/>
          <w:shd w:val="clear" w:color="auto" w:fill="FFFFFF"/>
        </w:rPr>
        <w:t>；其原因是：因为下雨后，路面的___</w:t>
      </w:r>
      <w:r>
        <w:rPr>
          <w:rFonts w:ascii="宋体" w:hAnsi="宋体" w:hint="eastAsia"/>
          <w:color w:val="000000"/>
          <w:sz w:val="21"/>
          <w:szCs w:val="21"/>
          <w:shd w:val="clear" w:color="auto" w:fill="FFFFFF"/>
        </w:rPr>
        <w:t>_____降低，使摩擦力变小，使________（选填</w:t>
      </w:r>
      <w:r>
        <w:rPr>
          <w:rFonts w:ascii="宋体" w:hAnsi="宋体" w:hint="eastAsia"/>
          <w:color w:val="000000"/>
          <w:sz w:val="21"/>
          <w:szCs w:val="21"/>
          <w:shd w:val="clear" w:color="auto" w:fill="FFFFFF"/>
        </w:rPr>
        <w:t>“</w:t>
      </w:r>
      <w:r>
        <w:rPr>
          <w:rFonts w:ascii="宋体" w:hAnsi="宋体" w:hint="eastAsia"/>
          <w:color w:val="000000"/>
          <w:sz w:val="21"/>
          <w:szCs w:val="21"/>
          <w:shd w:val="clear" w:color="auto" w:fill="FFFFFF"/>
        </w:rPr>
        <w:t>反应距离</w:t>
      </w:r>
      <w:r>
        <w:rPr>
          <w:rFonts w:ascii="宋体" w:hAnsi="宋体" w:hint="eastAsia"/>
          <w:color w:val="000000"/>
          <w:sz w:val="21"/>
          <w:szCs w:val="21"/>
          <w:shd w:val="clear" w:color="auto" w:fill="FFFFFF"/>
        </w:rPr>
        <w:t>”</w:t>
      </w:r>
      <w:r>
        <w:rPr>
          <w:rFonts w:ascii="宋体" w:hAnsi="宋体" w:hint="eastAsia"/>
          <w:color w:val="000000"/>
          <w:sz w:val="21"/>
          <w:szCs w:val="21"/>
          <w:shd w:val="clear" w:color="auto" w:fill="FFFFFF"/>
        </w:rPr>
        <w:t>或者</w:t>
      </w:r>
      <w:r>
        <w:rPr>
          <w:rFonts w:ascii="宋体" w:hAnsi="宋体" w:hint="eastAsia"/>
          <w:color w:val="000000"/>
          <w:sz w:val="21"/>
          <w:szCs w:val="21"/>
          <w:shd w:val="clear" w:color="auto" w:fill="FFFFFF"/>
        </w:rPr>
        <w:t>“</w:t>
      </w:r>
      <w:r>
        <w:rPr>
          <w:rFonts w:ascii="宋体" w:hAnsi="宋体" w:hint="eastAsia"/>
          <w:color w:val="000000"/>
          <w:sz w:val="21"/>
          <w:szCs w:val="21"/>
          <w:shd w:val="clear" w:color="auto" w:fill="FFFFFF"/>
        </w:rPr>
        <w:t>刹车距离</w:t>
      </w:r>
      <w:r>
        <w:rPr>
          <w:rFonts w:ascii="宋体" w:hAnsi="宋体" w:hint="eastAsia"/>
          <w:color w:val="000000"/>
          <w:sz w:val="21"/>
          <w:szCs w:val="21"/>
          <w:shd w:val="clear" w:color="auto" w:fill="FFFFFF"/>
        </w:rPr>
        <w:t>”</w:t>
      </w:r>
      <w:r>
        <w:rPr>
          <w:rFonts w:ascii="宋体" w:hAnsi="宋体" w:hint="eastAsia"/>
          <w:color w:val="000000"/>
          <w:sz w:val="21"/>
          <w:szCs w:val="21"/>
          <w:shd w:val="clear" w:color="auto" w:fill="FFFFFF"/>
        </w:rPr>
        <w:t>）变大。</w:t>
      </w:r>
    </w:p>
    <w:p w:rsidR="00611870" w:rsidRPr="00611870" w:rsidP="00611870">
      <w:pPr>
        <w:widowControl/>
        <w:shd w:val="clear" w:color="auto" w:fill="FFFFFF"/>
        <w:autoSpaceDE w:val="0"/>
        <w:spacing w:line="360" w:lineRule="auto"/>
        <w:ind w:firstLine="420" w:firstLineChars="200"/>
        <w:jc w:val="left"/>
        <w:rPr>
          <w:rFonts w:ascii="宋体" w:hAnsi="宋体" w:hint="eastAsia"/>
          <w:color w:val="FF0000"/>
          <w:szCs w:val="21"/>
        </w:rPr>
      </w:pPr>
      <w:r w:rsidRPr="00611870">
        <w:rPr>
          <w:rFonts w:ascii="宋体" w:hAnsi="宋体" w:hint="eastAsia"/>
          <w:color w:val="FF0000"/>
          <w:kern w:val="0"/>
          <w:szCs w:val="21"/>
          <w:shd w:val="clear" w:color="auto" w:fill="FFFFFF"/>
        </w:rPr>
        <w:t>【答案】</w:t>
      </w:r>
      <w:r w:rsidRPr="00611870">
        <w:rPr>
          <w:rFonts w:ascii="宋体" w:hAnsi="宋体" w:hint="eastAsia"/>
          <w:color w:val="FF0000"/>
          <w:szCs w:val="21"/>
          <w:shd w:val="clear" w:color="auto" w:fill="FFFFFF"/>
        </w:rPr>
        <w:t>2</w:t>
      </w:r>
      <w:r w:rsidRPr="00611870">
        <w:rPr>
          <w:rFonts w:ascii="宋体" w:hAnsi="宋体" w:hint="eastAsia"/>
          <w:color w:val="FF0000"/>
          <w:szCs w:val="21"/>
          <w:shd w:val="clear" w:color="auto" w:fill="FFFFFF"/>
        </w:rPr>
        <w:t>；</w:t>
      </w:r>
      <w:r w:rsidRPr="00611870">
        <w:rPr>
          <w:rFonts w:ascii="宋体" w:hAnsi="宋体" w:hint="eastAsia"/>
          <w:color w:val="FF0000"/>
          <w:szCs w:val="21"/>
          <w:shd w:val="clear" w:color="auto" w:fill="FFFFFF"/>
        </w:rPr>
        <w:t>惯性</w:t>
      </w:r>
      <w:r w:rsidRPr="00611870">
        <w:rPr>
          <w:rFonts w:ascii="宋体" w:hAnsi="宋体" w:hint="eastAsia"/>
          <w:color w:val="FF0000"/>
          <w:szCs w:val="21"/>
          <w:shd w:val="clear" w:color="auto" w:fill="FFFFFF"/>
        </w:rPr>
        <w:t>；</w:t>
      </w:r>
      <w:r w:rsidRPr="00611870">
        <w:rPr>
          <w:rFonts w:ascii="宋体" w:hAnsi="宋体" w:hint="eastAsia"/>
          <w:color w:val="FF0000"/>
          <w:szCs w:val="21"/>
          <w:shd w:val="clear" w:color="auto" w:fill="FFFFFF"/>
        </w:rPr>
        <w:t>0.7</w:t>
      </w:r>
      <w:r w:rsidRPr="00611870">
        <w:rPr>
          <w:rFonts w:ascii="宋体" w:hAnsi="宋体" w:hint="eastAsia"/>
          <w:color w:val="FF0000"/>
          <w:szCs w:val="21"/>
          <w:shd w:val="clear" w:color="auto" w:fill="FFFFFF"/>
        </w:rPr>
        <w:t>；</w:t>
      </w:r>
      <w:r w:rsidRPr="00611870">
        <w:rPr>
          <w:rFonts w:ascii="宋体" w:hAnsi="宋体" w:hint="eastAsia"/>
          <w:color w:val="FF0000"/>
          <w:szCs w:val="21"/>
          <w:shd w:val="clear" w:color="auto" w:fill="FFFFFF"/>
        </w:rPr>
        <w:t>速度</w:t>
      </w:r>
      <w:r w:rsidRPr="00611870">
        <w:rPr>
          <w:rFonts w:ascii="宋体" w:hAnsi="宋体" w:hint="eastAsia"/>
          <w:color w:val="FF0000"/>
          <w:szCs w:val="21"/>
          <w:shd w:val="clear" w:color="auto" w:fill="FFFFFF"/>
        </w:rPr>
        <w:t>；</w:t>
      </w:r>
      <w:r w:rsidRPr="00611870">
        <w:rPr>
          <w:rFonts w:ascii="宋体" w:hAnsi="宋体" w:hint="eastAsia"/>
          <w:color w:val="FF0000"/>
          <w:szCs w:val="21"/>
          <w:shd w:val="clear" w:color="auto" w:fill="FFFFFF"/>
        </w:rPr>
        <w:t>粗糙程度</w:t>
      </w:r>
      <w:r w:rsidRPr="00611870">
        <w:rPr>
          <w:rFonts w:ascii="宋体" w:hAnsi="宋体" w:hint="eastAsia"/>
          <w:color w:val="FF0000"/>
          <w:szCs w:val="21"/>
          <w:shd w:val="clear" w:color="auto" w:fill="FFFFFF"/>
        </w:rPr>
        <w:t>；</w:t>
      </w:r>
      <w:r w:rsidRPr="00611870">
        <w:rPr>
          <w:rFonts w:ascii="宋体" w:hAnsi="宋体" w:hint="eastAsia"/>
          <w:color w:val="FF0000"/>
          <w:szCs w:val="21"/>
          <w:shd w:val="clear" w:color="auto" w:fill="FFFFFF"/>
        </w:rPr>
        <w:t>刹车距离</w:t>
      </w:r>
      <w:r w:rsidRPr="00611870">
        <w:rPr>
          <w:rFonts w:ascii="宋体" w:hAnsi="宋体" w:hint="eastAsia"/>
          <w:color w:val="FF0000"/>
          <w:szCs w:val="21"/>
          <w:shd w:val="clear" w:color="auto" w:fill="FFFFFF"/>
        </w:rPr>
        <w:t>。</w:t>
      </w:r>
    </w:p>
    <w:p w:rsidR="00611870" w:rsidRPr="00611870" w:rsidP="00611870">
      <w:pPr>
        <w:pStyle w:val="NormalWeb"/>
        <w:widowControl/>
        <w:autoSpaceDE w:val="0"/>
        <w:spacing w:after="0" w:line="360" w:lineRule="auto"/>
        <w:ind w:firstLine="420" w:firstLineChars="200"/>
        <w:rPr>
          <w:rFonts w:ascii="宋体" w:hAnsi="宋体" w:hint="eastAsia"/>
          <w:color w:val="FF0000"/>
          <w:sz w:val="21"/>
          <w:szCs w:val="21"/>
        </w:rPr>
      </w:pPr>
      <w:r w:rsidRPr="00611870">
        <w:rPr>
          <w:rFonts w:ascii="宋体" w:hAnsi="宋体" w:hint="eastAsia"/>
          <w:color w:val="FF0000"/>
          <w:sz w:val="21"/>
          <w:szCs w:val="21"/>
          <w:shd w:val="clear" w:color="auto" w:fill="FFFFFF"/>
        </w:rPr>
        <w:t>【解析】</w:t>
      </w:r>
      <w:r w:rsidRPr="00611870">
        <w:rPr>
          <w:rFonts w:ascii="宋体" w:hAnsi="宋体" w:hint="eastAsia"/>
          <w:color w:val="FF0000"/>
          <w:sz w:val="21"/>
          <w:szCs w:val="21"/>
          <w:shd w:val="clear" w:color="auto" w:fill="FFFFFF"/>
        </w:rPr>
        <w:t>（</w:t>
      </w:r>
      <w:r w:rsidRPr="00611870">
        <w:rPr>
          <w:rFonts w:ascii="宋体" w:hAnsi="宋体" w:hint="eastAsia"/>
          <w:color w:val="FF0000"/>
          <w:sz w:val="21"/>
          <w:szCs w:val="21"/>
          <w:shd w:val="clear" w:color="auto" w:fill="FFFFFF"/>
        </w:rPr>
        <w:t>1）[1]汽车在水平直路上匀速行驶时，汽车处于平衡状态，汽车受力平衡，水平方向上牵引力和阻力是一对平衡力，竖直方向上重力和支持力是一对平衡力，所以此时汽车受到两对平衡力。</w:t>
      </w:r>
    </w:p>
    <w:p w:rsidR="00611870" w:rsidRPr="00611870" w:rsidP="00611870">
      <w:pPr>
        <w:pStyle w:val="NormalWeb"/>
        <w:widowControl/>
        <w:autoSpaceDE w:val="0"/>
        <w:spacing w:after="0" w:line="360" w:lineRule="auto"/>
        <w:ind w:firstLine="420" w:firstLineChars="200"/>
        <w:rPr>
          <w:rFonts w:ascii="宋体" w:hAnsi="宋体" w:hint="eastAsia"/>
          <w:color w:val="FF0000"/>
          <w:sz w:val="21"/>
          <w:szCs w:val="21"/>
        </w:rPr>
      </w:pPr>
      <w:r w:rsidRPr="00611870">
        <w:rPr>
          <w:rFonts w:ascii="宋体" w:hAnsi="宋体" w:hint="eastAsia"/>
          <w:color w:val="FF0000"/>
          <w:sz w:val="21"/>
          <w:szCs w:val="21"/>
          <w:shd w:val="clear" w:color="auto" w:fill="FFFFFF"/>
        </w:rPr>
        <w:t>[2]小轿车刹车后，由于惯性，还要保持原来运动状态，所以会继续向前滑行一段距离。</w:t>
      </w:r>
    </w:p>
    <w:p w:rsidR="00611870" w:rsidRPr="00611870" w:rsidP="00611870">
      <w:pPr>
        <w:pStyle w:val="NormalWeb"/>
        <w:widowControl/>
        <w:autoSpaceDE w:val="0"/>
        <w:spacing w:after="0" w:line="360" w:lineRule="auto"/>
        <w:ind w:firstLine="420" w:firstLineChars="200"/>
        <w:rPr>
          <w:rFonts w:ascii="宋体" w:hAnsi="宋体" w:hint="eastAsia"/>
          <w:color w:val="FF0000"/>
          <w:sz w:val="21"/>
          <w:szCs w:val="21"/>
        </w:rPr>
      </w:pPr>
      <w:r w:rsidRPr="00611870">
        <w:rPr>
          <w:rFonts w:ascii="宋体" w:hAnsi="宋体" w:hint="eastAsia"/>
          <w:color w:val="FF0000"/>
          <w:sz w:val="21"/>
          <w:szCs w:val="21"/>
          <w:shd w:val="clear" w:color="auto" w:fill="FFFFFF"/>
        </w:rPr>
        <w:t>（2）[3]由表中数据可得，司机每次制动的反应时间分别为</w:t>
      </w:r>
    </w:p>
    <w:p w:rsidR="00611870" w:rsidRPr="00611870" w:rsidP="00611870">
      <w:pPr>
        <w:pStyle w:val="NormalWeb"/>
        <w:widowControl/>
        <w:autoSpaceDE w:val="0"/>
        <w:spacing w:after="0" w:line="360" w:lineRule="auto"/>
        <w:ind w:firstLine="420" w:firstLineChars="200"/>
        <w:rPr>
          <w:rFonts w:ascii="宋体" w:hAnsi="宋体" w:hint="eastAsia"/>
          <w:color w:val="FF0000"/>
          <w:sz w:val="21"/>
          <w:szCs w:val="21"/>
        </w:rPr>
      </w:pPr>
      <w:r>
        <w:rPr>
          <w:rFonts w:ascii="宋体" w:hAnsi="宋体"/>
          <w:color w:val="FF0000"/>
          <w:sz w:val="21"/>
          <w:szCs w:val="21"/>
        </w:rPr>
        <w:pict>
          <v:shape id="_x0000_i1053" type="#_x0000_t75" style="width:209.3pt;height:31.54pt" stroked="f">
            <v:imagedata r:id="rId33" o:title="wps12"/>
          </v:shape>
        </w:pict>
      </w:r>
      <w:r w:rsidRPr="00611870">
        <w:rPr>
          <w:rFonts w:ascii="宋体" w:hAnsi="宋体" w:hint="eastAsia"/>
          <w:color w:val="FF0000"/>
          <w:sz w:val="21"/>
          <w:szCs w:val="21"/>
        </w:rPr>
        <w:t xml:space="preserve"> </w:t>
      </w:r>
    </w:p>
    <w:p w:rsidR="00611870" w:rsidRPr="00611870" w:rsidP="00611870">
      <w:pPr>
        <w:pStyle w:val="NormalWeb"/>
        <w:widowControl/>
        <w:autoSpaceDE w:val="0"/>
        <w:spacing w:after="0" w:line="360" w:lineRule="auto"/>
        <w:ind w:firstLine="420" w:firstLineChars="200"/>
        <w:rPr>
          <w:rFonts w:ascii="宋体" w:hAnsi="宋体" w:hint="eastAsia"/>
          <w:color w:val="FF0000"/>
          <w:sz w:val="21"/>
          <w:szCs w:val="21"/>
        </w:rPr>
      </w:pPr>
      <w:r>
        <w:rPr>
          <w:rFonts w:ascii="宋体" w:hAnsi="宋体"/>
          <w:color w:val="FF0000"/>
          <w:sz w:val="21"/>
          <w:szCs w:val="21"/>
        </w:rPr>
        <w:pict>
          <v:shape id="_x0000_i1054" type="#_x0000_t75" style="width:206.28pt;height:31.54pt" stroked="f">
            <v:imagedata r:id="rId34" o:title="wps13"/>
          </v:shape>
        </w:pict>
      </w:r>
      <w:r w:rsidRPr="00611870">
        <w:rPr>
          <w:rFonts w:ascii="宋体" w:hAnsi="宋体" w:hint="eastAsia"/>
          <w:color w:val="FF0000"/>
          <w:sz w:val="21"/>
          <w:szCs w:val="21"/>
        </w:rPr>
        <w:t xml:space="preserve"> </w:t>
      </w:r>
    </w:p>
    <w:p w:rsidR="00611870" w:rsidRPr="00611870" w:rsidP="00611870">
      <w:pPr>
        <w:pStyle w:val="NormalWeb"/>
        <w:widowControl/>
        <w:autoSpaceDE w:val="0"/>
        <w:spacing w:after="0" w:line="360" w:lineRule="auto"/>
        <w:ind w:firstLine="420" w:firstLineChars="200"/>
        <w:rPr>
          <w:rFonts w:ascii="宋体" w:hAnsi="宋体" w:hint="eastAsia"/>
          <w:color w:val="FF0000"/>
          <w:sz w:val="21"/>
          <w:szCs w:val="21"/>
        </w:rPr>
      </w:pPr>
      <w:r>
        <w:rPr>
          <w:rFonts w:ascii="宋体" w:hAnsi="宋体"/>
          <w:color w:val="FF0000"/>
          <w:sz w:val="21"/>
          <w:szCs w:val="21"/>
        </w:rPr>
        <w:pict>
          <v:shape id="_x0000_i1055" type="#_x0000_t75" style="width:214.49pt;height:31.54pt" stroked="f">
            <v:imagedata r:id="rId35" o:title="wps14"/>
          </v:shape>
        </w:pict>
      </w:r>
      <w:r w:rsidRPr="00611870">
        <w:rPr>
          <w:rFonts w:ascii="宋体" w:hAnsi="宋体" w:hint="eastAsia"/>
          <w:color w:val="FF0000"/>
          <w:sz w:val="21"/>
          <w:szCs w:val="21"/>
        </w:rPr>
        <w:t xml:space="preserve"> </w:t>
      </w:r>
    </w:p>
    <w:p w:rsidR="00611870" w:rsidRPr="00611870" w:rsidP="00611870">
      <w:pPr>
        <w:pStyle w:val="NormalWeb"/>
        <w:widowControl/>
        <w:autoSpaceDE w:val="0"/>
        <w:spacing w:after="0" w:line="360" w:lineRule="auto"/>
        <w:ind w:firstLine="420" w:firstLineChars="200"/>
        <w:rPr>
          <w:rFonts w:ascii="宋体" w:hAnsi="宋体" w:hint="eastAsia"/>
          <w:color w:val="FF0000"/>
          <w:sz w:val="21"/>
          <w:szCs w:val="21"/>
        </w:rPr>
      </w:pPr>
      <w:r>
        <w:rPr>
          <w:rFonts w:ascii="宋体" w:hAnsi="宋体"/>
          <w:color w:val="FF0000"/>
          <w:sz w:val="21"/>
          <w:szCs w:val="21"/>
        </w:rPr>
        <w:pict>
          <v:shape id="_x0000_i1056" type="#_x0000_t75" style="width:221.18pt;height:31.54pt" stroked="f">
            <v:imagedata r:id="rId36" o:title="wps15"/>
          </v:shape>
        </w:pict>
      </w:r>
      <w:r w:rsidRPr="00611870">
        <w:rPr>
          <w:rFonts w:ascii="宋体" w:hAnsi="宋体" w:hint="eastAsia"/>
          <w:color w:val="FF0000"/>
          <w:sz w:val="21"/>
          <w:szCs w:val="21"/>
        </w:rPr>
        <w:t xml:space="preserve"> </w:t>
      </w:r>
    </w:p>
    <w:p w:rsidR="00611870" w:rsidRPr="00611870" w:rsidP="00611870">
      <w:pPr>
        <w:pStyle w:val="NormalWeb"/>
        <w:widowControl/>
        <w:autoSpaceDE w:val="0"/>
        <w:spacing w:after="0" w:line="360" w:lineRule="auto"/>
        <w:ind w:firstLine="420" w:firstLineChars="200"/>
        <w:rPr>
          <w:rFonts w:ascii="宋体" w:hAnsi="宋体" w:hint="eastAsia"/>
          <w:color w:val="FF0000"/>
          <w:sz w:val="21"/>
          <w:szCs w:val="21"/>
        </w:rPr>
      </w:pPr>
      <w:r>
        <w:rPr>
          <w:rFonts w:ascii="宋体" w:hAnsi="宋体"/>
          <w:color w:val="FF0000"/>
          <w:sz w:val="21"/>
          <w:szCs w:val="21"/>
        </w:rPr>
        <w:pict>
          <v:shape id="_x0000_i1057" type="#_x0000_t75" style="width:209.95pt;height:31.54pt" stroked="f">
            <v:imagedata r:id="rId37" o:title="wps16"/>
          </v:shape>
        </w:pict>
      </w:r>
      <w:r w:rsidRPr="00611870">
        <w:rPr>
          <w:rFonts w:ascii="宋体" w:hAnsi="宋体" w:hint="eastAsia"/>
          <w:color w:val="FF0000"/>
          <w:sz w:val="21"/>
          <w:szCs w:val="21"/>
        </w:rPr>
        <w:t xml:space="preserve"> </w:t>
      </w:r>
    </w:p>
    <w:p w:rsidR="00611870" w:rsidRPr="00611870" w:rsidP="00611870">
      <w:pPr>
        <w:pStyle w:val="NormalWeb"/>
        <w:widowControl/>
        <w:autoSpaceDE w:val="0"/>
        <w:spacing w:after="0" w:line="360" w:lineRule="auto"/>
        <w:ind w:firstLine="420" w:firstLineChars="200"/>
        <w:rPr>
          <w:rFonts w:ascii="宋体" w:hAnsi="宋体" w:hint="eastAsia"/>
          <w:color w:val="FF0000"/>
          <w:sz w:val="21"/>
          <w:szCs w:val="21"/>
        </w:rPr>
      </w:pPr>
      <w:r w:rsidRPr="00611870">
        <w:rPr>
          <w:rFonts w:ascii="宋体" w:hAnsi="宋体" w:hint="eastAsia"/>
          <w:color w:val="FF0000"/>
          <w:sz w:val="21"/>
          <w:szCs w:val="21"/>
          <w:shd w:val="clear" w:color="auto" w:fill="FFFFFF"/>
        </w:rPr>
        <w:t>该司机反应时间大约是</w:t>
      </w:r>
    </w:p>
    <w:p w:rsidR="00611870" w:rsidRPr="00611870" w:rsidP="00611870">
      <w:pPr>
        <w:pStyle w:val="NormalWeb"/>
        <w:widowControl/>
        <w:autoSpaceDE w:val="0"/>
        <w:spacing w:after="0" w:line="360" w:lineRule="auto"/>
        <w:ind w:firstLine="420" w:firstLineChars="200"/>
        <w:rPr>
          <w:rFonts w:ascii="宋体" w:hAnsi="宋体" w:hint="eastAsia"/>
          <w:color w:val="FF0000"/>
          <w:sz w:val="21"/>
          <w:szCs w:val="21"/>
        </w:rPr>
      </w:pPr>
      <w:r>
        <w:rPr>
          <w:rFonts w:ascii="宋体" w:hAnsi="宋体"/>
          <w:color w:val="FF0000"/>
          <w:sz w:val="21"/>
          <w:szCs w:val="21"/>
        </w:rPr>
        <w:pict>
          <v:shape id="_x0000_i1058" type="#_x0000_t75" style="width:195.05pt;height:27pt" stroked="f">
            <v:imagedata r:id="rId38" o:title="wps17"/>
          </v:shape>
        </w:pict>
      </w:r>
      <w:r w:rsidRPr="00611870">
        <w:rPr>
          <w:rFonts w:ascii="宋体" w:hAnsi="宋体" w:hint="eastAsia"/>
          <w:color w:val="FF0000"/>
          <w:sz w:val="21"/>
          <w:szCs w:val="21"/>
        </w:rPr>
        <w:t xml:space="preserve"> </w:t>
      </w:r>
    </w:p>
    <w:p w:rsidR="00611870" w:rsidRPr="00611870" w:rsidP="00611870">
      <w:pPr>
        <w:pStyle w:val="NormalWeb"/>
        <w:widowControl/>
        <w:autoSpaceDE w:val="0"/>
        <w:spacing w:after="0" w:line="360" w:lineRule="auto"/>
        <w:ind w:firstLine="420" w:firstLineChars="200"/>
        <w:rPr>
          <w:rFonts w:ascii="宋体" w:hAnsi="宋体" w:hint="eastAsia"/>
          <w:color w:val="FF0000"/>
          <w:sz w:val="21"/>
          <w:szCs w:val="21"/>
        </w:rPr>
      </w:pPr>
      <w:r w:rsidRPr="00611870">
        <w:rPr>
          <w:rFonts w:ascii="宋体" w:hAnsi="宋体" w:hint="eastAsia"/>
          <w:color w:val="FF0000"/>
          <w:sz w:val="21"/>
          <w:szCs w:val="21"/>
          <w:shd w:val="clear" w:color="auto" w:fill="FFFFFF"/>
        </w:rPr>
        <w:t>（3）[4]由表中数据可知，速度由40km/h到100km/h，对应的制动距离由8m到54m，行驶速度越大，制动距离越长，因此影响汽车制动距离的主要因素是</w:t>
      </w:r>
      <w:r w:rsidRPr="00611870">
        <w:rPr>
          <w:rFonts w:ascii="宋体" w:hAnsi="宋体" w:hint="eastAsia"/>
          <w:color w:val="FF0000"/>
          <w:sz w:val="21"/>
          <w:szCs w:val="21"/>
          <w:shd w:val="clear" w:color="auto" w:fill="FFFFFF"/>
        </w:rPr>
        <w:t>汽</w:t>
      </w:r>
      <w:r w:rsidRPr="00611870">
        <w:rPr>
          <w:rFonts w:ascii="宋体" w:hAnsi="宋体" w:hint="eastAsia"/>
          <w:color w:val="FF0000"/>
          <w:sz w:val="21"/>
          <w:szCs w:val="21"/>
          <w:shd w:val="clear" w:color="auto" w:fill="FFFFFF"/>
        </w:rPr>
        <w:t>车的速度。</w:t>
      </w:r>
    </w:p>
    <w:p w:rsidR="00611870" w:rsidRPr="00611870" w:rsidP="00611870">
      <w:pPr>
        <w:pStyle w:val="NormalWeb"/>
        <w:widowControl/>
        <w:autoSpaceDE w:val="0"/>
        <w:spacing w:after="0" w:line="360" w:lineRule="auto"/>
        <w:ind w:firstLine="420" w:firstLineChars="200"/>
        <w:rPr>
          <w:rFonts w:ascii="宋体" w:hAnsi="宋体" w:hint="eastAsia"/>
          <w:color w:val="FF0000"/>
          <w:sz w:val="21"/>
          <w:szCs w:val="21"/>
        </w:rPr>
      </w:pPr>
      <w:r w:rsidRPr="00611870">
        <w:rPr>
          <w:rFonts w:ascii="宋体" w:hAnsi="宋体" w:hint="eastAsia"/>
          <w:color w:val="FF0000"/>
          <w:sz w:val="21"/>
          <w:szCs w:val="21"/>
          <w:shd w:val="clear" w:color="auto" w:fill="FFFFFF"/>
        </w:rPr>
        <w:t>（4）[5][6]下雨后，路面有水，相对于晴天而言，路面更光滑，即路面的粗糙程度降低，摩擦力变</w:t>
      </w:r>
      <w:r w:rsidRPr="00611870">
        <w:rPr>
          <w:rFonts w:ascii="宋体" w:hAnsi="宋体" w:hint="eastAsia"/>
          <w:color w:val="FF0000"/>
          <w:sz w:val="21"/>
          <w:szCs w:val="21"/>
          <w:shd w:val="clear" w:color="auto" w:fill="FFFFFF"/>
        </w:rPr>
        <w:t>小，汽车受到的阻力变小，使刹车距离变大。</w:t>
      </w:r>
    </w:p>
    <w:p w:rsidR="00417EE9" w:rsidRPr="003727A2">
      <w:pPr>
        <w:shd w:val="clear" w:color="auto" w:fill="FFFFFF"/>
        <w:spacing w:line="360" w:lineRule="auto"/>
        <w:ind w:firstLine="420" w:firstLineChars="200"/>
        <w:jc w:val="left"/>
        <w:textAlignment w:val="center"/>
      </w:pPr>
      <w:r w:rsidRPr="003727A2">
        <w:br w:type="page"/>
      </w:r>
      <w:r w:rsidRPr="003727A2">
        <w:drawing>
          <wp:inline>
            <wp:extent cx="5735320" cy="6863883"/>
            <wp:docPr id="100051"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xmlns:r="http://schemas.openxmlformats.org/officeDocument/2006/relationships" r:embed="rId39"/>
                    <a:stretch>
                      <a:fillRect/>
                    </a:stretch>
                  </pic:blipFill>
                  <pic:spPr>
                    <a:xfrm>
                      <a:off x="0" y="0"/>
                      <a:ext cx="5735320" cy="6863883"/>
                    </a:xfrm>
                    <a:prstGeom prst="rect">
                      <a:avLst/>
                    </a:prstGeom>
                  </pic:spPr>
                </pic:pic>
              </a:graphicData>
            </a:graphic>
          </wp:inline>
        </w:drawing>
      </w:r>
    </w:p>
    <w:sectPr>
      <w:headerReference w:type="default" r:id="rId40"/>
      <w:footerReference w:type="default" r:id="rId41"/>
      <w:type w:val="continuous"/>
      <w:pgSz w:w="11906" w:h="16838"/>
      <w:pgMar w:top="1418" w:right="1077" w:bottom="1418" w:left="1077" w:header="708" w:footer="708" w:gutter="0"/>
      <w:pgNumType w:start="1"/>
      <w:cols w:space="720"/>
      <w:docGrid w:linePitch="28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embedRegular r:id="rId1" w:subsetted="1" w:fontKey="{7F7AF77C-4188-4C93-B8D9-2FB35C8C162A}"/>
    <w:embedBold r:id="rId2" w:subsetted="1" w:fontKey="{04CC73A3-0108-40F0-B0C7-9616FC5A7733}"/>
  </w:font>
  <w:font w:name="宋体">
    <w:altName w:val="SimSun"/>
    <w:panose1 w:val="02010600030101010101"/>
    <w:charset w:val="86"/>
    <w:family w:val="auto"/>
    <w:pitch w:val="variable"/>
    <w:sig w:usb0="00000203" w:usb1="288F0000" w:usb2="00000016" w:usb3="00000000" w:csb0="00040001" w:csb1="00000000"/>
    <w:embedRegular r:id="rId3" w:subsetted="1" w:fontKey="{3442BF28-9B48-4B39-8235-9B319F745160}"/>
  </w:font>
  <w:font w:name="Calibri Light">
    <w:panose1 w:val="020F03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 New Romans">
    <w:altName w:val="Times New Roman"/>
    <w:panose1 w:val="00000000000000000000"/>
    <w:charset w:val="00"/>
    <w:family w:val="auto"/>
    <w:pitch w:val="default"/>
    <w:sig w:usb0="00000000" w:usb1="00000000" w:usb2="00000000"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charset w:val="00"/>
    <w:family w:val="auto"/>
    <w:pitch w:val="default"/>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2AD">
    <w:pPr>
      <w:ind w:firstLine="2415" w:firstLineChars="1150"/>
      <w:textAlignment w:val="center"/>
      <w:rPr>
        <w:color w:val="000000"/>
        <w:szCs w:val="21"/>
      </w:rPr>
    </w:pPr>
    <w:r>
      <w:pict>
        <v:shapetype id="_x0000_t202" coordsize="21600,21600" o:spt="202" path="m,l,21600r21600,l21600,xe">
          <v:stroke joinstyle="miter"/>
          <v:path gradientshapeok="t" o:connecttype="rect"/>
        </v:shapetype>
        <v:shape id="文本框 5" o:spid="_x0000_s2052" type="#_x0000_t202" style="width:220.3pt;height:34.3pt;margin-top:-361.95pt;margin-left:-25.3pt;position:absolute;z-index:251660288" filled="f" stroked="f" strokeweight="0.5pt">
          <v:textbox>
            <w:txbxContent>
              <w:p w:rsidR="000152AD"/>
            </w:txbxContent>
          </v:textbox>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i2053" type="#_x0000_t75" style="width:20.15pt;height:23.05pt;mso-position-horizontal-relative:char;mso-position-vertical-relative:line" filled="f" stroked="f">
          <v:path o:extrusionok="f"/>
          <o:lock v:ext="edit" aspectratio="t"/>
          <w10:wrap type="none"/>
          <w10:anchorlock/>
        </v:shape>
      </w:pict>
    </w:r>
    <w:r>
      <w:rPr>
        <w:rFonts w:hint="eastAsia"/>
      </w:rPr>
      <w:t>原创精品资源学科网独家享有版权，侵权必究</w:t>
    </w:r>
    <w:r>
      <w:rPr>
        <w:rFonts w:hint="eastAsia"/>
        <w:color w:val="000000"/>
        <w:szCs w:val="21"/>
      </w:rPr>
      <w:t>！</w:t>
    </w:r>
  </w:p>
  <w:p w:rsidR="000152AD">
    <w:pPr>
      <w:jc w:val="center"/>
    </w:pPr>
    <w:r>
      <w:rPr>
        <w:lang w:val="zh-CN"/>
      </w:rPr>
      <w:t xml:space="preserve"> </w:t>
    </w:r>
    <w:r>
      <w:rPr>
        <w:sz w:val="24"/>
      </w:rPr>
      <w:fldChar w:fldCharType="begin"/>
    </w:r>
    <w:r>
      <w:instrText>PAGE</w:instrText>
    </w:r>
    <w:r>
      <w:rPr>
        <w:sz w:val="24"/>
      </w:rPr>
      <w:fldChar w:fldCharType="separate"/>
    </w:r>
    <w:r>
      <w:t>2</w:t>
    </w:r>
    <w:r>
      <w:rPr>
        <w:sz w:val="24"/>
      </w:rPr>
      <w:fldChar w:fldCharType="end"/>
    </w:r>
    <w:r>
      <w:rPr>
        <w:lang w:val="zh-CN"/>
      </w:rPr>
      <w:t xml:space="preserve"> / </w:t>
    </w:r>
    <w:r>
      <w:rPr>
        <w:sz w:val="24"/>
      </w:rPr>
      <w:fldChar w:fldCharType="begin"/>
    </w:r>
    <w:r>
      <w:instrText>NUMPAGES</w:instrText>
    </w:r>
    <w:r>
      <w:rPr>
        <w:sz w:val="24"/>
      </w:rPr>
      <w:fldChar w:fldCharType="separate"/>
    </w:r>
    <w:r>
      <w:t>15</w:t>
    </w:r>
    <w:r>
      <w:rPr>
        <w:sz w:val="24"/>
      </w:rPr>
      <w:fldChar w:fldCharType="end"/>
    </w:r>
  </w:p>
  <w:p w:rsidR="000152AD">
    <w:pPr>
      <w:tabs>
        <w:tab w:val="center" w:pos="4153"/>
        <w:tab w:val="right" w:pos="8306"/>
      </w:tabs>
      <w:snapToGrid w:val="0"/>
      <w:jc w:val="left"/>
      <w:rPr>
        <w:kern w:val="0"/>
        <w:sz w:val="2"/>
        <w:szCs w:val="2"/>
      </w:rPr>
    </w:pPr>
    <w:r>
      <w:pict>
        <v:shape id="_x0000_s2053" o:spid="_x0000_s2054" type="#_x0000_t202" style="width:2.85pt;height:2.85pt;margin-top:407.9pt;margin-left:158.9pt;mso-position-horizontal-relative:margin;mso-position-vertical-relative:margin;position:absolute;z-index:-251658240" o:allowincell="f" filled="f" stroked="f">
          <v:textbox inset="0,0,0,0">
            <w:txbxContent>
              <w:p w:rsidR="000152AD">
                <w:pPr>
                  <w:jc w:val="center"/>
                </w:pPr>
                <w:r>
                  <w:rPr>
                    <w:rFonts w:ascii="宋体"/>
                    <w:sz w:val="11"/>
                    <w:szCs w:val="11"/>
                  </w:rPr>
                  <w:t>zxxk.com</w:t>
                </w:r>
              </w:p>
            </w:txbxContent>
          </v:textbox>
          <w10:wrap anchorx="margin" anchory="margin"/>
        </v:shape>
      </w:pict>
    </w:r>
    <w:r>
      <w:pict>
        <v:shape id="图片 29" o:spid="_x0000_s2055" type="#_x0000_t75" alt="学科网 zxxk.com" style="width:0.05pt;height:0.05pt;margin-top:-20.75pt;margin-left:64.05pt;position:absolute;z-index:251659264" filled="f" stroked="f">
          <v:path o:extrusionok="f"/>
          <o:lock v:ext="edit" aspectratio="t"/>
        </v:shape>
      </w:pict>
    </w:r>
    <w:r>
      <w:rPr>
        <w:rFonts w:hint="eastAsia"/>
        <w:color w:val="FFFFFF"/>
        <w:kern w:val="0"/>
        <w:sz w:val="2"/>
        <w:szCs w:val="2"/>
      </w:rPr>
      <w:t>学科网（北京）股份有限公司</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6" type="#_x0000_t136" alt="学科网 zxxk.com" style="width:2.85pt;height:2.85pt;margin-top:407.9pt;margin-left:158.95pt;mso-position-horizontal-relative:margin;mso-position-vertical-relative:margin;position:absolute;rotation:315;z-index:-251655168"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57" type="#_x0000_t75" alt="学科网 zxxk.com" style="width:0.05pt;height:0.05pt;margin-top:-20.75pt;margin-left:64.05pt;position:absolute;z-index:251662336"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2AD">
    <w:pPr>
      <w:pStyle w:val="Header"/>
      <w:rPr>
        <w:rFonts w:hint="eastAsia"/>
      </w:rPr>
    </w:pPr>
    <w:r>
      <w:rPr>
        <w:rFonts w:hint="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6" o:spid="_x0000_s2049" type="#_x0000_t75" alt="页眉-绿色" style="width:597.25pt;height:44.1pt;margin-top:-34.5pt;margin-left:-53.15pt;position:absolute;z-index:251658240" o:preferrelative="t" filled="f" stroked="f">
          <v:fill o:detectmouseclick="t"/>
          <v:imagedata r:id="rId1" o:title="页眉-绿色"/>
          <v:path o:extrusionok="f"/>
          <o:lock v:ext="edit" aspectratio="t"/>
        </v:shape>
      </w:pict>
    </w:r>
  </w:p>
  <w:p w:rsidR="004151FC">
    <w:pPr>
      <w:pBdr>
        <w:bottom w:val="none" w:sz="0" w:space="1" w:color="auto"/>
      </w:pBdr>
      <w:tabs>
        <w:tab w:val="clear" w:pos="4153"/>
        <w:tab w:val="clear" w:pos="8306"/>
      </w:tabs>
      <w:snapToGrid w:val="0"/>
      <w:rPr>
        <w:kern w:val="0"/>
        <w:sz w:val="2"/>
        <w:szCs w:val="2"/>
      </w:rPr>
    </w:pPr>
    <w:r>
      <w:pict>
        <v:shape id="图片 4" o:spid="_x0000_s2050" type="#_x0000_t75" alt="学科网 zxxk.com" style="width:0.75pt;height:0.75pt;margin-top:8.45pt;margin-left:351pt;position:absolute;z-index:251659264"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1"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saveSubsetFonts/>
  <w:doNotTrackMoves/>
  <w:defaultTabStop w:val="420"/>
  <w:drawingGridHorizontalSpacing w:val="105"/>
  <w:drawingGridVerticalSpacing w:val="156"/>
  <w:noPunctuationKerning/>
  <w:characterSpacingControl w:val="compressPunctuation"/>
  <w:noLineBreaksAfter w:lang="en-US" w:val="([{·‘“〈《「『【〔〖（．［｛￡￥"/>
  <w:noLineBreaksBefore w:lang="en-US" w:val="!),.:;?]}¨·ˇˉ―‖’”…∶、。〃々〉》」』】〕〗！＂＇），．：；？］｀｜｝～￠"/>
  <w:compat>
    <w:spaceForUL/>
    <w:balanceSingleByteDoubleByteWidth/>
    <w:doNotLeaveBackslashAlone/>
    <w:ulTrailSpace/>
    <w:doNotExpandShiftReturn/>
    <w:adjustLineHeightInTable/>
    <w:doNotWrapTextWithPunct/>
    <w:doNotUseEastAsianBreak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672E4"/>
    <w:rsid w:val="0001131C"/>
    <w:rsid w:val="000152AD"/>
    <w:rsid w:val="00015B42"/>
    <w:rsid w:val="00023CE2"/>
    <w:rsid w:val="0004254B"/>
    <w:rsid w:val="00054DF1"/>
    <w:rsid w:val="00061045"/>
    <w:rsid w:val="00062788"/>
    <w:rsid w:val="000700C1"/>
    <w:rsid w:val="00091019"/>
    <w:rsid w:val="000A0128"/>
    <w:rsid w:val="000A172D"/>
    <w:rsid w:val="000C469D"/>
    <w:rsid w:val="000E6963"/>
    <w:rsid w:val="001056CB"/>
    <w:rsid w:val="00143676"/>
    <w:rsid w:val="001B2478"/>
    <w:rsid w:val="00243B6D"/>
    <w:rsid w:val="002622E4"/>
    <w:rsid w:val="00284130"/>
    <w:rsid w:val="002906D6"/>
    <w:rsid w:val="002A19F4"/>
    <w:rsid w:val="002E765A"/>
    <w:rsid w:val="002F0BE4"/>
    <w:rsid w:val="002F4246"/>
    <w:rsid w:val="003672E4"/>
    <w:rsid w:val="003674CF"/>
    <w:rsid w:val="003727A2"/>
    <w:rsid w:val="00390CCA"/>
    <w:rsid w:val="003A3D94"/>
    <w:rsid w:val="003C7598"/>
    <w:rsid w:val="003D5581"/>
    <w:rsid w:val="003D6498"/>
    <w:rsid w:val="004151FC"/>
    <w:rsid w:val="00417EE9"/>
    <w:rsid w:val="004203FD"/>
    <w:rsid w:val="00431D3D"/>
    <w:rsid w:val="00446C9D"/>
    <w:rsid w:val="004637CD"/>
    <w:rsid w:val="00464023"/>
    <w:rsid w:val="004F08FC"/>
    <w:rsid w:val="00553BE3"/>
    <w:rsid w:val="00555347"/>
    <w:rsid w:val="00572BD6"/>
    <w:rsid w:val="005A564E"/>
    <w:rsid w:val="005A78DF"/>
    <w:rsid w:val="005B404E"/>
    <w:rsid w:val="005F12BF"/>
    <w:rsid w:val="005F676F"/>
    <w:rsid w:val="005F78FC"/>
    <w:rsid w:val="00605228"/>
    <w:rsid w:val="00611870"/>
    <w:rsid w:val="006152B5"/>
    <w:rsid w:val="00625BFC"/>
    <w:rsid w:val="00644B7C"/>
    <w:rsid w:val="00647DBC"/>
    <w:rsid w:val="00650984"/>
    <w:rsid w:val="00650AE6"/>
    <w:rsid w:val="00653630"/>
    <w:rsid w:val="0066546A"/>
    <w:rsid w:val="00672632"/>
    <w:rsid w:val="00672EA9"/>
    <w:rsid w:val="00692028"/>
    <w:rsid w:val="006952C1"/>
    <w:rsid w:val="00696222"/>
    <w:rsid w:val="00697075"/>
    <w:rsid w:val="006A11E1"/>
    <w:rsid w:val="006D570C"/>
    <w:rsid w:val="006E4B1D"/>
    <w:rsid w:val="00705216"/>
    <w:rsid w:val="00711762"/>
    <w:rsid w:val="00733F39"/>
    <w:rsid w:val="007408ED"/>
    <w:rsid w:val="00765D97"/>
    <w:rsid w:val="00782222"/>
    <w:rsid w:val="00786243"/>
    <w:rsid w:val="00790F2A"/>
    <w:rsid w:val="007A120B"/>
    <w:rsid w:val="007C5258"/>
    <w:rsid w:val="007D39F0"/>
    <w:rsid w:val="007F23F2"/>
    <w:rsid w:val="00805C0B"/>
    <w:rsid w:val="00830F14"/>
    <w:rsid w:val="008471D4"/>
    <w:rsid w:val="008478AF"/>
    <w:rsid w:val="008756F5"/>
    <w:rsid w:val="008A1F3A"/>
    <w:rsid w:val="008B6385"/>
    <w:rsid w:val="008C7BF2"/>
    <w:rsid w:val="008D102C"/>
    <w:rsid w:val="00901950"/>
    <w:rsid w:val="009055CA"/>
    <w:rsid w:val="00913D30"/>
    <w:rsid w:val="00920220"/>
    <w:rsid w:val="009255AD"/>
    <w:rsid w:val="00930908"/>
    <w:rsid w:val="009334ED"/>
    <w:rsid w:val="00936DD4"/>
    <w:rsid w:val="00962B7F"/>
    <w:rsid w:val="00964AD2"/>
    <w:rsid w:val="00983671"/>
    <w:rsid w:val="00997C9E"/>
    <w:rsid w:val="009B796F"/>
    <w:rsid w:val="009C05BC"/>
    <w:rsid w:val="009C6838"/>
    <w:rsid w:val="009D127C"/>
    <w:rsid w:val="009D56F0"/>
    <w:rsid w:val="009E5E1A"/>
    <w:rsid w:val="009F5812"/>
    <w:rsid w:val="00A11CF2"/>
    <w:rsid w:val="00A331C5"/>
    <w:rsid w:val="00A46972"/>
    <w:rsid w:val="00A77A21"/>
    <w:rsid w:val="00A865C3"/>
    <w:rsid w:val="00A95D6B"/>
    <w:rsid w:val="00AA62A9"/>
    <w:rsid w:val="00AC3A63"/>
    <w:rsid w:val="00AD572E"/>
    <w:rsid w:val="00B135F2"/>
    <w:rsid w:val="00B504B2"/>
    <w:rsid w:val="00B513C4"/>
    <w:rsid w:val="00B648C7"/>
    <w:rsid w:val="00B67CB1"/>
    <w:rsid w:val="00B906A2"/>
    <w:rsid w:val="00BA30E7"/>
    <w:rsid w:val="00BA4A5E"/>
    <w:rsid w:val="00BB68A3"/>
    <w:rsid w:val="00C00B4B"/>
    <w:rsid w:val="00C02B89"/>
    <w:rsid w:val="00C02FC6"/>
    <w:rsid w:val="00C0694A"/>
    <w:rsid w:val="00C271BB"/>
    <w:rsid w:val="00C45314"/>
    <w:rsid w:val="00C45F01"/>
    <w:rsid w:val="00C71E3B"/>
    <w:rsid w:val="00C80337"/>
    <w:rsid w:val="00C84FE5"/>
    <w:rsid w:val="00C97955"/>
    <w:rsid w:val="00CC44C2"/>
    <w:rsid w:val="00CE0670"/>
    <w:rsid w:val="00CF0787"/>
    <w:rsid w:val="00D17A75"/>
    <w:rsid w:val="00D217BC"/>
    <w:rsid w:val="00D47EEF"/>
    <w:rsid w:val="00D54B9D"/>
    <w:rsid w:val="00D61C2A"/>
    <w:rsid w:val="00D65D2B"/>
    <w:rsid w:val="00DA1327"/>
    <w:rsid w:val="00DC5A2B"/>
    <w:rsid w:val="00DC72CD"/>
    <w:rsid w:val="00DE22EF"/>
    <w:rsid w:val="00DE2DA7"/>
    <w:rsid w:val="00DE2E3A"/>
    <w:rsid w:val="00DE4B50"/>
    <w:rsid w:val="00DF1B17"/>
    <w:rsid w:val="00DF4EB9"/>
    <w:rsid w:val="00E05FA5"/>
    <w:rsid w:val="00E13411"/>
    <w:rsid w:val="00E24128"/>
    <w:rsid w:val="00E31CEB"/>
    <w:rsid w:val="00E42357"/>
    <w:rsid w:val="00E472A4"/>
    <w:rsid w:val="00E50F7C"/>
    <w:rsid w:val="00E56937"/>
    <w:rsid w:val="00E7495B"/>
    <w:rsid w:val="00E76DEE"/>
    <w:rsid w:val="00EB1F5D"/>
    <w:rsid w:val="00F0237A"/>
    <w:rsid w:val="00F10A74"/>
    <w:rsid w:val="00F21A20"/>
    <w:rsid w:val="00F50FCE"/>
    <w:rsid w:val="00F7481C"/>
    <w:rsid w:val="00FC133E"/>
    <w:rsid w:val="01205D5C"/>
    <w:rsid w:val="023757B3"/>
    <w:rsid w:val="037819BF"/>
    <w:rsid w:val="03DA3F5D"/>
    <w:rsid w:val="04331C0C"/>
    <w:rsid w:val="04D00F20"/>
    <w:rsid w:val="061D286A"/>
    <w:rsid w:val="06A00B99"/>
    <w:rsid w:val="08B50391"/>
    <w:rsid w:val="094F0588"/>
    <w:rsid w:val="0B027597"/>
    <w:rsid w:val="0B04574A"/>
    <w:rsid w:val="0B8F3EAA"/>
    <w:rsid w:val="0CD81BE1"/>
    <w:rsid w:val="0DF353AB"/>
    <w:rsid w:val="0E7A006D"/>
    <w:rsid w:val="0E86049E"/>
    <w:rsid w:val="0F6A47D7"/>
    <w:rsid w:val="10C2298C"/>
    <w:rsid w:val="10DD7627"/>
    <w:rsid w:val="11034D52"/>
    <w:rsid w:val="117B385B"/>
    <w:rsid w:val="123F66FC"/>
    <w:rsid w:val="131B2AF6"/>
    <w:rsid w:val="13972357"/>
    <w:rsid w:val="13E10520"/>
    <w:rsid w:val="14A2003E"/>
    <w:rsid w:val="14D91C80"/>
    <w:rsid w:val="15A308B2"/>
    <w:rsid w:val="15E55E62"/>
    <w:rsid w:val="16500A3A"/>
    <w:rsid w:val="16BD172F"/>
    <w:rsid w:val="192A24F8"/>
    <w:rsid w:val="1BB46177"/>
    <w:rsid w:val="1F892046"/>
    <w:rsid w:val="202D72A4"/>
    <w:rsid w:val="23796007"/>
    <w:rsid w:val="238E660D"/>
    <w:rsid w:val="23C90521"/>
    <w:rsid w:val="25431B62"/>
    <w:rsid w:val="26483D83"/>
    <w:rsid w:val="266930A6"/>
    <w:rsid w:val="283535DD"/>
    <w:rsid w:val="2A1E6246"/>
    <w:rsid w:val="2B536BAA"/>
    <w:rsid w:val="2C0A4D8F"/>
    <w:rsid w:val="2CC67354"/>
    <w:rsid w:val="2DF66024"/>
    <w:rsid w:val="2F77098D"/>
    <w:rsid w:val="2FD97870"/>
    <w:rsid w:val="30296569"/>
    <w:rsid w:val="30CF70D0"/>
    <w:rsid w:val="31BC0B24"/>
    <w:rsid w:val="32240BE4"/>
    <w:rsid w:val="32782134"/>
    <w:rsid w:val="32F01E95"/>
    <w:rsid w:val="335F7BD6"/>
    <w:rsid w:val="33A8761D"/>
    <w:rsid w:val="356C533B"/>
    <w:rsid w:val="359A7184"/>
    <w:rsid w:val="36807E4E"/>
    <w:rsid w:val="37030D0A"/>
    <w:rsid w:val="37BC1633"/>
    <w:rsid w:val="38EB0A3D"/>
    <w:rsid w:val="3F746C97"/>
    <w:rsid w:val="42DF2EEE"/>
    <w:rsid w:val="437275F0"/>
    <w:rsid w:val="455071F2"/>
    <w:rsid w:val="46AD39DB"/>
    <w:rsid w:val="47DF5B6B"/>
    <w:rsid w:val="48427933"/>
    <w:rsid w:val="489D31D4"/>
    <w:rsid w:val="49AA43A7"/>
    <w:rsid w:val="4A58168F"/>
    <w:rsid w:val="4B7D23CB"/>
    <w:rsid w:val="4BF70D01"/>
    <w:rsid w:val="4C211B6C"/>
    <w:rsid w:val="4DF571F5"/>
    <w:rsid w:val="4E774F3B"/>
    <w:rsid w:val="4ED33CE1"/>
    <w:rsid w:val="4F9200AF"/>
    <w:rsid w:val="4FB528F5"/>
    <w:rsid w:val="4FFC0D0F"/>
    <w:rsid w:val="50002A28"/>
    <w:rsid w:val="51081BA2"/>
    <w:rsid w:val="51EE0A1E"/>
    <w:rsid w:val="52651D6D"/>
    <w:rsid w:val="5385537D"/>
    <w:rsid w:val="53D77711"/>
    <w:rsid w:val="57736809"/>
    <w:rsid w:val="5846441B"/>
    <w:rsid w:val="59091457"/>
    <w:rsid w:val="5A110BE7"/>
    <w:rsid w:val="5A800B45"/>
    <w:rsid w:val="5B2B0B23"/>
    <w:rsid w:val="5B8B026A"/>
    <w:rsid w:val="5D335644"/>
    <w:rsid w:val="5DC72774"/>
    <w:rsid w:val="5DEA21A7"/>
    <w:rsid w:val="603941FE"/>
    <w:rsid w:val="60635AF5"/>
    <w:rsid w:val="61194FDB"/>
    <w:rsid w:val="61E64D53"/>
    <w:rsid w:val="639D30CA"/>
    <w:rsid w:val="63CF4368"/>
    <w:rsid w:val="647514D8"/>
    <w:rsid w:val="64777DD2"/>
    <w:rsid w:val="65AF772D"/>
    <w:rsid w:val="65C21C5B"/>
    <w:rsid w:val="67825B46"/>
    <w:rsid w:val="68031651"/>
    <w:rsid w:val="68662B67"/>
    <w:rsid w:val="6ABE262B"/>
    <w:rsid w:val="6C87308F"/>
    <w:rsid w:val="6CE11D13"/>
    <w:rsid w:val="6E4B485A"/>
    <w:rsid w:val="6E737F96"/>
    <w:rsid w:val="6EC72736"/>
    <w:rsid w:val="70D741D0"/>
    <w:rsid w:val="7164304A"/>
    <w:rsid w:val="71E42696"/>
    <w:rsid w:val="74385AD5"/>
    <w:rsid w:val="7499002B"/>
    <w:rsid w:val="754828CA"/>
    <w:rsid w:val="77430539"/>
    <w:rsid w:val="79766123"/>
    <w:rsid w:val="7A1545F8"/>
    <w:rsid w:val="7DFE6A93"/>
    <w:rsid w:val="7E8D0C00"/>
    <w:rsid w:val="7FBF49F5"/>
  </w:rsids>
  <w:docVars>
    <w:docVar w:name="commondata" w:val="eyJoZGlkIjoiMjE0Zjg1NzA1MTMwZjY0M2MzNjJjZWFlYzBhMTg4YTEifQ=="/>
  </w:docVars>
  <m:mathPr>
    <m:mathFont m:val="Cambria Math"/>
    <m:wrapRight/>
  </m:mathPr>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qFormat="1"/>
    <w:lsdException w:name="toc 5" w:semiHidden="0" w:uiPriority="0" w:unhideWhenUsed="0" w:qFormat="1"/>
    <w:lsdException w:name="toc 6" w:semiHidden="0" w:uiPriority="0" w:unhideWhenUsed="0" w:qFormat="1"/>
    <w:lsdException w:name="toc 7" w:semiHidden="0" w:uiPriority="0" w:unhideWhenUsed="0" w:qFormat="1"/>
    <w:lsdException w:name="toc 8" w:semiHidden="0" w:uiPriority="0" w:unhideWhenUsed="0" w:qFormat="1"/>
    <w:lsdException w:name="toc 9" w:semiHidden="0" w:uiPriority="0" w:unhideWhenUsed="0" w:qFormat="1"/>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semiHidden="0" w:uiPriority="1"/>
    <w:lsdException w:name="Body Text" w:semiHidden="0" w:uiPriority="0" w:unhideWhenUsed="0"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nhideWhenUsed="0" w:qFormat="1"/>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qFormat="1"/>
    <w:lsdException w:name="E-mail Signature" w:semiHidden="0" w:uiPriority="0" w:unhideWhenUsed="0"/>
    <w:lsdException w:name="Normal (Web)" w:semiHidden="0" w:unhideWhenUsed="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semiHidden="0"/>
    <w:lsdException w:name="annotation subject" w:semiHidden="0" w:uiPriority="0" w:unhideWhenUsed="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iPriority="0" w:unhideWhenUsed="0" w:qFormat="1"/>
    <w:lsdException w:name="Table Grid" w:semiHidden="0" w:uiPriority="0" w:unhideWhenUsed="0" w:qFormat="1"/>
    <w:lsdException w:name="Table Theme" w:uiPriority="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default="1" w:styleId="Normal">
    <w:name w:val="Normal"/>
    <w:next w:val="BodyText"/>
    <w:qFormat/>
    <w:pPr>
      <w:widowControl w:val="0"/>
      <w:jc w:val="both"/>
    </w:pPr>
    <w:rPr>
      <w:kern w:val="2"/>
      <w:sz w:val="21"/>
      <w:szCs w:val="22"/>
      <w:lang w:val="en-US" w:eastAsia="zh-CN" w:bidi="ar-SA"/>
    </w:rPr>
  </w:style>
  <w:style w:type="paragraph" w:styleId="Heading1">
    <w:name w:val="heading 1"/>
    <w:basedOn w:val="Normal"/>
    <w:next w:val="Normal"/>
    <w:link w:val="1"/>
    <w:qFormat/>
    <w:pPr>
      <w:keepNext/>
      <w:keepLines/>
      <w:spacing w:before="260" w:after="330" w:line="360" w:lineRule="auto"/>
      <w:jc w:val="center"/>
      <w:outlineLvl w:val="0"/>
    </w:pPr>
    <w:rPr>
      <w:rFonts w:eastAsia="微软雅黑"/>
      <w:b/>
      <w:bCs/>
      <w:color w:val="76923C"/>
      <w:kern w:val="44"/>
      <w:sz w:val="36"/>
      <w:szCs w:val="44"/>
    </w:rPr>
  </w:style>
  <w:style w:type="paragraph" w:styleId="Heading2">
    <w:name w:val="heading 2"/>
    <w:basedOn w:val="Normal"/>
    <w:next w:val="Normal"/>
    <w:link w:val="2"/>
    <w:qFormat/>
    <w:pPr>
      <w:keepNext/>
      <w:keepLines/>
      <w:spacing w:before="260" w:after="260" w:line="360" w:lineRule="auto"/>
      <w:outlineLvl w:val="1"/>
    </w:pPr>
    <w:rPr>
      <w:rFonts w:ascii="Calibri Light" w:eastAsia="宋体" w:hAnsi="Calibri Light" w:cs="Times New Roman"/>
      <w:b/>
      <w:bCs/>
      <w:sz w:val="32"/>
      <w:szCs w:val="32"/>
    </w:rPr>
  </w:style>
  <w:style w:type="paragraph" w:styleId="Heading3">
    <w:name w:val="heading 3"/>
    <w:basedOn w:val="Normal"/>
    <w:next w:val="Normal"/>
    <w:link w:val="3"/>
    <w:qFormat/>
    <w:pPr>
      <w:keepNext/>
      <w:keepLines/>
      <w:spacing w:before="260" w:after="260" w:line="360" w:lineRule="auto"/>
      <w:outlineLvl w:val="2"/>
    </w:pPr>
    <w:rPr>
      <w:rFonts w:eastAsia="微软雅黑"/>
      <w:b/>
      <w:bCs/>
      <w:color w:val="00B050"/>
      <w:sz w:val="24"/>
      <w:szCs w:val="32"/>
    </w:rPr>
  </w:style>
  <w:style w:type="paragraph" w:styleId="Heading4">
    <w:name w:val="heading 4"/>
    <w:basedOn w:val="Normal"/>
    <w:next w:val="Normal"/>
    <w:qFormat/>
    <w:pPr>
      <w:keepNext/>
      <w:keepLines/>
      <w:spacing w:before="280" w:beforeLines="0" w:beforeAutospacing="0" w:after="290" w:afterLines="0" w:afterAutospacing="0" w:line="372" w:lineRule="auto"/>
      <w:outlineLvl w:val="3"/>
    </w:pPr>
    <w:rPr>
      <w:rFonts w:ascii="Arial" w:eastAsia="黑体" w:hAnsi="Arial"/>
      <w:b/>
      <w:sz w:val="28"/>
    </w:rPr>
  </w:style>
  <w:style w:type="paragraph" w:styleId="Heading5">
    <w:name w:val="heading 5"/>
    <w:basedOn w:val="Normal"/>
    <w:next w:val="Normal"/>
    <w:qFormat/>
    <w:pPr>
      <w:keepNext/>
      <w:keepLines/>
      <w:spacing w:before="160" w:beforeLines="0" w:beforeAutospacing="0" w:after="160" w:afterLines="0" w:afterAutospacing="0" w:line="360" w:lineRule="auto"/>
      <w:outlineLvl w:val="4"/>
    </w:pPr>
    <w:rPr>
      <w:rFonts w:eastAsia="宋体"/>
      <w:b/>
      <w:sz w:val="28"/>
    </w:rPr>
  </w:style>
  <w:style w:type="character" w:default="1" w:styleId="DefaultParagraphFont">
    <w:name w:val="Default Paragraph Font"/>
    <w:uiPriority w:val="1"/>
    <w:unhideWhenUsed/>
  </w:style>
  <w:style w:type="table" w:default="1" w:styleId="TableNormal">
    <w:name w:val="Normal Table"/>
    <w:uiPriority w:val="99"/>
    <w:unhideWhenUsed/>
    <w:tblPr>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after="120"/>
    </w:pPr>
  </w:style>
  <w:style w:type="character" w:customStyle="1" w:styleId="1">
    <w:name w:val="标题 1 字符"/>
    <w:link w:val="Heading1"/>
    <w:qFormat/>
    <w:rPr>
      <w:rFonts w:eastAsia="微软雅黑"/>
      <w:b/>
      <w:bCs/>
      <w:color w:val="76923C"/>
      <w:kern w:val="44"/>
      <w:sz w:val="36"/>
      <w:szCs w:val="44"/>
    </w:rPr>
  </w:style>
  <w:style w:type="character" w:customStyle="1" w:styleId="2">
    <w:name w:val="标题 2 字符"/>
    <w:link w:val="Heading2"/>
    <w:qFormat/>
    <w:rPr>
      <w:rFonts w:ascii="Calibri Light" w:eastAsia="宋体" w:hAnsi="Calibri Light" w:cs="Times New Roman"/>
      <w:b/>
      <w:bCs/>
      <w:kern w:val="2"/>
      <w:sz w:val="32"/>
      <w:szCs w:val="32"/>
    </w:rPr>
  </w:style>
  <w:style w:type="character" w:customStyle="1" w:styleId="3">
    <w:name w:val="标题 3 字符"/>
    <w:link w:val="Heading3"/>
    <w:qFormat/>
    <w:rPr>
      <w:rFonts w:eastAsia="微软雅黑"/>
      <w:b/>
      <w:bCs/>
      <w:color w:val="00B050"/>
      <w:sz w:val="24"/>
      <w:szCs w:val="32"/>
    </w:rPr>
  </w:style>
  <w:style w:type="paragraph" w:styleId="TOC7">
    <w:name w:val="toc 7"/>
    <w:basedOn w:val="Normal"/>
    <w:next w:val="Normal"/>
    <w:qFormat/>
    <w:pPr>
      <w:ind w:left="1260"/>
      <w:jc w:val="left"/>
    </w:pPr>
    <w:rPr>
      <w:rFonts w:ascii="Calibri" w:hAnsi="Calibri" w:cs="Calibri"/>
      <w:sz w:val="20"/>
      <w:szCs w:val="20"/>
    </w:rPr>
  </w:style>
  <w:style w:type="paragraph" w:styleId="TOC5">
    <w:name w:val="toc 5"/>
    <w:basedOn w:val="Normal"/>
    <w:next w:val="Normal"/>
    <w:qFormat/>
    <w:pPr>
      <w:ind w:left="840"/>
      <w:jc w:val="left"/>
    </w:pPr>
    <w:rPr>
      <w:rFonts w:ascii="Calibri" w:hAnsi="Calibri" w:cs="Calibri"/>
      <w:sz w:val="20"/>
      <w:szCs w:val="20"/>
    </w:rPr>
  </w:style>
  <w:style w:type="paragraph" w:styleId="TOC3">
    <w:name w:val="toc 3"/>
    <w:basedOn w:val="Normal"/>
    <w:next w:val="Normal"/>
    <w:uiPriority w:val="39"/>
    <w:qFormat/>
    <w:pPr>
      <w:tabs>
        <w:tab w:val="right" w:pos="9742"/>
      </w:tabs>
      <w:spacing w:line="276" w:lineRule="auto"/>
      <w:ind w:left="420"/>
      <w:jc w:val="left"/>
    </w:pPr>
    <w:rPr>
      <w:rFonts w:ascii="Calibri" w:hAnsi="Calibri" w:cs="Calibri"/>
      <w:sz w:val="20"/>
      <w:szCs w:val="20"/>
    </w:rPr>
  </w:style>
  <w:style w:type="paragraph" w:styleId="PlainText">
    <w:name w:val="Plain Text"/>
    <w:basedOn w:val="Normal"/>
    <w:link w:val="a"/>
    <w:qFormat/>
    <w:rPr>
      <w:rFonts w:ascii="宋体" w:hAnsi="Courier New" w:cs="Courier New"/>
      <w:szCs w:val="21"/>
    </w:rPr>
  </w:style>
  <w:style w:type="character" w:customStyle="1" w:styleId="a">
    <w:name w:val="纯文本 字符"/>
    <w:link w:val="PlainText"/>
    <w:qFormat/>
    <w:rPr>
      <w:rFonts w:ascii="宋体" w:eastAsia="宋体" w:hAnsi="Courier New" w:cs="Courier New" w:hint="eastAsia"/>
      <w:kern w:val="2"/>
      <w:sz w:val="21"/>
      <w:szCs w:val="21"/>
      <w:lang w:eastAsia="zh-CN"/>
    </w:rPr>
  </w:style>
  <w:style w:type="paragraph" w:styleId="TOC8">
    <w:name w:val="toc 8"/>
    <w:basedOn w:val="Normal"/>
    <w:next w:val="Normal"/>
    <w:qFormat/>
    <w:pPr>
      <w:ind w:left="1470"/>
      <w:jc w:val="left"/>
    </w:pPr>
    <w:rPr>
      <w:rFonts w:ascii="Calibri" w:hAnsi="Calibri" w:cs="Calibri"/>
      <w:sz w:val="20"/>
      <w:szCs w:val="20"/>
    </w:rPr>
  </w:style>
  <w:style w:type="paragraph" w:styleId="BalloonText">
    <w:name w:val="Balloon Text"/>
    <w:basedOn w:val="Normal"/>
    <w:link w:val="a0"/>
    <w:qFormat/>
    <w:rPr>
      <w:sz w:val="18"/>
      <w:szCs w:val="18"/>
    </w:rPr>
  </w:style>
  <w:style w:type="character" w:customStyle="1" w:styleId="a0">
    <w:name w:val="批注框文本 字符"/>
    <w:link w:val="BalloonText"/>
    <w:qFormat/>
    <w:rPr>
      <w:kern w:val="2"/>
      <w:sz w:val="18"/>
      <w:szCs w:val="18"/>
      <w:lang w:eastAsia="zh-CN"/>
    </w:rPr>
  </w:style>
  <w:style w:type="paragraph" w:styleId="Footer">
    <w:name w:val="footer"/>
    <w:basedOn w:val="Normal"/>
    <w:link w:val="a1"/>
    <w:uiPriority w:val="99"/>
    <w:qFormat/>
    <w:pPr>
      <w:tabs>
        <w:tab w:val="center" w:pos="4153"/>
        <w:tab w:val="right" w:pos="8306"/>
      </w:tabs>
      <w:snapToGrid w:val="0"/>
      <w:jc w:val="left"/>
    </w:pPr>
    <w:rPr>
      <w:sz w:val="18"/>
    </w:rPr>
  </w:style>
  <w:style w:type="character" w:customStyle="1" w:styleId="a1">
    <w:name w:val="页脚 字符"/>
    <w:link w:val="Footer"/>
    <w:uiPriority w:val="99"/>
    <w:qFormat/>
    <w:rPr>
      <w:kern w:val="2"/>
      <w:sz w:val="18"/>
      <w:szCs w:val="24"/>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Normal"/>
    <w:next w:val="Normal"/>
    <w:uiPriority w:val="39"/>
    <w:qFormat/>
    <w:pPr>
      <w:spacing w:before="240" w:after="120"/>
      <w:jc w:val="left"/>
    </w:pPr>
    <w:rPr>
      <w:rFonts w:ascii="Calibri" w:hAnsi="Calibri" w:cs="Calibri"/>
      <w:b/>
      <w:bCs/>
      <w:sz w:val="20"/>
      <w:szCs w:val="20"/>
    </w:rPr>
  </w:style>
  <w:style w:type="paragraph" w:styleId="TOC4">
    <w:name w:val="toc 4"/>
    <w:basedOn w:val="Normal"/>
    <w:next w:val="Normal"/>
    <w:qFormat/>
    <w:pPr>
      <w:ind w:left="630"/>
      <w:jc w:val="left"/>
    </w:pPr>
    <w:rPr>
      <w:rFonts w:ascii="Calibri" w:hAnsi="Calibri" w:cs="Calibri"/>
      <w:sz w:val="20"/>
      <w:szCs w:val="20"/>
    </w:rPr>
  </w:style>
  <w:style w:type="paragraph" w:styleId="TOC6">
    <w:name w:val="toc 6"/>
    <w:basedOn w:val="Normal"/>
    <w:next w:val="Normal"/>
    <w:qFormat/>
    <w:pPr>
      <w:ind w:left="1050"/>
      <w:jc w:val="left"/>
    </w:pPr>
    <w:rPr>
      <w:rFonts w:ascii="Calibri" w:hAnsi="Calibri" w:cs="Calibri"/>
      <w:sz w:val="20"/>
      <w:szCs w:val="20"/>
    </w:rPr>
  </w:style>
  <w:style w:type="paragraph" w:styleId="TOC2">
    <w:name w:val="toc 2"/>
    <w:basedOn w:val="Normal"/>
    <w:next w:val="Normal"/>
    <w:uiPriority w:val="39"/>
    <w:qFormat/>
    <w:pPr>
      <w:spacing w:before="120"/>
      <w:ind w:left="210"/>
      <w:jc w:val="left"/>
    </w:pPr>
    <w:rPr>
      <w:rFonts w:ascii="Calibri" w:hAnsi="Calibri" w:cs="Calibri"/>
      <w:i/>
      <w:iCs/>
      <w:sz w:val="20"/>
      <w:szCs w:val="20"/>
    </w:rPr>
  </w:style>
  <w:style w:type="paragraph" w:styleId="TOC9">
    <w:name w:val="toc 9"/>
    <w:basedOn w:val="Normal"/>
    <w:next w:val="Normal"/>
    <w:qFormat/>
    <w:pPr>
      <w:ind w:left="1680"/>
      <w:jc w:val="left"/>
    </w:pPr>
    <w:rPr>
      <w:rFonts w:ascii="Calibri" w:hAnsi="Calibri" w:cs="Calibri"/>
      <w:sz w:val="20"/>
      <w:szCs w:val="20"/>
    </w:rPr>
  </w:style>
  <w:style w:type="paragraph" w:styleId="NormalWeb">
    <w:name w:val="Normal (Web)"/>
    <w:basedOn w:val="Normal"/>
    <w:uiPriority w:val="99"/>
    <w:qFormat/>
    <w:pPr>
      <w:widowControl w:val="0"/>
      <w:spacing w:after="200" w:line="276" w:lineRule="auto"/>
      <w:jc w:val="both"/>
    </w:pPr>
    <w:rPr>
      <w:rFonts w:ascii="Times New Roman" w:hAnsi="Times New Roman"/>
      <w:kern w:val="2"/>
      <w:sz w:val="24"/>
      <w:szCs w:val="24"/>
      <w:lang w:val="en-US" w:eastAsia="zh-CN" w:bidi="ar-SA"/>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800080"/>
      <w:u w:val="single"/>
    </w:rPr>
  </w:style>
  <w:style w:type="character" w:styleId="Emphasis">
    <w:name w:val="Emphasis"/>
    <w:qFormat/>
    <w:rPr>
      <w:i/>
    </w:rPr>
  </w:style>
  <w:style w:type="character" w:styleId="Hyperlink">
    <w:name w:val="Hyperlink"/>
    <w:uiPriority w:val="99"/>
    <w:qFormat/>
    <w:rPr>
      <w:color w:val="0000FF"/>
      <w:u w:val="single"/>
    </w:rPr>
  </w:style>
  <w:style w:type="paragraph" w:customStyle="1" w:styleId="Normal0">
    <w:name w:val="Normal_0"/>
    <w:qFormat/>
    <w:pPr>
      <w:widowControl w:val="0"/>
      <w:jc w:val="both"/>
    </w:pPr>
    <w:rPr>
      <w:kern w:val="2"/>
      <w:sz w:val="21"/>
      <w:szCs w:val="24"/>
      <w:lang w:val="en-US" w:eastAsia="zh-CN" w:bidi="ar-SA"/>
    </w:rPr>
  </w:style>
  <w:style w:type="paragraph" w:styleId="Quote">
    <w:name w:val="Quote"/>
    <w:basedOn w:val="Normal"/>
    <w:next w:val="Normal"/>
    <w:link w:val="a2"/>
    <w:uiPriority w:val="29"/>
    <w:qFormat/>
    <w:pPr>
      <w:widowControl/>
      <w:spacing w:after="200" w:line="276" w:lineRule="auto"/>
      <w:jc w:val="left"/>
    </w:pPr>
    <w:rPr>
      <w:rFonts w:ascii="Calibri" w:eastAsia="宋体" w:hAnsi="Calibri" w:cs="Times New Roman"/>
      <w:i/>
      <w:iCs/>
      <w:color w:val="000000"/>
      <w:kern w:val="0"/>
      <w:sz w:val="22"/>
    </w:rPr>
  </w:style>
  <w:style w:type="character" w:customStyle="1" w:styleId="a2">
    <w:name w:val="引用 字符"/>
    <w:link w:val="Quote"/>
    <w:uiPriority w:val="29"/>
    <w:qFormat/>
    <w:rPr>
      <w:rFonts w:ascii="Calibri" w:eastAsia="宋体" w:hAnsi="Calibri" w:cs="Times New Roman"/>
      <w:i/>
      <w:iCs/>
      <w:color w:val="000000"/>
      <w:sz w:val="22"/>
      <w:szCs w:val="22"/>
      <w:lang w:eastAsia="zh-CN"/>
    </w:rPr>
  </w:style>
  <w:style w:type="paragraph" w:customStyle="1" w:styleId="PlainText0">
    <w:name w:val="Plain Text_0"/>
    <w:basedOn w:val="Normal0"/>
    <w:unhideWhenUsed/>
    <w:qFormat/>
    <w:rPr>
      <w:rFonts w:ascii="宋体" w:hAnsi="Courier New" w:cs="Courier New"/>
      <w:szCs w:val="21"/>
    </w:rPr>
  </w:style>
  <w:style w:type="paragraph" w:customStyle="1" w:styleId="WPSOffice1">
    <w:name w:val="WPSOffice手动目录 1"/>
    <w:qFormat/>
    <w:rPr>
      <w:kern w:val="2"/>
      <w:sz w:val="21"/>
      <w:szCs w:val="24"/>
      <w:lang w:val="en-US" w:eastAsia="zh-CN" w:bidi="ar-SA"/>
    </w:rPr>
  </w:style>
  <w:style w:type="paragraph" w:styleId="ListParagraph">
    <w:name w:val="List Paragraph"/>
    <w:basedOn w:val="Normal"/>
    <w:uiPriority w:val="34"/>
    <w:qFormat/>
    <w:pPr>
      <w:ind w:firstLine="420" w:firstLineChars="200"/>
    </w:pPr>
  </w:style>
  <w:style w:type="paragraph" w:customStyle="1" w:styleId="Normal1">
    <w:name w:val="Normal_1"/>
    <w:qFormat/>
    <w:pPr>
      <w:widowControl w:val="0"/>
      <w:spacing w:after="200" w:line="276" w:lineRule="auto"/>
      <w:jc w:val="both"/>
    </w:pPr>
    <w:rPr>
      <w:rFonts w:ascii="Time New Romans" w:hAnsi="Time New Romans" w:cs="宋体"/>
      <w:kern w:val="2"/>
      <w:sz w:val="21"/>
      <w:szCs w:val="22"/>
      <w:lang w:val="en-US" w:eastAsia="zh-CN" w:bidi="ar-SA"/>
    </w:rPr>
  </w:style>
  <w:style w:type="paragraph" w:customStyle="1" w:styleId="paragraph">
    <w:name w:val="paragraph"/>
    <w:basedOn w:val="Normal"/>
    <w:semiHidden/>
    <w:qFormat/>
    <w:pPr>
      <w:widowControl/>
      <w:spacing w:before="100" w:beforeAutospacing="1" w:after="100" w:afterAutospacing="1"/>
      <w:jc w:val="left"/>
    </w:pPr>
    <w:rPr>
      <w:rFonts w:ascii="等线" w:eastAsia="等线" w:hAnsi="等线"/>
      <w:kern w:val="0"/>
      <w:sz w:val="24"/>
      <w:szCs w:val="24"/>
    </w:rPr>
  </w:style>
  <w:style w:type="paragraph" w:customStyle="1" w:styleId="WPSOffice3">
    <w:name w:val="WPSOffice手动目录 3"/>
    <w:qFormat/>
    <w:pPr>
      <w:ind w:left="400" w:leftChars="400"/>
    </w:pPr>
    <w:rPr>
      <w:kern w:val="2"/>
      <w:sz w:val="21"/>
      <w:szCs w:val="24"/>
      <w:lang w:val="en-US" w:eastAsia="zh-CN" w:bidi="ar-SA"/>
    </w:rPr>
  </w:style>
  <w:style w:type="paragraph" w:customStyle="1" w:styleId="0">
    <w:name w:val="正文_0"/>
    <w:qFormat/>
    <w:pPr>
      <w:widowControl w:val="0"/>
      <w:jc w:val="both"/>
    </w:pPr>
    <w:rPr>
      <w:kern w:val="2"/>
      <w:sz w:val="21"/>
      <w:szCs w:val="24"/>
      <w:lang w:val="en-US" w:eastAsia="zh-CN" w:bidi="ar-SA"/>
    </w:rPr>
  </w:style>
  <w:style w:type="paragraph" w:customStyle="1" w:styleId="Normal4">
    <w:name w:val="Normal_4"/>
    <w:uiPriority w:val="99"/>
    <w:qFormat/>
    <w:pPr>
      <w:widowControl w:val="0"/>
      <w:jc w:val="both"/>
    </w:pPr>
    <w:rPr>
      <w:kern w:val="2"/>
      <w:sz w:val="21"/>
      <w:szCs w:val="22"/>
      <w:lang w:val="en-US" w:eastAsia="zh-CN" w:bidi="ar-SA"/>
    </w:rPr>
  </w:style>
  <w:style w:type="paragraph" w:customStyle="1" w:styleId="WPSOffice2">
    <w:name w:val="WPSOffice手动目录 2"/>
    <w:qFormat/>
    <w:pPr>
      <w:ind w:left="200" w:leftChars="200"/>
    </w:pPr>
    <w:rPr>
      <w:kern w:val="2"/>
      <w:sz w:val="21"/>
      <w:szCs w:val="24"/>
      <w:lang w:val="en-US" w:eastAsia="zh-CN" w:bidi="ar-SA"/>
    </w:rPr>
  </w:style>
  <w:style w:type="paragraph" w:customStyle="1" w:styleId="a5">
    <w:name w:val="a5"/>
    <w:basedOn w:val="Normal"/>
    <w:next w:val="ListParagraph"/>
    <w:qFormat/>
    <w:pPr>
      <w:ind w:firstLine="420" w:firstLineChars="200"/>
    </w:pPr>
    <w:rPr>
      <w:rFonts w:ascii="Calibri" w:eastAsia="宋体" w:hAnsi="Calibri" w:cs="Times New Roman"/>
    </w:rPr>
  </w:style>
  <w:style w:type="character" w:customStyle="1" w:styleId="15">
    <w:name w:val="15"/>
    <w:rsid w:val="0066546A"/>
    <w:rPr>
      <w:rFonts w:ascii="Times New Roman" w:hAnsi="Times New Roman" w:cs="Times New Roman" w:hint="default"/>
      <w:color w:val="0000FF"/>
      <w:u w:val="single"/>
    </w:rPr>
  </w:style>
</w:styles>
</file>

<file path=word/webSettings.xml><?xml version="1.0" encoding="utf-8"?>
<w:webSettings xmlns:r="http://schemas.openxmlformats.org/officeDocument/2006/relationships" xmlns:w="http://schemas.openxmlformats.org/wordprocessingml/2006/main">
  <w:allowPNG/>
  <w:pixelsPerInch w:val="120"/>
  <w:targetScreenSz w:val="1024x768"/>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image" Target="media/image22.jpeg" /><Relationship Id="rId26" Type="http://schemas.openxmlformats.org/officeDocument/2006/relationships/image" Target="media/image23.jpeg" /><Relationship Id="rId27" Type="http://schemas.openxmlformats.org/officeDocument/2006/relationships/image" Target="media/image24.jpeg" /><Relationship Id="rId28" Type="http://schemas.openxmlformats.org/officeDocument/2006/relationships/image" Target="media/image25.jpeg" /><Relationship Id="rId29" Type="http://schemas.openxmlformats.org/officeDocument/2006/relationships/image" Target="media/image26.jpeg" /><Relationship Id="rId3" Type="http://schemas.openxmlformats.org/officeDocument/2006/relationships/fontTable" Target="fontTable.xml" /><Relationship Id="rId30" Type="http://schemas.openxmlformats.org/officeDocument/2006/relationships/image" Target="media/image27.jpeg" /><Relationship Id="rId31" Type="http://schemas.openxmlformats.org/officeDocument/2006/relationships/image" Target="media/image28.jpeg" /><Relationship Id="rId32" Type="http://schemas.openxmlformats.org/officeDocument/2006/relationships/image" Target="media/image29.jpeg" /><Relationship Id="rId33" Type="http://schemas.openxmlformats.org/officeDocument/2006/relationships/image" Target="media/image30.jpeg" /><Relationship Id="rId34" Type="http://schemas.openxmlformats.org/officeDocument/2006/relationships/image" Target="media/image31.jpeg" /><Relationship Id="rId35" Type="http://schemas.openxmlformats.org/officeDocument/2006/relationships/image" Target="media/image32.jpeg" /><Relationship Id="rId36" Type="http://schemas.openxmlformats.org/officeDocument/2006/relationships/image" Target="media/image33.jpeg" /><Relationship Id="rId37" Type="http://schemas.openxmlformats.org/officeDocument/2006/relationships/image" Target="media/image34.jpeg" /><Relationship Id="rId38" Type="http://schemas.openxmlformats.org/officeDocument/2006/relationships/image" Target="media/image35.jpeg" /><Relationship Id="rId39" Type="http://schemas.openxmlformats.org/officeDocument/2006/relationships/image" Target="media/image36.png" /><Relationship Id="rId4" Type="http://schemas.openxmlformats.org/officeDocument/2006/relationships/image" Target="media/image1.png" /><Relationship Id="rId40" Type="http://schemas.openxmlformats.org/officeDocument/2006/relationships/header" Target="header1.xml" /><Relationship Id="rId41" Type="http://schemas.openxmlformats.org/officeDocument/2006/relationships/footer" Target="footer1.xml" /><Relationship Id="rId42" Type="http://schemas.openxmlformats.org/officeDocument/2006/relationships/theme" Target="theme/theme1.xml" /><Relationship Id="rId43" Type="http://schemas.openxmlformats.org/officeDocument/2006/relationships/styles" Target="styles.xml"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jpe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_rels/footer1.xml.rels><?xml version="1.0" encoding="utf-8" standalone="yes"?><Relationships xmlns="http://schemas.openxmlformats.org/package/2006/relationships"><Relationship Id="rId1" Type="http://schemas.openxmlformats.org/officeDocument/2006/relationships/image" Target="media/image38.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7.png" /><Relationship Id="rId2" Type="http://schemas.openxmlformats.org/officeDocument/2006/relationships/image" Target="media/image38.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14</Pages>
  <Words>2222</Words>
  <Characters>12671</Characters>
  <Application>Microsoft Office Word</Application>
  <DocSecurity>0</DocSecurity>
  <Lines>105</Lines>
  <Paragraphs>29</Paragraphs>
  <ScaleCrop>false</ScaleCrop>
  <Company/>
  <LinksUpToDate>false</LinksUpToDate>
  <CharactersWithSpaces>14864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zxxk</dc:creator>
  <cp:lastModifiedBy>yanqi zhang</cp:lastModifiedBy>
  <cp:revision>16</cp:revision>
  <dcterms:created xsi:type="dcterms:W3CDTF">2023-10-31T01:37:00Z</dcterms:created>
  <dcterms:modified xsi:type="dcterms:W3CDTF">2023-11-09T09:37:00Z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