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rPr>
          <w:rFonts w:ascii="宋体" w:eastAsia="宋体" w:hAnsi="宋体" w:cs="宋体" w:hint="default"/>
          <w:b/>
          <w:bCs/>
          <w:color w:val="auto"/>
          <w:sz w:val="32"/>
          <w:szCs w:val="32"/>
          <w:lang w:val="en-US" w:eastAsia="zh-CN"/>
        </w:rPr>
      </w:pPr>
      <w:r>
        <w:rPr>
          <w:rFonts w:ascii="宋体" w:hAnsi="宋体" w:cs="宋体" w:hint="eastAsia"/>
          <w:b/>
          <w:bCs/>
          <w:color w:val="auto"/>
          <w:sz w:val="32"/>
          <w:szCs w:val="32"/>
          <w:lang w:val="en-US" w:eastAsia="zh-CN"/>
        </w:rPr>
        <w:drawing>
          <wp:anchor simplePos="0" relativeHeight="251658240" behindDoc="0" locked="0" layoutInCell="1" allowOverlap="1">
            <wp:simplePos x="0" y="0"/>
            <wp:positionH relativeFrom="page">
              <wp:posOffset>11201400</wp:posOffset>
            </wp:positionH>
            <wp:positionV relativeFrom="topMargin">
              <wp:posOffset>10579100</wp:posOffset>
            </wp:positionV>
            <wp:extent cx="254000" cy="419100"/>
            <wp:wrapNone/>
            <wp:docPr id="1000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41929" name=""/>
                    <pic:cNvPicPr>
                      <a:picLocks noChangeAspect="1"/>
                    </pic:cNvPicPr>
                  </pic:nvPicPr>
                  <pic:blipFill>
                    <a:blip xmlns:r="http://schemas.openxmlformats.org/officeDocument/2006/relationships" r:embed="rId5"/>
                    <a:stretch>
                      <a:fillRect/>
                    </a:stretch>
                  </pic:blipFill>
                  <pic:spPr>
                    <a:xfrm>
                      <a:off x="0" y="0"/>
                      <a:ext cx="254000" cy="419100"/>
                    </a:xfrm>
                    <a:prstGeom prst="rect">
                      <a:avLst/>
                    </a:prstGeom>
                  </pic:spPr>
                </pic:pic>
              </a:graphicData>
            </a:graphic>
          </wp:anchor>
        </w:drawing>
      </w:r>
      <w:r>
        <w:rPr>
          <w:rFonts w:ascii="宋体" w:hAnsi="宋体" w:cs="宋体" w:hint="eastAsia"/>
          <w:b/>
          <w:bCs/>
          <w:color w:val="auto"/>
          <w:sz w:val="32"/>
          <w:szCs w:val="32"/>
          <w:lang w:val="en-US" w:eastAsia="zh-CN"/>
        </w:rPr>
        <w:t>专题</w:t>
      </w:r>
      <w:r>
        <w:rPr>
          <w:rFonts w:ascii="黑体" w:eastAsia="黑体" w:hAnsi="黑体" w:cs="黑体" w:hint="eastAsia"/>
          <w:b/>
          <w:bCs/>
          <w:color w:val="auto"/>
          <w:sz w:val="36"/>
          <w:szCs w:val="36"/>
          <w:lang w:val="en-US" w:eastAsia="zh-CN"/>
        </w:rPr>
        <w:t>06</w:t>
      </w:r>
      <w:r>
        <w:rPr>
          <w:rFonts w:ascii="宋体" w:hAnsi="宋体" w:cs="宋体" w:hint="eastAsia"/>
          <w:b/>
          <w:bCs/>
          <w:color w:val="auto"/>
          <w:sz w:val="32"/>
          <w:szCs w:val="32"/>
          <w:lang w:val="en-US" w:eastAsia="zh-CN"/>
        </w:rPr>
        <w:t xml:space="preserve"> 内能的利用</w:t>
      </w:r>
    </w:p>
    <w:p>
      <w:pPr>
        <w:keepNext w:val="0"/>
        <w:keepLines w:val="0"/>
        <w:pageBreakBefore w:val="0"/>
        <w:shd w:val="clear" w:color="auto" w:fill="auto"/>
        <w:kinsoku/>
        <w:wordWrap/>
        <w:overflowPunct/>
        <w:topLinePunct w:val="0"/>
        <w:autoSpaceDE/>
        <w:autoSpaceDN/>
        <w:bidi w:val="0"/>
        <w:adjustRightInd/>
        <w:snapToGrid/>
        <w:spacing w:line="300" w:lineRule="auto"/>
        <w:rPr>
          <w:rFonts w:ascii="宋体" w:eastAsia="宋体" w:hAnsi="宋体" w:hint="default"/>
          <w:b/>
          <w:bCs/>
          <w:color w:val="00B0F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00B0F0"/>
          <w:sz w:val="24"/>
          <w:lang w:val="en-US" w:eastAsia="zh-CN"/>
          <w14:textFill>
            <w14:gradFill rotWithShape="1">
              <w14:gsLst>
                <w14:gs w14:pos="0">
                  <w14:srgbClr w14:val="007BD3"/>
                </w14:gs>
                <w14:gs w14:pos="100000">
                  <w14:srgbClr w14:val="034373"/>
                </w14:gs>
              </w14:gsLst>
              <w14:lin w14:ang="0" w14:scaled="0"/>
            </w14:gradFill>
          </w14:textFill>
        </w:rPr>
        <w:t>【考点分析】</w:t>
      </w:r>
    </w:p>
    <w:tbl>
      <w:tblPr>
        <w:tblStyle w:val="TableNormal"/>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Grid>
        <w:gridCol w:w="1230"/>
        <w:gridCol w:w="4735"/>
        <w:gridCol w:w="2510"/>
        <w:gridCol w:w="1207"/>
      </w:tblGrid>
      <w:tr>
        <w:tblPrEx>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Ex>
        <w:trPr>
          <w:trHeight w:val="340"/>
        </w:trPr>
        <w:tc>
          <w:tcPr>
            <w:tcW w:w="123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章节</w:t>
            </w:r>
          </w:p>
        </w:tc>
        <w:tc>
          <w:tcPr>
            <w:tcW w:w="4735"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考点</w:t>
            </w:r>
          </w:p>
        </w:tc>
        <w:tc>
          <w:tcPr>
            <w:tcW w:w="251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考试题型</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难易度</w:t>
            </w:r>
          </w:p>
        </w:tc>
      </w:tr>
      <w:tr>
        <w:tblPrEx>
          <w:tblW w:w="9682" w:type="dxa"/>
          <w:tblInd w:w="83" w:type="dxa"/>
          <w:tblCellMar>
            <w:top w:w="0" w:type="dxa"/>
            <w:left w:w="0" w:type="dxa"/>
            <w:bottom w:w="0" w:type="dxa"/>
            <w:right w:w="0" w:type="dxa"/>
          </w:tblCellMar>
        </w:tblPrEx>
        <w:trPr>
          <w:trHeight w:val="380"/>
        </w:trPr>
        <w:tc>
          <w:tcPr>
            <w:tcW w:w="1230" w:type="dxa"/>
            <w:vMerge w:val="restart"/>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default"/>
                <w:i w:val="0"/>
                <w:color w:val="000000"/>
                <w:sz w:val="22"/>
                <w:szCs w:val="22"/>
                <w:u w:val="none"/>
                <w:lang w:val="en-US" w:eastAsia="zh-CN"/>
              </w:rPr>
            </w:pPr>
            <w:r>
              <w:rPr>
                <w:rFonts w:ascii="宋体" w:hAnsi="宋体" w:cs="宋体" w:hint="eastAsia"/>
                <w:b/>
                <w:bCs/>
                <w:i w:val="0"/>
                <w:color w:val="000000"/>
                <w:sz w:val="22"/>
                <w:szCs w:val="22"/>
                <w:u w:val="none"/>
                <w:lang w:val="en-US" w:eastAsia="zh-CN"/>
              </w:rPr>
              <w:t>内能的利用</w:t>
            </w:r>
          </w:p>
        </w:tc>
        <w:tc>
          <w:tcPr>
            <w:tcW w:w="4735"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eastAsia="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热机</w:t>
            </w:r>
          </w:p>
        </w:tc>
        <w:tc>
          <w:tcPr>
            <w:tcW w:w="251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lang w:val="en-US" w:eastAsia="zh-CN"/>
              </w:rPr>
            </w:pPr>
            <w:r>
              <w:rPr>
                <w:rFonts w:ascii="宋体" w:hAnsi="宋体" w:cs="宋体" w:hint="eastAsia"/>
                <w:i w:val="0"/>
                <w:color w:val="000000"/>
                <w:sz w:val="22"/>
                <w:szCs w:val="22"/>
                <w:u w:val="none"/>
                <w:lang w:val="en-US" w:eastAsia="zh-CN"/>
              </w:rPr>
              <w:t>选择题、填空题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sz w:val="22"/>
                <w:szCs w:val="22"/>
                <w:u w:val="none"/>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80"/>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auto"/>
              <w:jc w:val="center"/>
              <w:rPr>
                <w:rFonts w:ascii="宋体" w:eastAsia="宋体" w:hAnsi="宋体" w:cs="宋体" w:hint="eastAsia"/>
                <w:i w:val="0"/>
                <w:color w:val="000000"/>
                <w:sz w:val="22"/>
                <w:szCs w:val="22"/>
                <w:u w:val="none"/>
              </w:rPr>
            </w:pPr>
          </w:p>
        </w:tc>
        <w:tc>
          <w:tcPr>
            <w:tcW w:w="4735"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eastAsia="宋体" w:hAnsi="宋体" w:cs="宋体" w:hint="eastAsia"/>
                <w:i w:val="0"/>
                <w:color w:val="000000"/>
                <w:sz w:val="22"/>
                <w:szCs w:val="22"/>
                <w:u w:val="none"/>
                <w:lang w:val="en-US" w:eastAsia="zh-CN"/>
              </w:rPr>
            </w:pPr>
            <w:r>
              <w:rPr>
                <w:rFonts w:ascii="宋体" w:hAnsi="宋体" w:cs="宋体" w:hint="eastAsia"/>
                <w:i w:val="0"/>
                <w:color w:val="000000"/>
                <w:sz w:val="22"/>
                <w:szCs w:val="22"/>
                <w:u w:val="none"/>
                <w:lang w:val="en-US" w:eastAsia="zh-CN"/>
              </w:rPr>
              <w:t>热值</w:t>
            </w:r>
          </w:p>
        </w:tc>
        <w:tc>
          <w:tcPr>
            <w:tcW w:w="251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填空题、计算题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sz w:val="22"/>
                <w:szCs w:val="22"/>
                <w:u w:val="none"/>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80"/>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auto"/>
              <w:jc w:val="center"/>
              <w:rPr>
                <w:rFonts w:ascii="宋体" w:eastAsia="宋体" w:hAnsi="宋体" w:cs="宋体" w:hint="eastAsia"/>
                <w:i w:val="0"/>
                <w:color w:val="000000"/>
                <w:sz w:val="22"/>
                <w:szCs w:val="22"/>
                <w:u w:val="none"/>
              </w:rPr>
            </w:pPr>
          </w:p>
        </w:tc>
        <w:tc>
          <w:tcPr>
            <w:tcW w:w="4735"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热效率</w:t>
            </w:r>
          </w:p>
        </w:tc>
        <w:tc>
          <w:tcPr>
            <w:tcW w:w="251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填空题、计算题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bl>
    <w:p>
      <w:pPr>
        <w:keepNext w:val="0"/>
        <w:keepLines w:val="0"/>
        <w:pageBreakBefore w:val="0"/>
        <w:kinsoku/>
        <w:wordWrap/>
        <w:overflowPunct/>
        <w:topLinePunct w:val="0"/>
        <w:autoSpaceDE/>
        <w:autoSpaceDN/>
        <w:bidi w:val="0"/>
        <w:adjustRightInd/>
        <w:snapToGrid/>
        <w:spacing w:line="300" w:lineRule="auto"/>
        <w:rPr>
          <w:rFonts w:ascii="宋体" w:eastAsia="宋体" w:hAnsi="宋体" w:cs="宋体" w:hint="eastAsia"/>
          <w:b/>
          <w:bCs/>
          <w:color w:val="FF0000"/>
          <w:sz w:val="24"/>
          <w:szCs w:val="24"/>
          <w:lang w:val="en-US" w:eastAsia="zh-CN"/>
          <w14:textFill>
            <w14:gradFill rotWithShape="1">
              <w14:gsLst>
                <w14:gs w14:pos="0">
                  <w14:srgbClr w14:val="007BD3"/>
                </w14:gs>
                <w14:gs w14:pos="100000">
                  <w14:srgbClr w14:val="034373"/>
                </w14:gs>
              </w14:gsLst>
              <w14:lin w14:ang="0" w14:scaled="0"/>
            </w14:gradFill>
          </w14:textFill>
        </w:rPr>
      </w:pPr>
      <w:r>
        <w:rPr>
          <w:rFonts w:ascii="宋体" w:eastAsia="宋体" w:hAnsi="宋体" w:cs="宋体" w:hint="eastAsia"/>
          <w:b/>
          <w:bCs/>
          <w:color w:val="FF0000"/>
          <w:sz w:val="24"/>
          <w:szCs w:val="24"/>
          <w:lang w:val="en-US" w:eastAsia="zh-CN"/>
          <w14:textFill>
            <w14:gradFill rotWithShape="1">
              <w14:gsLst>
                <w14:gs w14:pos="0">
                  <w14:srgbClr w14:val="007BD3"/>
                </w14:gs>
                <w14:gs w14:pos="100000">
                  <w14:srgbClr w14:val="034373"/>
                </w14:gs>
              </w14:gsLst>
              <w14:lin w14:ang="0" w14:scaled="0"/>
            </w14:gradFill>
          </w14:textFill>
        </w:rPr>
        <w:t>【知识点总结+例题讲解】</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sz w:val="21"/>
          <w:szCs w:val="21"/>
        </w:rPr>
      </w:pPr>
      <w:r>
        <w:rPr>
          <w:rFonts w:ascii="宋体" w:eastAsia="宋体" w:hAnsi="宋体" w:cs="宋体" w:hint="eastAsia"/>
          <w:b/>
          <w:sz w:val="21"/>
          <w:szCs w:val="21"/>
        </w:rPr>
        <w:t>一、热机：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sz w:val="21"/>
          <w:szCs w:val="21"/>
        </w:rPr>
        <w:t>1.内能的利用方式</w:t>
      </w:r>
      <w:r>
        <w:rPr>
          <w:rFonts w:ascii="宋体" w:eastAsia="宋体" w:hAnsi="宋体" w:cs="宋体" w:hint="eastAsia"/>
          <w:sz w:val="21"/>
          <w:szCs w:val="21"/>
          <w:lang w:eastAsia="zh-CN"/>
        </w:rPr>
        <w:t>：</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lang w:eastAsia="zh-CN"/>
        </w:rPr>
        <w:t>热传递</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lang w:eastAsia="zh-CN"/>
        </w:rPr>
        <w:t>和</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lang w:eastAsia="zh-CN"/>
        </w:rPr>
        <w:t>做功</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105" w:firstLineChars="50"/>
        <w:textAlignment w:val="auto"/>
        <w:rPr>
          <w:rFonts w:ascii="宋体" w:eastAsia="宋体" w:hAnsi="宋体" w:cs="宋体" w:hint="eastAsia"/>
          <w:sz w:val="21"/>
          <w:szCs w:val="21"/>
        </w:rPr>
      </w:pPr>
      <w:r>
        <w:rPr>
          <w:rFonts w:ascii="宋体" w:eastAsia="宋体" w:hAnsi="宋体" w:cs="宋体" w:hint="eastAsia"/>
          <w:sz w:val="21"/>
          <w:szCs w:val="21"/>
        </w:rPr>
        <w:t>（1）利用内能来加热</w:t>
      </w:r>
      <w:r>
        <w:rPr>
          <w:rFonts w:ascii="宋体" w:eastAsia="宋体" w:hAnsi="宋体" w:cs="宋体" w:hint="eastAsia"/>
          <w:sz w:val="21"/>
          <w:szCs w:val="21"/>
          <w:lang w:eastAsia="zh-CN"/>
        </w:rPr>
        <w:t>：</w:t>
      </w:r>
      <w:r>
        <w:rPr>
          <w:rFonts w:ascii="宋体" w:eastAsia="宋体" w:hAnsi="宋体" w:cs="宋体" w:hint="eastAsia"/>
          <w:sz w:val="21"/>
          <w:szCs w:val="21"/>
        </w:rPr>
        <w:t>从能的角度看，这是内能的</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转移</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过程；</w:t>
      </w:r>
    </w:p>
    <w:p>
      <w:pPr>
        <w:keepNext w:val="0"/>
        <w:keepLines w:val="0"/>
        <w:pageBreakBefore w:val="0"/>
        <w:widowControl w:val="0"/>
        <w:kinsoku/>
        <w:wordWrap/>
        <w:overflowPunct/>
        <w:topLinePunct w:val="0"/>
        <w:autoSpaceDE/>
        <w:autoSpaceDN/>
        <w:bidi w:val="0"/>
        <w:adjustRightInd/>
        <w:snapToGrid/>
        <w:spacing w:line="300" w:lineRule="auto"/>
        <w:ind w:firstLine="105" w:firstLineChars="5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114300" distR="114300" simplePos="0" relativeHeight="251659264" behindDoc="1" locked="0" layoutInCell="1" allowOverlap="1">
            <wp:simplePos x="0" y="0"/>
            <wp:positionH relativeFrom="column">
              <wp:posOffset>3604260</wp:posOffset>
            </wp:positionH>
            <wp:positionV relativeFrom="paragraph">
              <wp:posOffset>215265</wp:posOffset>
            </wp:positionV>
            <wp:extent cx="2143125" cy="2238375"/>
            <wp:effectExtent l="0" t="0" r="0" b="0"/>
            <wp:wrapNone/>
            <wp:docPr id="9" name="图片 1" descr="C:\Users\建\AppData\Roaming\Tencent\Users\1205348760\QQ\WinTemp\RichOle\~U(}@_OFE@}M1PQQUGH{7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51054" name="图片 1" descr="C:\Users\建\AppData\Roaming\Tencent\Users\1205348760\QQ\WinTemp\RichOle\~U(}@_OFE@}M1PQQUGH{7XL.png"/>
                    <pic:cNvPicPr>
                      <a:picLocks noChangeAspect="1"/>
                    </pic:cNvPicPr>
                  </pic:nvPicPr>
                  <pic:blipFill>
                    <a:blip xmlns:r="http://schemas.openxmlformats.org/officeDocument/2006/relationships" r:embed="rId6"/>
                    <a:stretch>
                      <a:fillRect/>
                    </a:stretch>
                  </pic:blipFill>
                  <pic:spPr>
                    <a:xfrm>
                      <a:off x="0" y="0"/>
                      <a:ext cx="2143125" cy="2238375"/>
                    </a:xfrm>
                    <a:prstGeom prst="rect">
                      <a:avLst/>
                    </a:prstGeom>
                    <a:noFill/>
                    <a:ln>
                      <a:noFill/>
                    </a:ln>
                  </pic:spPr>
                </pic:pic>
              </a:graphicData>
            </a:graphic>
          </wp:anchor>
        </w:drawing>
      </w:r>
      <w:r>
        <w:rPr>
          <w:rFonts w:ascii="宋体" w:eastAsia="宋体" w:hAnsi="宋体" w:cs="宋体" w:hint="eastAsia"/>
          <w:sz w:val="21"/>
          <w:szCs w:val="21"/>
        </w:rPr>
        <w:t>（2）利用内能来做功</w:t>
      </w:r>
      <w:r>
        <w:rPr>
          <w:rFonts w:ascii="宋体" w:eastAsia="宋体" w:hAnsi="宋体" w:cs="宋体" w:hint="eastAsia"/>
          <w:sz w:val="21"/>
          <w:szCs w:val="21"/>
          <w:lang w:eastAsia="zh-CN"/>
        </w:rPr>
        <w:t>：</w:t>
      </w:r>
      <w:r>
        <w:rPr>
          <w:rFonts w:ascii="宋体" w:eastAsia="宋体" w:hAnsi="宋体" w:cs="宋体" w:hint="eastAsia"/>
          <w:sz w:val="21"/>
          <w:szCs w:val="21"/>
        </w:rPr>
        <w:t>从能的角度看，这是内能</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转化</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 xml:space="preserve">为机械能。 </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t>2.</w:t>
      </w:r>
      <w:r>
        <w:rPr>
          <w:rFonts w:ascii="宋体" w:eastAsia="宋体" w:hAnsi="宋体" w:cs="宋体" w:hint="eastAsia"/>
          <w:b/>
          <w:bCs/>
          <w:color w:val="FF0000"/>
          <w:sz w:val="21"/>
          <w:szCs w:val="21"/>
        </w:rPr>
        <w:t>热机是利用内能做功的机械</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sz w:val="21"/>
          <w:szCs w:val="21"/>
        </w:rPr>
        <w:t xml:space="preserve">  </w:t>
      </w:r>
      <w:r>
        <w:rPr>
          <w:rFonts w:ascii="宋体" w:hAnsi="宋体" w:cs="宋体" w:hint="eastAsia"/>
          <w:sz w:val="21"/>
          <w:szCs w:val="21"/>
          <w:lang w:val="en-US" w:eastAsia="zh-CN"/>
        </w:rPr>
        <w:t>常见</w:t>
      </w:r>
      <w:r>
        <w:rPr>
          <w:rFonts w:ascii="宋体" w:eastAsia="宋体" w:hAnsi="宋体" w:cs="宋体" w:hint="eastAsia"/>
          <w:sz w:val="21"/>
          <w:szCs w:val="21"/>
        </w:rPr>
        <w:t>热机：蒸汽机、内燃机、汽轮机、喷气发动机等</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t>3.内燃机分为</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汽油机</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和</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柴油机</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两大类 ；</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4.</w:t>
      </w:r>
      <w:r>
        <w:rPr>
          <w:rFonts w:ascii="宋体" w:eastAsia="宋体" w:hAnsi="宋体" w:cs="宋体" w:hint="eastAsia"/>
          <w:sz w:val="21"/>
          <w:szCs w:val="21"/>
        </w:rPr>
        <w:t>汽油机：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default"/>
          <w:sz w:val="21"/>
          <w:szCs w:val="21"/>
          <w:lang w:val="en-US" w:eastAsia="zh-CN"/>
        </w:rPr>
      </w:pPr>
      <w:r>
        <w:rPr>
          <w:rFonts w:ascii="宋体" w:hAnsi="宋体" w:cs="宋体" w:hint="eastAsia"/>
          <w:sz w:val="21"/>
          <w:szCs w:val="21"/>
          <w:lang w:eastAsia="zh-CN"/>
        </w:rPr>
        <w:t>（</w:t>
      </w:r>
      <w:r>
        <w:rPr>
          <w:rFonts w:ascii="宋体" w:hAnsi="宋体" w:cs="宋体" w:hint="eastAsia"/>
          <w:sz w:val="21"/>
          <w:szCs w:val="21"/>
          <w:lang w:val="en-US" w:eastAsia="zh-CN"/>
        </w:rPr>
        <w:t>1</w:t>
      </w:r>
      <w:r>
        <w:rPr>
          <w:rFonts w:ascii="宋体" w:hAnsi="宋体" w:cs="宋体" w:hint="eastAsia"/>
          <w:sz w:val="21"/>
          <w:szCs w:val="21"/>
          <w:lang w:eastAsia="zh-CN"/>
        </w:rPr>
        <w:t>）</w:t>
      </w:r>
      <w:r>
        <w:rPr>
          <w:rFonts w:ascii="宋体" w:hAnsi="宋体" w:cs="宋体" w:hint="eastAsia"/>
          <w:sz w:val="21"/>
          <w:szCs w:val="21"/>
          <w:lang w:val="en-US" w:eastAsia="zh-CN"/>
        </w:rPr>
        <w:t>汽油机的特点：</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rPr>
      </w:pPr>
      <w:r>
        <w:rPr>
          <w:rFonts w:ascii="宋体" w:eastAsia="宋体" w:hAnsi="宋体" w:cs="宋体" w:hint="eastAsia"/>
          <w:sz w:val="21"/>
          <w:szCs w:val="21"/>
        </w:rPr>
        <w:t>①汽油在气缸里面燃烧时生成高温高压的燃气，</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sz w:val="21"/>
          <w:szCs w:val="21"/>
        </w:rPr>
      </w:pPr>
      <w:r>
        <w:rPr>
          <w:rFonts w:ascii="宋体" w:eastAsia="宋体" w:hAnsi="宋体" w:cs="宋体" w:hint="eastAsia"/>
          <w:sz w:val="21"/>
          <w:szCs w:val="21"/>
        </w:rPr>
        <w:t>推动活塞做功，活塞移动带动曲轴转动；</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rPr>
      </w:pPr>
      <w:r>
        <w:rPr>
          <w:rFonts w:ascii="宋体" w:eastAsia="宋体" w:hAnsi="宋体" w:cs="宋体" w:hint="eastAsia"/>
          <w:sz w:val="21"/>
          <w:szCs w:val="21"/>
        </w:rPr>
        <w:t>②活塞在汽缸内往复运动时，从汽缸的一端运动到</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sz w:val="21"/>
          <w:szCs w:val="21"/>
        </w:rPr>
      </w:pPr>
      <w:r>
        <w:rPr>
          <w:rFonts w:ascii="宋体" w:eastAsia="宋体" w:hAnsi="宋体" w:cs="宋体" w:hint="eastAsia"/>
          <w:sz w:val="21"/>
          <w:szCs w:val="21"/>
        </w:rPr>
        <w:t>另一端的过程，叫做一个冲程；</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eastAsia="zh-CN"/>
        </w:rPr>
      </w:pPr>
      <w:r>
        <w:rPr>
          <w:rFonts w:ascii="宋体" w:eastAsia="宋体" w:hAnsi="宋体" w:cs="宋体" w:hint="eastAsia"/>
          <w:sz w:val="21"/>
          <w:szCs w:val="21"/>
        </w:rPr>
        <w:t>③多数汽油机是由</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吸气</w:t>
      </w:r>
      <w:r>
        <w:rPr>
          <w:rFonts w:ascii="宋体" w:hAnsi="宋体" w:cs="宋体" w:hint="eastAsia"/>
          <w:b/>
          <w:bCs/>
          <w:color w:val="FF0000"/>
          <w:sz w:val="21"/>
          <w:szCs w:val="21"/>
          <w:u w:val="single"/>
          <w:lang w:val="en-US" w:eastAsia="zh-CN"/>
        </w:rPr>
        <w:t xml:space="preserve"> </w:t>
      </w:r>
      <w:r>
        <w:rPr>
          <w:rFonts w:ascii="宋体" w:eastAsia="宋体" w:hAnsi="宋体" w:cs="宋体" w:hint="eastAsia"/>
          <w:color w:val="FF0000"/>
          <w:sz w:val="21"/>
          <w:szCs w:val="21"/>
        </w:rPr>
        <w:t>、</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压缩</w:t>
      </w:r>
      <w:r>
        <w:rPr>
          <w:rFonts w:ascii="宋体" w:hAnsi="宋体" w:cs="宋体" w:hint="eastAsia"/>
          <w:b/>
          <w:bCs/>
          <w:color w:val="FF0000"/>
          <w:sz w:val="21"/>
          <w:szCs w:val="21"/>
          <w:u w:val="single"/>
          <w:lang w:val="en-US" w:eastAsia="zh-CN"/>
        </w:rPr>
        <w:t xml:space="preserve"> </w:t>
      </w:r>
      <w:r>
        <w:rPr>
          <w:rFonts w:ascii="宋体" w:eastAsia="宋体" w:hAnsi="宋体" w:cs="宋体" w:hint="eastAsia"/>
          <w:color w:val="FF0000"/>
          <w:sz w:val="21"/>
          <w:szCs w:val="21"/>
        </w:rPr>
        <w:t>、</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做功</w:t>
      </w:r>
      <w:r>
        <w:rPr>
          <w:rFonts w:ascii="宋体" w:hAnsi="宋体" w:cs="宋体" w:hint="eastAsia"/>
          <w:b/>
          <w:bCs/>
          <w:color w:val="FF0000"/>
          <w:sz w:val="21"/>
          <w:szCs w:val="21"/>
          <w:u w:val="single"/>
          <w:lang w:val="en-US" w:eastAsia="zh-CN"/>
        </w:rPr>
        <w:t xml:space="preserve"> </w:t>
      </w:r>
      <w:r>
        <w:rPr>
          <w:rFonts w:ascii="宋体" w:eastAsia="宋体" w:hAnsi="宋体" w:cs="宋体" w:hint="eastAsia"/>
          <w:color w:val="FF0000"/>
          <w:sz w:val="21"/>
          <w:szCs w:val="21"/>
        </w:rPr>
        <w:t>、</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排气</w:t>
      </w:r>
      <w:r>
        <w:rPr>
          <w:rFonts w:ascii="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四个冲程的不断循环来保证连续工作</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default"/>
          <w:sz w:val="21"/>
          <w:szCs w:val="21"/>
          <w:lang w:val="en-US" w:eastAsia="zh-CN"/>
        </w:rPr>
      </w:pPr>
      <w:r>
        <w:rPr>
          <w:rFonts w:ascii="宋体" w:hAnsi="宋体" w:cs="宋体" w:hint="eastAsia"/>
          <w:sz w:val="21"/>
          <w:szCs w:val="21"/>
          <w:lang w:eastAsia="zh-CN"/>
        </w:rPr>
        <w:t>（</w:t>
      </w:r>
      <w:r>
        <w:rPr>
          <w:rFonts w:ascii="宋体" w:hAnsi="宋体" w:cs="宋体" w:hint="eastAsia"/>
          <w:sz w:val="21"/>
          <w:szCs w:val="21"/>
          <w:lang w:val="en-US" w:eastAsia="zh-CN"/>
        </w:rPr>
        <w:t>2</w:t>
      </w:r>
      <w:r>
        <w:rPr>
          <w:rFonts w:ascii="宋体" w:hAnsi="宋体" w:cs="宋体" w:hint="eastAsia"/>
          <w:sz w:val="21"/>
          <w:szCs w:val="21"/>
          <w:lang w:eastAsia="zh-CN"/>
        </w:rPr>
        <w:t>）</w:t>
      </w:r>
      <w:r>
        <w:rPr>
          <w:rFonts w:ascii="宋体" w:hAnsi="宋体" w:cs="宋体" w:hint="eastAsia"/>
          <w:sz w:val="21"/>
          <w:szCs w:val="21"/>
          <w:lang w:val="en-US" w:eastAsia="zh-CN"/>
        </w:rPr>
        <w:t>汽油机的四个冲程：</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eastAsia="zh-CN"/>
        </w:rPr>
      </w:pPr>
      <w:r>
        <w:rPr>
          <w:rFonts w:ascii="宋体" w:eastAsia="宋体" w:hAnsi="宋体" w:cs="宋体" w:hint="eastAsia"/>
          <w:sz w:val="21"/>
          <w:szCs w:val="21"/>
        </w:rPr>
        <w:t>①</w:t>
      </w:r>
      <w:r>
        <w:rPr>
          <w:rFonts w:ascii="宋体" w:eastAsia="宋体" w:hAnsi="宋体" w:cs="宋体" w:hint="eastAsia"/>
          <w:b/>
          <w:sz w:val="21"/>
          <w:szCs w:val="21"/>
        </w:rPr>
        <w:t>吸气冲程</w:t>
      </w:r>
      <w:r>
        <w:rPr>
          <w:rFonts w:ascii="宋体" w:eastAsia="宋体" w:hAnsi="宋体" w:cs="宋体" w:hint="eastAsia"/>
          <w:sz w:val="21"/>
          <w:szCs w:val="21"/>
        </w:rPr>
        <w:t>：进气阀门打开，排气阀门关闭，活塞向下运动。</w:t>
      </w:r>
      <w:r>
        <w:rPr>
          <w:rFonts w:ascii="宋体" w:eastAsia="宋体" w:hAnsi="宋体" w:cs="宋体" w:hint="eastAsia"/>
          <w:sz w:val="21"/>
          <w:szCs w:val="21"/>
          <w:lang w:eastAsia="zh-CN"/>
        </w:rPr>
        <w:t>（同时吸入</w:t>
      </w:r>
      <w:r>
        <w:rPr>
          <w:rFonts w:ascii="宋体" w:eastAsia="宋体" w:hAnsi="宋体" w:cs="宋体" w:hint="eastAsia"/>
          <w:sz w:val="21"/>
          <w:szCs w:val="21"/>
        </w:rPr>
        <w:t>汽油与空气</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rPr>
      </w:pPr>
      <w:r>
        <w:rPr>
          <w:rFonts w:ascii="宋体" w:eastAsia="宋体" w:hAnsi="宋体" w:cs="宋体" w:hint="eastAsia"/>
          <w:sz w:val="21"/>
          <w:szCs w:val="21"/>
        </w:rPr>
        <w:t>②</w:t>
      </w:r>
      <w:r>
        <w:rPr>
          <w:rFonts w:ascii="宋体" w:eastAsia="宋体" w:hAnsi="宋体" w:cs="宋体" w:hint="eastAsia"/>
          <w:b/>
          <w:sz w:val="21"/>
          <w:szCs w:val="21"/>
        </w:rPr>
        <w:t>压缩冲程</w:t>
      </w:r>
      <w:r>
        <w:rPr>
          <w:rFonts w:ascii="宋体" w:eastAsia="宋体" w:hAnsi="宋体" w:cs="宋体" w:hint="eastAsia"/>
          <w:sz w:val="21"/>
          <w:szCs w:val="21"/>
        </w:rPr>
        <w:t>：进气阀门、排气阀门都关闭；活塞向上运动；</w:t>
      </w:r>
      <w:r>
        <w:rPr>
          <w:rFonts w:ascii="宋体" w:eastAsia="宋体" w:hAnsi="宋体" w:cs="宋体" w:hint="eastAsia"/>
          <w:color w:val="FF0000"/>
          <w:sz w:val="21"/>
          <w:szCs w:val="21"/>
        </w:rPr>
        <w:t>机械能转化为</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内能</w:t>
      </w:r>
      <w:r>
        <w:rPr>
          <w:rFonts w:ascii="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1680" w:hanging="1260" w:leftChars="200" w:hangingChars="600"/>
        <w:textAlignment w:val="auto"/>
        <w:rPr>
          <w:rFonts w:ascii="宋体" w:eastAsia="宋体" w:hAnsi="宋体" w:cs="宋体" w:hint="eastAsia"/>
          <w:sz w:val="21"/>
          <w:szCs w:val="21"/>
        </w:rPr>
      </w:pPr>
      <w:r>
        <w:rPr>
          <w:rFonts w:ascii="宋体" w:eastAsia="宋体" w:hAnsi="宋体" w:cs="宋体" w:hint="eastAsia"/>
          <w:sz w:val="21"/>
          <w:szCs w:val="21"/>
        </w:rPr>
        <w:t>③</w:t>
      </w:r>
      <w:r>
        <w:rPr>
          <w:rFonts w:ascii="宋体" w:eastAsia="宋体" w:hAnsi="宋体" w:cs="宋体" w:hint="eastAsia"/>
          <w:b/>
          <w:sz w:val="21"/>
          <w:szCs w:val="21"/>
        </w:rPr>
        <w:t>做功冲程</w:t>
      </w:r>
      <w:r>
        <w:rPr>
          <w:rFonts w:ascii="宋体" w:eastAsia="宋体" w:hAnsi="宋体" w:cs="宋体" w:hint="eastAsia"/>
          <w:sz w:val="21"/>
          <w:szCs w:val="21"/>
        </w:rPr>
        <w:t>：进气阀门、排气阀门都关闭；火花塞点火；</w:t>
      </w:r>
      <w:r>
        <w:rPr>
          <w:rFonts w:ascii="宋体" w:eastAsia="宋体" w:hAnsi="宋体" w:cs="宋体" w:hint="eastAsia"/>
          <w:sz w:val="21"/>
          <w:szCs w:val="21"/>
          <w:lang w:eastAsia="zh-CN"/>
        </w:rPr>
        <w:t>汽油燃烧放热膨胀，推动</w:t>
      </w:r>
      <w:r>
        <w:rPr>
          <w:rFonts w:ascii="宋体" w:eastAsia="宋体" w:hAnsi="宋体" w:cs="宋体" w:hint="eastAsia"/>
          <w:sz w:val="21"/>
          <w:szCs w:val="21"/>
        </w:rPr>
        <w:t>活塞向下运动</w:t>
      </w:r>
      <w:r>
        <w:rPr>
          <w:rFonts w:ascii="宋体" w:eastAsia="宋体" w:hAnsi="宋体" w:cs="宋体" w:hint="eastAsia"/>
          <w:sz w:val="21"/>
          <w:szCs w:val="21"/>
          <w:lang w:eastAsia="zh-CN"/>
        </w:rPr>
        <w:t>，对外做功</w:t>
      </w:r>
      <w:r>
        <w:rPr>
          <w:rFonts w:ascii="宋体" w:eastAsia="宋体" w:hAnsi="宋体" w:cs="宋体" w:hint="eastAsia"/>
          <w:sz w:val="21"/>
          <w:szCs w:val="21"/>
        </w:rPr>
        <w:t>；</w:t>
      </w:r>
      <w:r>
        <w:rPr>
          <w:rFonts w:ascii="宋体" w:eastAsia="宋体" w:hAnsi="宋体" w:cs="宋体" w:hint="eastAsia"/>
          <w:b/>
          <w:bCs/>
          <w:color w:val="FF0000"/>
          <w:sz w:val="21"/>
          <w:szCs w:val="21"/>
        </w:rPr>
        <w:t>内能转化为</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机械能</w:t>
      </w:r>
      <w:r>
        <w:rPr>
          <w:rFonts w:ascii="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。(只有做功冲程对外做功)</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rPr>
      </w:pPr>
      <w:r>
        <w:rPr>
          <w:rFonts w:ascii="宋体" w:eastAsia="宋体" w:hAnsi="宋体" w:cs="宋体" w:hint="eastAsia"/>
          <w:b w:val="0"/>
          <w:bCs/>
          <w:sz w:val="21"/>
          <w:szCs w:val="21"/>
          <w:lang w:val="en-US" w:eastAsia="zh-CN"/>
        </w:rPr>
        <w:t>④</w:t>
      </w:r>
      <w:r>
        <w:rPr>
          <w:rFonts w:ascii="宋体" w:eastAsia="宋体" w:hAnsi="宋体" w:cs="宋体" w:hint="eastAsia"/>
          <w:b/>
          <w:sz w:val="21"/>
          <w:szCs w:val="21"/>
        </w:rPr>
        <w:t>排气冲程</w:t>
      </w:r>
      <w:r>
        <w:rPr>
          <w:rFonts w:ascii="宋体" w:eastAsia="宋体" w:hAnsi="宋体" w:cs="宋体" w:hint="eastAsia"/>
          <w:sz w:val="21"/>
          <w:szCs w:val="21"/>
        </w:rPr>
        <w:t>：进气阀门关闭，排气阀门打开；活塞向上运动；排</w:t>
      </w:r>
      <w:r>
        <w:rPr>
          <w:rFonts w:ascii="宋体" w:eastAsia="宋体" w:hAnsi="宋体" w:cs="宋体" w:hint="eastAsia"/>
          <w:sz w:val="21"/>
          <w:szCs w:val="21"/>
          <w:lang w:eastAsia="zh-CN"/>
        </w:rPr>
        <w:t>出</w:t>
      </w:r>
      <w:r>
        <w:rPr>
          <w:rFonts w:ascii="宋体" w:eastAsia="宋体" w:hAnsi="宋体" w:cs="宋体" w:hint="eastAsia"/>
          <w:sz w:val="21"/>
          <w:szCs w:val="21"/>
        </w:rPr>
        <w:t>废气。</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b/>
          <w:bCs/>
          <w:color w:val="00B0F0"/>
          <w:sz w:val="21"/>
          <w:szCs w:val="21"/>
        </w:rPr>
      </w:pPr>
      <w:r>
        <w:rPr>
          <w:rFonts w:ascii="宋体" w:eastAsia="宋体" w:hAnsi="宋体" w:cs="宋体" w:hint="eastAsia"/>
          <w:b/>
          <w:bCs/>
          <w:color w:val="FF0000"/>
          <w:sz w:val="21"/>
          <w:szCs w:val="21"/>
        </w:rPr>
        <w:t>一个工作循环，曲轴和飞轮转动</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2</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rPr>
        <w:t>周，活塞往复</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 xml:space="preserve">2 </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rPr>
        <w:t>次</w:t>
      </w:r>
      <w:r>
        <w:rPr>
          <w:rFonts w:ascii="宋体" w:eastAsia="宋体" w:hAnsi="宋体" w:cs="宋体" w:hint="eastAsia"/>
          <w:b/>
          <w:bCs/>
          <w:color w:val="FF0000"/>
          <w:sz w:val="21"/>
          <w:szCs w:val="21"/>
          <w:lang w:eastAsia="zh-CN"/>
        </w:rPr>
        <w:t>（</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lang w:val="en-US" w:eastAsia="zh-CN"/>
        </w:rPr>
        <w:t>4</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lang w:val="en-US" w:eastAsia="zh-CN"/>
        </w:rPr>
        <w:t>冲程）</w:t>
      </w:r>
      <w:r>
        <w:rPr>
          <w:rFonts w:ascii="宋体" w:eastAsia="宋体" w:hAnsi="宋体" w:cs="宋体" w:hint="eastAsia"/>
          <w:b/>
          <w:bCs/>
          <w:color w:val="FF0000"/>
          <w:sz w:val="21"/>
          <w:szCs w:val="21"/>
        </w:rPr>
        <w:t>，对外做功</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1</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rPr>
        <w:t>次。</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hAnsi="宋体" w:cs="宋体" w:hint="eastAsia"/>
          <w:sz w:val="21"/>
          <w:szCs w:val="21"/>
          <w:lang w:val="en-US" w:eastAsia="zh-CN"/>
        </w:rPr>
        <w:t>5</w:t>
      </w:r>
      <w:r>
        <w:rPr>
          <w:rFonts w:ascii="宋体" w:eastAsia="宋体" w:hAnsi="宋体" w:cs="宋体" w:hint="eastAsia"/>
          <w:sz w:val="21"/>
          <w:szCs w:val="21"/>
          <w:lang w:val="en-US" w:eastAsia="zh-CN"/>
        </w:rPr>
        <w:t>.柴油机的工作原理：</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（1）柴油机的工作过程也分为</w:t>
      </w:r>
      <w:r>
        <w:rPr>
          <w:rFonts w:ascii="宋体" w:eastAsia="宋体" w:hAnsi="宋体" w:cs="宋体" w:hint="eastAsia"/>
          <w:color w:val="FF0000"/>
          <w:sz w:val="21"/>
          <w:szCs w:val="21"/>
        </w:rPr>
        <w:t>吸气、压缩、做功、排气</w:t>
      </w:r>
      <w:r>
        <w:rPr>
          <w:rFonts w:ascii="宋体" w:eastAsia="宋体" w:hAnsi="宋体" w:cs="宋体" w:hint="eastAsia"/>
          <w:sz w:val="21"/>
          <w:szCs w:val="21"/>
        </w:rPr>
        <w:t>四个冲程</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（2）在吸气冲程里，吸进气缸的只有空气；</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（3）在压缩冲程中，活塞把空气的体积压缩得非常小，使得空气的温度很高；</w:t>
      </w:r>
    </w:p>
    <w:p>
      <w:pPr>
        <w:keepNext w:val="0"/>
        <w:keepLines w:val="0"/>
        <w:pageBreakBefore w:val="0"/>
        <w:widowControl w:val="0"/>
        <w:kinsoku/>
        <w:wordWrap/>
        <w:overflowPunct/>
        <w:topLinePunct w:val="0"/>
        <w:autoSpaceDE/>
        <w:autoSpaceDN/>
        <w:bidi w:val="0"/>
        <w:adjustRightInd/>
        <w:snapToGrid/>
        <w:spacing w:line="300" w:lineRule="auto"/>
        <w:ind w:left="420" w:hanging="420" w:hanging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（4）在压缩冲程结束的时候，气缸内空气的温度已经超过柴油的燃点，此时从喷油嘴喷出的雾状柴油，遇到热空气便立刻燃烧起来；</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（5）柴油机工作过程中压强比较大，要求各有关零部件具有较高的结构强度，因此柴油机比较笨重。</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hAnsi="宋体" w:cs="宋体" w:hint="eastAsia"/>
          <w:sz w:val="21"/>
          <w:szCs w:val="21"/>
          <w:lang w:val="en-US" w:eastAsia="zh-CN"/>
        </w:rPr>
        <w:t>6</w:t>
      </w:r>
      <w:r>
        <w:rPr>
          <w:rFonts w:ascii="宋体" w:eastAsia="宋体" w:hAnsi="宋体" w:cs="宋体" w:hint="eastAsia"/>
          <w:sz w:val="21"/>
          <w:szCs w:val="21"/>
          <w:lang w:val="en-US" w:eastAsia="zh-CN"/>
        </w:rPr>
        <w:t>.柴油机和汽油机的区别：</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rPr>
      </w:pPr>
      <w:r>
        <w:rPr>
          <w:rFonts w:ascii="宋体" w:eastAsia="宋体" w:hAnsi="宋体" w:cs="宋体" w:hint="eastAsia"/>
          <w:sz w:val="21"/>
          <w:szCs w:val="21"/>
        </w:rPr>
        <w:t>①汽油机气缸顶部有火花塞，柴油机气缸顶部有喷油嘴；</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rPr>
      </w:pPr>
      <w:r>
        <w:rPr>
          <w:rFonts w:ascii="宋体" w:eastAsia="宋体" w:hAnsi="宋体" w:cs="宋体" w:hint="eastAsia"/>
          <w:sz w:val="21"/>
          <w:szCs w:val="21"/>
        </w:rPr>
        <w:t>②汽油机吸气冲程吸入的是汽油与空气的混合物，柴油机吸气冲程只吸入空气；</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rPr>
      </w:pPr>
      <w:r>
        <w:rPr>
          <w:rFonts w:ascii="宋体" w:eastAsia="宋体" w:hAnsi="宋体" w:cs="宋体" w:hint="eastAsia"/>
          <w:sz w:val="21"/>
          <w:szCs w:val="21"/>
        </w:rPr>
        <w:t>③汽油机点火方式为点燃式，柴油机点火方式压燃式；</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rPr>
      </w:pPr>
      <w:r>
        <w:rPr>
          <w:rFonts w:ascii="宋体" w:eastAsia="宋体" w:hAnsi="宋体" w:cs="宋体" w:hint="eastAsia"/>
          <w:sz w:val="21"/>
          <w:szCs w:val="21"/>
        </w:rPr>
        <w:t>④汽油机的效率低，柴油机效率高；</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color w:val="FF0000"/>
          <w:sz w:val="21"/>
          <w:szCs w:val="21"/>
          <w:lang w:val="en-US" w:eastAsia="zh-CN"/>
        </w:rPr>
      </w:pPr>
      <w:r>
        <w:rPr>
          <w:rFonts w:ascii="宋体" w:eastAsia="宋体" w:hAnsi="宋体" w:cs="宋体" w:hint="eastAsia"/>
          <w:sz w:val="21"/>
          <w:szCs w:val="21"/>
        </w:rPr>
        <w:t>⑤汽油机机体较轻，柴油机机体较重。</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rPr>
          <w:rFonts w:ascii="宋体" w:eastAsia="宋体" w:hAnsi="宋体" w:cs="宋体" w:hint="eastAsia"/>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例题1】</w:t>
      </w:r>
      <w:r>
        <w:rPr>
          <w:rFonts w:ascii="宋体" w:eastAsia="宋体" w:hAnsi="宋体" w:cs="宋体" w:hint="eastAsia"/>
          <w:sz w:val="21"/>
          <w:szCs w:val="21"/>
        </w:rPr>
        <w:t>关于内燃机的下列说法中正确的是（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rPr>
          <w:rFonts w:ascii="宋体" w:eastAsia="宋体" w:hAnsi="宋体" w:cs="宋体" w:hint="eastAsia"/>
          <w:sz w:val="21"/>
          <w:szCs w:val="21"/>
        </w:rPr>
      </w:pPr>
      <w:r>
        <w:rPr>
          <w:rFonts w:ascii="宋体" w:eastAsia="宋体" w:hAnsi="宋体" w:cs="宋体" w:hint="eastAsia"/>
          <w:sz w:val="21"/>
          <w:szCs w:val="21"/>
        </w:rPr>
        <w:t>A．汽油机顶部有喷油嘴</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rPr>
          <w:rFonts w:ascii="宋体" w:eastAsia="宋体" w:hAnsi="宋体" w:cs="宋体" w:hint="eastAsia"/>
          <w:sz w:val="21"/>
          <w:szCs w:val="21"/>
        </w:rPr>
      </w:pPr>
      <w:r>
        <w:rPr>
          <w:rFonts w:ascii="宋体" w:eastAsia="宋体" w:hAnsi="宋体" w:cs="宋体" w:hint="eastAsia"/>
          <w:sz w:val="21"/>
          <w:szCs w:val="21"/>
        </w:rPr>
        <w:t>B．在柴油机的压缩冲程中，机械能转化为柴油和空气混合物的内能</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rPr>
          <w:rFonts w:ascii="宋体" w:eastAsia="宋体" w:hAnsi="宋体" w:cs="宋体" w:hint="eastAsia"/>
          <w:sz w:val="21"/>
          <w:szCs w:val="21"/>
        </w:rPr>
      </w:pPr>
      <w:r>
        <w:rPr>
          <w:rFonts w:ascii="宋体" w:eastAsia="宋体" w:hAnsi="宋体" w:cs="宋体" w:hint="eastAsia"/>
          <w:sz w:val="21"/>
          <w:szCs w:val="21"/>
        </w:rPr>
        <w:t>C．进、排气门同时关闭的冲程是做功冲程和压缩冲程</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rPr>
          <w:rFonts w:ascii="宋体" w:eastAsia="宋体" w:hAnsi="宋体" w:cs="宋体" w:hint="eastAsia"/>
          <w:sz w:val="21"/>
          <w:szCs w:val="21"/>
        </w:rPr>
      </w:pPr>
      <w:r>
        <w:rPr>
          <w:rFonts w:ascii="宋体" w:eastAsia="宋体" w:hAnsi="宋体" w:cs="宋体" w:hint="eastAsia"/>
          <w:sz w:val="21"/>
          <w:szCs w:val="21"/>
        </w:rPr>
        <w:t>D．柴油机在吸气冲程中吸入柴油和空气</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答案】C</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】解：A、汽油机的顶部有火花塞，柴油机的顶部有喷油嘴，故A错误；</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B、因为柴油机吸入气缸的只有空气，在柴油机的压缩冲程中，机械能转化为空气的内能，故B错误；</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C、四冲程汽油机在工作过程，进、排气门同时关闭的冲程是做功冲程和压缩冲程，故C正确；</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D、柴油机在吸气冲程中吸入气缸的只有空气，故D错误。</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60288" behindDoc="1" locked="0" layoutInCell="1" allowOverlap="1">
            <wp:simplePos x="0" y="0"/>
            <wp:positionH relativeFrom="column">
              <wp:posOffset>180975</wp:posOffset>
            </wp:positionH>
            <wp:positionV relativeFrom="paragraph">
              <wp:posOffset>193675</wp:posOffset>
            </wp:positionV>
            <wp:extent cx="5529580" cy="1105535"/>
            <wp:effectExtent l="0" t="0" r="4445" b="8890"/>
            <wp:wrapNone/>
            <wp:docPr id="7" name="图片 7" descr="165864824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37066" name="图片 7" descr="1658648245771"/>
                    <pic:cNvPicPr>
                      <a:picLocks noChangeAspect="1"/>
                    </pic:cNvPicPr>
                  </pic:nvPicPr>
                  <pic:blipFill>
                    <a:blip xmlns:r="http://schemas.openxmlformats.org/officeDocument/2006/relationships" r:embed="rId7"/>
                    <a:stretch>
                      <a:fillRect/>
                    </a:stretch>
                  </pic:blipFill>
                  <pic:spPr>
                    <a:xfrm>
                      <a:off x="0" y="0"/>
                      <a:ext cx="5529580" cy="1105535"/>
                    </a:xfrm>
                    <a:prstGeom prst="rect">
                      <a:avLst/>
                    </a:prstGeom>
                  </pic:spPr>
                </pic:pic>
              </a:graphicData>
            </a:graphic>
          </wp:anchor>
        </w:drawing>
      </w: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变式1】</w:t>
      </w:r>
      <w:r>
        <w:rPr>
          <w:rFonts w:ascii="宋体" w:eastAsia="宋体" w:hAnsi="宋体" w:cs="宋体" w:hint="eastAsia"/>
          <w:sz w:val="21"/>
          <w:szCs w:val="21"/>
        </w:rPr>
        <w:t>下列所示的交通工具工作过程中使用热机的是（　　）</w:t>
      </w:r>
    </w:p>
    <w:p>
      <w:pPr>
        <w:keepNext w:val="0"/>
        <w:keepLines w:val="0"/>
        <w:pageBreakBefore w:val="0"/>
        <w:widowControl w:val="0"/>
        <w:kinsoku/>
        <w:wordWrap/>
        <w:overflowPunct/>
        <w:topLinePunct w:val="0"/>
        <w:autoSpaceDE/>
        <w:autoSpaceDN/>
        <w:bidi w:val="0"/>
        <w:adjustRightInd/>
        <w:snapToGrid/>
        <w:spacing w:line="300" w:lineRule="auto"/>
        <w:jc w:val="left"/>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481" w:firstLineChars="229"/>
        <w:jc w:val="left"/>
        <w:rPr>
          <w:rFonts w:ascii="宋体" w:eastAsia="宋体" w:hAnsi="宋体" w:cs="宋体" w:hint="eastAsia"/>
          <w:sz w:val="21"/>
          <w:szCs w:val="21"/>
        </w:rPr>
      </w:pPr>
      <w:r>
        <w:rPr>
          <w:rFonts w:ascii="宋体" w:eastAsia="宋体" w:hAnsi="宋体" w:cs="宋体" w:hint="eastAsia"/>
          <w:sz w:val="21"/>
          <w:szCs w:val="21"/>
        </w:rPr>
        <w:t>A．自行车</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B．柴油车</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C．电动自行车</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D．皮筏艇</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答案】B</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】解：热机是把内能转化为机械能的装置；</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AD、自行车、皮筏艇是消耗人体的化学能转化为机械能，故AD错误；</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B、柴油车是热机的一种，将内能转化为机械能，故B正确；</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C、电动自行车是把电能转化为机械能，故C错误。</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rPr>
          <w:rFonts w:ascii="宋体" w:eastAsia="宋体" w:hAnsi="宋体" w:cs="宋体" w:hint="eastAsia"/>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例题2</w:t>
      </w:r>
      <w:r>
        <w:rPr>
          <w:rFonts w:ascii="宋体" w:eastAsia="宋体" w:hAnsi="宋体" w:cs="宋体" w:hint="eastAsia"/>
          <w:b/>
          <w:bCs/>
          <w:color w:val="00B0F0"/>
          <w:sz w:val="21"/>
          <w:szCs w:val="21"/>
          <w:lang w:val="en-US" w:eastAsia="zh-CN"/>
        </w:rPr>
        <w:t>】</w:t>
      </w:r>
      <w:r>
        <w:rPr>
          <w:rFonts w:ascii="宋体" w:eastAsia="宋体" w:hAnsi="宋体" w:cs="宋体" w:hint="eastAsia"/>
          <w:sz w:val="21"/>
          <w:szCs w:val="21"/>
        </w:rPr>
        <w:t>如图所示的某单缸四冲程汽油机说法正确的是（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rPr>
          <w:rFonts w:ascii="宋体" w:eastAsia="宋体" w:hAnsi="宋体" w:cs="宋体" w:hint="eastAsia"/>
          <w:sz w:val="21"/>
          <w:szCs w:val="21"/>
        </w:rPr>
      </w:pPr>
      <w:r>
        <w:rPr>
          <w:rFonts w:ascii="宋体" w:eastAsia="宋体" w:hAnsi="宋体" w:cs="宋体" w:hint="eastAsia"/>
          <w:sz w:val="21"/>
          <w:szCs w:val="21"/>
        </w:rPr>
        <w:t>A．飞轮惯性完成冲程的是乙、丙、丁</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rPr>
          <w:rFonts w:ascii="宋体" w:eastAsia="宋体" w:hAnsi="宋体" w:cs="宋体" w:hint="eastAsia"/>
          <w:sz w:val="21"/>
          <w:szCs w:val="21"/>
        </w:rPr>
      </w:pPr>
      <w:r>
        <w:rPr>
          <w:rFonts w:ascii="宋体" w:eastAsia="宋体" w:hAnsi="宋体" w:cs="宋体" w:hint="eastAsia"/>
          <w:sz w:val="21"/>
          <w:szCs w:val="21"/>
        </w:rPr>
        <w:t>B．四冲程内燃机在一个工作循环中工作过程依次是丁丙乙甲</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rPr>
          <w:rFonts w:ascii="宋体" w:eastAsia="宋体" w:hAnsi="宋体" w:cs="宋体" w:hint="eastAsia"/>
          <w:sz w:val="21"/>
          <w:szCs w:val="21"/>
        </w:rPr>
      </w:pPr>
      <w:r>
        <w:rPr>
          <w:rFonts w:ascii="宋体" w:eastAsia="宋体" w:hAnsi="宋体" w:cs="宋体" w:hint="eastAsia"/>
          <w:sz w:val="21"/>
          <w:szCs w:val="21"/>
        </w:rPr>
        <w:t>C．甲图中能量的转化是内能转化为机械能</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10" w:firstLineChars="100"/>
        <w:jc w:val="left"/>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1312" behindDoc="1" locked="0" layoutInCell="1" allowOverlap="1">
            <wp:simplePos x="0" y="0"/>
            <wp:positionH relativeFrom="column">
              <wp:posOffset>193675</wp:posOffset>
            </wp:positionH>
            <wp:positionV relativeFrom="paragraph">
              <wp:posOffset>162560</wp:posOffset>
            </wp:positionV>
            <wp:extent cx="3257550" cy="1466850"/>
            <wp:effectExtent l="0" t="0" r="0" b="0"/>
            <wp:wrapNone/>
            <wp:docPr id="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74117" name="图片24" descr="菁优网：http://www.jyeoo.com"/>
                    <pic:cNvPicPr>
                      <a:picLocks noChangeAspect="1"/>
                    </pic:cNvPicPr>
                  </pic:nvPicPr>
                  <pic:blipFill>
                    <a:blip xmlns:r="http://schemas.openxmlformats.org/officeDocument/2006/relationships" r:embed="rId8" cstate="print"/>
                    <a:stretch>
                      <a:fillRect/>
                    </a:stretch>
                  </pic:blipFill>
                  <pic:spPr>
                    <a:xfrm>
                      <a:off x="0" y="0"/>
                      <a:ext cx="3257550" cy="1466850"/>
                    </a:xfrm>
                    <a:prstGeom prst="rect">
                      <a:avLst/>
                    </a:prstGeom>
                  </pic:spPr>
                </pic:pic>
              </a:graphicData>
            </a:graphic>
          </wp:anchor>
        </w:drawing>
      </w:r>
      <w:r>
        <w:rPr>
          <w:rFonts w:ascii="宋体" w:eastAsia="宋体" w:hAnsi="宋体" w:cs="宋体" w:hint="eastAsia"/>
          <w:sz w:val="21"/>
          <w:szCs w:val="21"/>
        </w:rPr>
        <w:t>D．乙图中汽缸内气体温度会下降</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答案】D</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】解：甲图：气门都关闭，活塞向上运行，气缸容积减小，是压缩冲程，将机械能转化为了内能，故C错误；</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乙图：排气门打开，活塞向上运动，气缸容积减小，是排气冲程，气缸内气体温度会下降，故D正确；</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丙图：气门都关闭，活塞向下运行，气缸容积增大，是做功冲程，将化学能转化为内能，内能再转化为机械能；</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丁图：进气门打开，活塞向下运行，气缸容积增大，是吸气冲程；</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热机的四个冲程依次是吸气冲程、压缩冲程、做功冲程、排气冲程，即丁甲丙乙，故B错误；</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在热机的四个冲程中，只有做功冲程做功，其他三个冲程是靠飞轮的惯性完成的，依靠飞轮惯性完成的冲程是：甲、乙、丁冲程，故A错误。</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2336" behindDoc="1" locked="0" layoutInCell="1" allowOverlap="1">
            <wp:simplePos x="0" y="0"/>
            <wp:positionH relativeFrom="column">
              <wp:posOffset>4029710</wp:posOffset>
            </wp:positionH>
            <wp:positionV relativeFrom="paragraph">
              <wp:posOffset>219710</wp:posOffset>
            </wp:positionV>
            <wp:extent cx="1514475" cy="1266825"/>
            <wp:effectExtent l="0" t="0" r="0" b="0"/>
            <wp:wrapNone/>
            <wp:docPr id="2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49236" name="图片24" descr="菁优网：http://www.jyeoo.com"/>
                    <pic:cNvPicPr>
                      <a:picLocks noChangeAspect="1"/>
                    </pic:cNvPicPr>
                  </pic:nvPicPr>
                  <pic:blipFill>
                    <a:blip xmlns:r="http://schemas.openxmlformats.org/officeDocument/2006/relationships" r:embed="rId9" cstate="print"/>
                    <a:stretch>
                      <a:fillRect/>
                    </a:stretch>
                  </pic:blipFill>
                  <pic:spPr>
                    <a:xfrm>
                      <a:off x="0" y="0"/>
                      <a:ext cx="1514686" cy="1267002"/>
                    </a:xfrm>
                    <a:prstGeom prst="rect">
                      <a:avLst/>
                    </a:prstGeom>
                  </pic:spPr>
                </pic:pic>
              </a:graphicData>
            </a:graphic>
          </wp:anchor>
        </w:drawing>
      </w: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变式2</w:t>
      </w:r>
      <w:r>
        <w:rPr>
          <w:rFonts w:ascii="宋体" w:eastAsia="宋体" w:hAnsi="宋体" w:cs="宋体" w:hint="eastAsia"/>
          <w:b/>
          <w:bCs/>
          <w:color w:val="00B0F0"/>
          <w:sz w:val="21"/>
          <w:szCs w:val="21"/>
          <w:lang w:val="en-US" w:eastAsia="zh-CN"/>
        </w:rPr>
        <w:t>】</w:t>
      </w:r>
      <w:r>
        <w:rPr>
          <w:rFonts w:ascii="宋体" w:eastAsia="宋体" w:hAnsi="宋体" w:cs="宋体" w:hint="eastAsia"/>
          <w:sz w:val="21"/>
          <w:szCs w:val="21"/>
        </w:rPr>
        <w:t>如图所示是四冲程汽油机的剖面图，关于其四个冲程的描述错误的是（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rPr>
          <w:rFonts w:ascii="宋体" w:eastAsia="宋体" w:hAnsi="宋体" w:cs="宋体" w:hint="eastAsia"/>
          <w:sz w:val="21"/>
          <w:szCs w:val="21"/>
        </w:rPr>
      </w:pPr>
      <w:r>
        <w:rPr>
          <w:rFonts w:ascii="宋体" w:eastAsia="宋体" w:hAnsi="宋体" w:cs="宋体" w:hint="eastAsia"/>
          <w:sz w:val="21"/>
          <w:szCs w:val="21"/>
        </w:rPr>
        <w:t>A．吸气冲程中，汽油和空气的混合物进入汽缸</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rPr>
          <w:rFonts w:ascii="宋体" w:eastAsia="宋体" w:hAnsi="宋体" w:cs="宋体" w:hint="eastAsia"/>
          <w:sz w:val="21"/>
          <w:szCs w:val="21"/>
        </w:rPr>
      </w:pPr>
      <w:r>
        <w:rPr>
          <w:rFonts w:ascii="宋体" w:eastAsia="宋体" w:hAnsi="宋体" w:cs="宋体" w:hint="eastAsia"/>
          <w:sz w:val="21"/>
          <w:szCs w:val="21"/>
        </w:rPr>
        <w:t>B．压缩冲程中，活塞的机械能转化为燃料混合物的内能</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rPr>
          <w:rFonts w:ascii="宋体" w:eastAsia="宋体" w:hAnsi="宋体" w:cs="宋体" w:hint="eastAsia"/>
          <w:sz w:val="21"/>
          <w:szCs w:val="21"/>
        </w:rPr>
      </w:pPr>
      <w:r>
        <w:rPr>
          <w:rFonts w:ascii="宋体" w:eastAsia="宋体" w:hAnsi="宋体" w:cs="宋体" w:hint="eastAsia"/>
          <w:sz w:val="21"/>
          <w:szCs w:val="21"/>
        </w:rPr>
        <w:t>C．做功冲程中，具有很明显的机械能转化为内能的过程</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10" w:firstLineChars="100"/>
        <w:jc w:val="left"/>
        <w:rPr>
          <w:rFonts w:ascii="宋体" w:eastAsia="宋体" w:hAnsi="宋体" w:cs="宋体" w:hint="eastAsia"/>
          <w:sz w:val="21"/>
          <w:szCs w:val="21"/>
        </w:rPr>
      </w:pPr>
      <w:r>
        <w:rPr>
          <w:rFonts w:ascii="宋体" w:eastAsia="宋体" w:hAnsi="宋体" w:cs="宋体" w:hint="eastAsia"/>
          <w:sz w:val="21"/>
          <w:szCs w:val="21"/>
        </w:rPr>
        <w:t>D．排气冲程中，废气带走了燃料释放的能量中很大部分</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答案】C</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】解：A、在汽油机在吸气冲程中，进气门打开、排气门关闭，活塞向下运动，汽油和空气的混合物进入汽缸，故A正确；</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B、在压缩冲程中，进气门和排气门都关闭，活塞向上运动，燃料混合物被压缩，则燃料混合物的内能变大，此过程是机械能转化为内能的过程，故B正确；</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C、在做功冲程中，燃气对活塞做功，内能转化为机械能，故C错误；</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D、在排气冲程中，废气带走了燃料释放的能量的大部分，故D正确。</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b/>
          <w:bCs/>
          <w:color w:val="00B0F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例题3】</w:t>
      </w:r>
      <w:r>
        <w:rPr>
          <w:rFonts w:ascii="宋体" w:eastAsia="宋体" w:hAnsi="宋体" w:cs="宋体" w:hint="eastAsia"/>
          <w:sz w:val="21"/>
          <w:szCs w:val="21"/>
        </w:rPr>
        <w:t>某四冲程汽油机的转速是1500R</w:t>
      </w:r>
      <w:r>
        <w:rPr>
          <w:rFonts w:ascii="宋体" w:eastAsia="宋体" w:hAnsi="宋体" w:cs="宋体" w:hint="eastAsia"/>
          <w:sz w:val="21"/>
          <w:szCs w:val="21"/>
          <w:lang w:val="en-US" w:eastAsia="zh-CN"/>
        </w:rPr>
        <w:t>/</w:t>
      </w:r>
      <w:r>
        <w:rPr>
          <w:rFonts w:ascii="宋体" w:eastAsia="宋体" w:hAnsi="宋体" w:cs="宋体" w:hint="eastAsia"/>
          <w:sz w:val="21"/>
          <w:szCs w:val="21"/>
        </w:rPr>
        <w:t>min，那么1min里，该汽油机的冲程数和燃气做功次数分别是（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rPr>
          <w:rFonts w:ascii="宋体" w:eastAsia="宋体" w:hAnsi="宋体" w:cs="宋体" w:hint="eastAsia"/>
          <w:sz w:val="21"/>
          <w:szCs w:val="21"/>
        </w:rPr>
      </w:pPr>
      <w:r>
        <w:rPr>
          <w:rFonts w:ascii="宋体" w:eastAsia="宋体" w:hAnsi="宋体" w:cs="宋体" w:hint="eastAsia"/>
          <w:sz w:val="21"/>
          <w:szCs w:val="21"/>
        </w:rPr>
        <w:t>A.3000个，6000次                B.6000个，3000个</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rPr>
          <w:rFonts w:ascii="宋体" w:eastAsia="宋体" w:hAnsi="宋体" w:cs="宋体" w:hint="eastAsia"/>
          <w:sz w:val="21"/>
          <w:szCs w:val="21"/>
        </w:rPr>
      </w:pPr>
      <w:r>
        <w:rPr>
          <w:rFonts w:ascii="宋体" w:eastAsia="宋体" w:hAnsi="宋体" w:cs="宋体" w:hint="eastAsia"/>
          <w:sz w:val="21"/>
          <w:szCs w:val="21"/>
        </w:rPr>
        <w:t>C.3000个，750次                 D.750个，3000次</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答案】C</w:t>
      </w:r>
    </w:p>
    <w:p>
      <w:pPr>
        <w:keepNext w:val="0"/>
        <w:keepLines w:val="0"/>
        <w:pageBreakBefore w:val="0"/>
        <w:widowControl w:val="0"/>
        <w:kinsoku/>
        <w:wordWrap/>
        <w:overflowPunct/>
        <w:topLinePunct w:val="0"/>
        <w:autoSpaceDE/>
        <w:autoSpaceDN/>
        <w:bidi w:val="0"/>
        <w:adjustRightInd/>
        <w:snapToGrid/>
        <w:spacing w:line="300" w:lineRule="auto"/>
        <w:jc w:val="left"/>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val="en-US" w:eastAsia="zh-CN"/>
        </w:rPr>
        <w:t>【解析】单缸四冲程汽油机</w:t>
      </w:r>
      <w:r>
        <w:rPr>
          <w:rFonts w:ascii="宋体" w:eastAsia="宋体" w:hAnsi="宋体" w:cs="宋体" w:hint="eastAsia"/>
          <w:color w:val="FF0000"/>
          <w:sz w:val="21"/>
          <w:szCs w:val="21"/>
        </w:rPr>
        <w:t>一个工作循环</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4个冲程）</w:t>
      </w:r>
      <w:r>
        <w:rPr>
          <w:rFonts w:ascii="宋体" w:eastAsia="宋体" w:hAnsi="宋体" w:cs="宋体" w:hint="eastAsia"/>
          <w:color w:val="FF0000"/>
          <w:sz w:val="21"/>
          <w:szCs w:val="21"/>
        </w:rPr>
        <w:t>，曲轴和飞轮转动2周，活塞往复2 次，对外做功1次</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飞轮转速是1500R/min，则有750个工作循环；所以该汽油机在1min内可以完成750×4=3000个冲程，可以做750次功。</w:t>
      </w:r>
    </w:p>
    <w:p>
      <w:pPr>
        <w:keepNext w:val="0"/>
        <w:keepLines w:val="0"/>
        <w:pageBreakBefore w:val="0"/>
        <w:widowControl w:val="0"/>
        <w:kinsoku/>
        <w:wordWrap/>
        <w:overflowPunct/>
        <w:topLinePunct w:val="0"/>
        <w:autoSpaceDE/>
        <w:autoSpaceDN/>
        <w:bidi w:val="0"/>
        <w:adjustRightInd/>
        <w:snapToGrid/>
        <w:spacing w:line="300" w:lineRule="auto"/>
        <w:jc w:val="left"/>
        <w:rPr>
          <w:rFonts w:ascii="宋体" w:eastAsia="宋体" w:hAnsi="宋体" w:cs="宋体" w:hint="eastAsia"/>
          <w:b/>
          <w:bCs/>
          <w:color w:val="00B0F0"/>
          <w:sz w:val="21"/>
          <w:szCs w:val="21"/>
          <w:lang w:val="en-US" w:eastAsia="zh-CN"/>
        </w:rPr>
      </w:pPr>
      <w:r>
        <w:rPr>
          <w:rFonts w:ascii="宋体" w:eastAsia="宋体" w:hAnsi="宋体" w:cs="宋体" w:hint="eastAsia"/>
          <w:color w:val="FF0000"/>
          <w:sz w:val="21"/>
          <w:szCs w:val="21"/>
          <w:lang w:val="en-US" w:eastAsia="zh-CN"/>
        </w:rPr>
        <w:t>故选</w:t>
      </w:r>
      <w:r>
        <w:rPr>
          <w:rFonts w:ascii="宋体" w:hAnsi="宋体" w:cs="宋体" w:hint="eastAsia"/>
          <w:color w:val="FF0000"/>
          <w:sz w:val="21"/>
          <w:szCs w:val="21"/>
          <w:lang w:val="en-US"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变式3】</w:t>
      </w:r>
      <w:r>
        <w:rPr>
          <w:rFonts w:ascii="宋体" w:eastAsia="宋体" w:hAnsi="宋体" w:cs="宋体" w:hint="eastAsia"/>
          <w:sz w:val="21"/>
          <w:szCs w:val="21"/>
        </w:rPr>
        <w:t>一台内燃机的转速是1440转/分，那么在每秒钟内（     ）</w:t>
      </w:r>
    </w:p>
    <w:p>
      <w:pPr>
        <w:keepNext w:val="0"/>
        <w:keepLines w:val="0"/>
        <w:pageBreakBefore w:val="0"/>
        <w:widowControl w:val="0"/>
        <w:kinsoku/>
        <w:wordWrap/>
        <w:overflowPunct/>
        <w:topLinePunct w:val="0"/>
        <w:autoSpaceDE/>
        <w:autoSpaceDN/>
        <w:bidi w:val="0"/>
        <w:adjustRightInd/>
        <w:snapToGrid/>
        <w:spacing w:line="300" w:lineRule="auto"/>
        <w:ind w:firstLine="315" w:firstLineChars="150"/>
        <w:rPr>
          <w:rFonts w:ascii="宋体" w:eastAsia="宋体" w:hAnsi="宋体" w:cs="宋体" w:hint="eastAsia"/>
          <w:sz w:val="21"/>
          <w:szCs w:val="21"/>
        </w:rPr>
      </w:pPr>
      <w:r>
        <w:rPr>
          <w:rFonts w:ascii="宋体" w:eastAsia="宋体" w:hAnsi="宋体" w:cs="宋体" w:hint="eastAsia"/>
          <w:sz w:val="21"/>
          <w:szCs w:val="21"/>
        </w:rPr>
        <w:t>A.转轴转动24转，燃气对活塞做功12次，活塞完成48个冲程</w:t>
      </w:r>
    </w:p>
    <w:p>
      <w:pPr>
        <w:keepNext w:val="0"/>
        <w:keepLines w:val="0"/>
        <w:pageBreakBefore w:val="0"/>
        <w:widowControl w:val="0"/>
        <w:kinsoku/>
        <w:wordWrap/>
        <w:overflowPunct/>
        <w:topLinePunct w:val="0"/>
        <w:autoSpaceDE/>
        <w:autoSpaceDN/>
        <w:bidi w:val="0"/>
        <w:adjustRightInd/>
        <w:snapToGrid/>
        <w:spacing w:line="300" w:lineRule="auto"/>
        <w:ind w:firstLine="315" w:firstLineChars="150"/>
        <w:rPr>
          <w:rFonts w:ascii="宋体" w:eastAsia="宋体" w:hAnsi="宋体" w:cs="宋体" w:hint="eastAsia"/>
          <w:sz w:val="21"/>
          <w:szCs w:val="21"/>
        </w:rPr>
      </w:pPr>
      <w:r>
        <w:rPr>
          <w:rFonts w:ascii="宋体" w:eastAsia="宋体" w:hAnsi="宋体" w:cs="宋体" w:hint="eastAsia"/>
          <w:sz w:val="21"/>
          <w:szCs w:val="21"/>
        </w:rPr>
        <w:t>B.转轴转动1440转，燃气对活塞做功720次，活塞完成2880个冲程</w:t>
      </w:r>
    </w:p>
    <w:p>
      <w:pPr>
        <w:keepNext w:val="0"/>
        <w:keepLines w:val="0"/>
        <w:pageBreakBefore w:val="0"/>
        <w:widowControl w:val="0"/>
        <w:kinsoku/>
        <w:wordWrap/>
        <w:overflowPunct/>
        <w:topLinePunct w:val="0"/>
        <w:autoSpaceDE/>
        <w:autoSpaceDN/>
        <w:bidi w:val="0"/>
        <w:adjustRightInd/>
        <w:snapToGrid/>
        <w:spacing w:line="300" w:lineRule="auto"/>
        <w:ind w:firstLine="315" w:firstLineChars="150"/>
        <w:rPr>
          <w:rFonts w:ascii="宋体" w:eastAsia="宋体" w:hAnsi="宋体" w:cs="宋体" w:hint="eastAsia"/>
          <w:sz w:val="21"/>
          <w:szCs w:val="21"/>
        </w:rPr>
      </w:pPr>
      <w:r>
        <w:rPr>
          <w:rFonts w:ascii="宋体" w:eastAsia="宋体" w:hAnsi="宋体" w:cs="宋体" w:hint="eastAsia"/>
          <w:sz w:val="21"/>
          <w:szCs w:val="21"/>
        </w:rPr>
        <w:t>C.转轴转动1440转，燃气对活塞做功1440次，活塞完成1440个冲程</w:t>
      </w:r>
    </w:p>
    <w:p>
      <w:pPr>
        <w:keepNext w:val="0"/>
        <w:keepLines w:val="0"/>
        <w:pageBreakBefore w:val="0"/>
        <w:widowControl w:val="0"/>
        <w:kinsoku/>
        <w:wordWrap/>
        <w:overflowPunct/>
        <w:topLinePunct w:val="0"/>
        <w:autoSpaceDE/>
        <w:autoSpaceDN/>
        <w:bidi w:val="0"/>
        <w:adjustRightInd/>
        <w:snapToGrid/>
        <w:spacing w:line="300" w:lineRule="auto"/>
        <w:ind w:firstLine="315" w:firstLineChars="150"/>
        <w:rPr>
          <w:rFonts w:ascii="宋体" w:eastAsia="宋体" w:hAnsi="宋体" w:cs="宋体" w:hint="eastAsia"/>
          <w:sz w:val="21"/>
          <w:szCs w:val="21"/>
        </w:rPr>
      </w:pPr>
      <w:r>
        <w:rPr>
          <w:rFonts w:ascii="宋体" w:eastAsia="宋体" w:hAnsi="宋体" w:cs="宋体" w:hint="eastAsia"/>
          <w:sz w:val="21"/>
          <w:szCs w:val="21"/>
        </w:rPr>
        <w:t>D.转轴转动24转，燃气对活塞做功24次，活塞完成24个冲程</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答案】A</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val="en-US" w:eastAsia="zh-CN"/>
        </w:rPr>
        <w:t>【解析】四冲程汽油机完成1个工作循环，要经过四个冲程，飞轮转动2转，对外做功1次。由题知，飞轮转速是1440转/分钟=24转/秒；因为飞轮转动2转为一个工作循环，对外做功1次，完成4个冲程，所以内燃机每秒钟曲轴转动24转，燃气对外做功12次，完成48个冲程。</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b w:val="0"/>
          <w:bCs w:val="0"/>
          <w:color w:val="FF0000"/>
          <w:sz w:val="21"/>
          <w:szCs w:val="21"/>
          <w:lang w:val="en-US" w:eastAsia="zh-CN"/>
        </w:rPr>
      </w:pPr>
      <w:r>
        <w:rPr>
          <w:rFonts w:ascii="宋体" w:eastAsia="宋体" w:hAnsi="宋体" w:cs="宋体" w:hint="eastAsia"/>
          <w:color w:val="FF0000"/>
          <w:sz w:val="21"/>
          <w:szCs w:val="21"/>
          <w:lang w:val="en-US" w:eastAsia="zh-CN"/>
        </w:rPr>
        <w:t>故选</w:t>
      </w:r>
      <w:r>
        <w:rPr>
          <w:rFonts w:ascii="宋体" w:hAnsi="宋体" w:cs="宋体" w:hint="eastAsia"/>
          <w:color w:val="FF0000"/>
          <w:sz w:val="21"/>
          <w:szCs w:val="21"/>
          <w:lang w:val="en-US" w:eastAsia="zh-CN"/>
        </w:rPr>
        <w:t>：</w:t>
      </w:r>
      <w:r>
        <w:rPr>
          <w:rFonts w:ascii="宋体" w:eastAsia="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rPr>
          <w:rFonts w:ascii="宋体" w:eastAsia="宋体" w:hAnsi="宋体" w:cs="宋体" w:hint="eastAsia"/>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例题</w:t>
      </w:r>
      <w:r>
        <w:rPr>
          <w:rFonts w:ascii="宋体" w:hAnsi="宋体" w:cs="宋体" w:hint="eastAsia"/>
          <w:b/>
          <w:bCs/>
          <w:color w:val="00B0F0"/>
          <w:sz w:val="21"/>
          <w:szCs w:val="21"/>
          <w:lang w:val="en-US" w:eastAsia="zh-CN"/>
        </w:rPr>
        <w:t>4</w:t>
      </w:r>
      <w:r>
        <w:rPr>
          <w:rFonts w:ascii="宋体" w:eastAsia="宋体" w:hAnsi="宋体" w:cs="宋体" w:hint="eastAsia"/>
          <w:b/>
          <w:bCs/>
          <w:color w:val="00B0F0"/>
          <w:sz w:val="21"/>
          <w:szCs w:val="21"/>
          <w:lang w:val="en-US" w:eastAsia="zh-CN"/>
        </w:rPr>
        <w:t>】</w:t>
      </w:r>
      <w:r>
        <w:rPr>
          <w:rFonts w:ascii="宋体" w:eastAsia="宋体" w:hAnsi="宋体" w:cs="宋体" w:hint="eastAsia"/>
          <w:sz w:val="21"/>
          <w:szCs w:val="21"/>
        </w:rPr>
        <w:t>与汽油机相比较，柴油机（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rPr>
          <w:rFonts w:ascii="宋体" w:eastAsia="宋体" w:hAnsi="宋体" w:cs="宋体" w:hint="eastAsia"/>
          <w:sz w:val="21"/>
          <w:szCs w:val="21"/>
        </w:rPr>
      </w:pPr>
      <w:r>
        <w:rPr>
          <w:rFonts w:ascii="宋体" w:eastAsia="宋体" w:hAnsi="宋体" w:cs="宋体" w:hint="eastAsia"/>
          <w:sz w:val="21"/>
          <w:szCs w:val="21"/>
        </w:rPr>
        <w:t>A．气缸顶部无火花塞，吸入气缸的是空气，效率较高</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rPr>
          <w:rFonts w:ascii="宋体" w:eastAsia="宋体" w:hAnsi="宋体" w:cs="宋体" w:hint="eastAsia"/>
          <w:sz w:val="21"/>
          <w:szCs w:val="21"/>
        </w:rPr>
      </w:pPr>
      <w:r>
        <w:rPr>
          <w:rFonts w:ascii="宋体" w:eastAsia="宋体" w:hAnsi="宋体" w:cs="宋体" w:hint="eastAsia"/>
          <w:sz w:val="21"/>
          <w:szCs w:val="21"/>
        </w:rPr>
        <w:t>B．气缸顶部无火花塞，吸入气缸的是柴油，效率较高</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rPr>
          <w:rFonts w:ascii="宋体" w:eastAsia="宋体" w:hAnsi="宋体" w:cs="宋体" w:hint="eastAsia"/>
          <w:sz w:val="21"/>
          <w:szCs w:val="21"/>
        </w:rPr>
      </w:pPr>
      <w:r>
        <w:rPr>
          <w:rFonts w:ascii="宋体" w:eastAsia="宋体" w:hAnsi="宋体" w:cs="宋体" w:hint="eastAsia"/>
          <w:sz w:val="21"/>
          <w:szCs w:val="21"/>
        </w:rPr>
        <w:t>C．气缸顶部有火花塞，吸入气缸的是空气，效率较低</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rPr>
          <w:rFonts w:ascii="宋体" w:eastAsia="宋体" w:hAnsi="宋体" w:cs="宋体" w:hint="eastAsia"/>
          <w:sz w:val="21"/>
          <w:szCs w:val="21"/>
        </w:rPr>
      </w:pPr>
      <w:r>
        <w:rPr>
          <w:rFonts w:ascii="宋体" w:eastAsia="宋体" w:hAnsi="宋体" w:cs="宋体" w:hint="eastAsia"/>
          <w:sz w:val="21"/>
          <w:szCs w:val="21"/>
        </w:rPr>
        <w:t>D．有火花塞，吸入气缸的是柴油和空气的混合燃料，效率高</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【解析】解：汽油机顶部有火花塞，柴油机为喷油嘴，汽油机吸入的是空气和汽油的混合物物质，柴油机吸入的空气，柴油机效率高，故BCD不符合题意，A符合题意。</w:t>
      </w:r>
    </w:p>
    <w:p>
      <w:pPr>
        <w:keepNext w:val="0"/>
        <w:keepLines w:val="0"/>
        <w:pageBreakBefore w:val="0"/>
        <w:widowControl w:val="0"/>
        <w:kinsoku/>
        <w:wordWrap/>
        <w:overflowPunct/>
        <w:topLinePunct w:val="0"/>
        <w:autoSpaceDE/>
        <w:autoSpaceDN/>
        <w:bidi w:val="0"/>
        <w:adjustRightInd/>
        <w:snapToGrid/>
        <w:spacing w:line="300" w:lineRule="auto"/>
        <w:ind w:left="315" w:hanging="315" w:hangingChars="150"/>
        <w:textAlignment w:val="center"/>
        <w:rPr>
          <w:rFonts w:ascii="宋体" w:eastAsia="宋体" w:hAnsi="宋体" w:cs="宋体" w:hint="eastAsia"/>
          <w:b w:val="0"/>
          <w:bCs w:val="0"/>
          <w:color w:val="FF0000"/>
          <w:sz w:val="21"/>
          <w:szCs w:val="21"/>
          <w:lang w:eastAsia="zh-CN"/>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rPr>
          <w:rFonts w:ascii="宋体" w:eastAsia="宋体" w:hAnsi="宋体" w:cs="宋体" w:hint="eastAsia"/>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w:t>
      </w:r>
      <w:r>
        <w:rPr>
          <w:rFonts w:ascii="宋体" w:hAnsi="宋体" w:cs="宋体" w:hint="eastAsia"/>
          <w:b/>
          <w:bCs/>
          <w:color w:val="00B0F0"/>
          <w:sz w:val="21"/>
          <w:szCs w:val="21"/>
          <w:lang w:val="en-US" w:eastAsia="zh-CN"/>
        </w:rPr>
        <w:t>4</w:t>
      </w:r>
      <w:r>
        <w:rPr>
          <w:rFonts w:ascii="宋体" w:eastAsia="宋体" w:hAnsi="宋体" w:cs="宋体" w:hint="eastAsia"/>
          <w:b/>
          <w:bCs/>
          <w:color w:val="00B0F0"/>
          <w:sz w:val="21"/>
          <w:szCs w:val="21"/>
          <w:lang w:val="en-US" w:eastAsia="zh-CN"/>
        </w:rPr>
        <w:t>】</w:t>
      </w:r>
      <w:r>
        <w:rPr>
          <w:rFonts w:ascii="宋体" w:eastAsia="宋体" w:hAnsi="宋体" w:cs="宋体" w:hint="eastAsia"/>
          <w:sz w:val="21"/>
          <w:szCs w:val="21"/>
        </w:rPr>
        <w:t>下列关于汽油机和柴油机的主要区别，说法正确的是（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rPr>
          <w:rFonts w:ascii="宋体" w:eastAsia="宋体" w:hAnsi="宋体" w:cs="宋体" w:hint="eastAsia"/>
          <w:sz w:val="21"/>
          <w:szCs w:val="21"/>
        </w:rPr>
      </w:pPr>
      <w:r>
        <w:rPr>
          <w:rFonts w:ascii="宋体" w:eastAsia="宋体" w:hAnsi="宋体" w:cs="宋体" w:hint="eastAsia"/>
          <w:sz w:val="21"/>
          <w:szCs w:val="21"/>
        </w:rPr>
        <w:t>A．构造上，汽油机气缸顶部有喷油嘴，柴油机气缸顶部有火花塞</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rPr>
          <w:rFonts w:ascii="宋体" w:eastAsia="宋体" w:hAnsi="宋体" w:cs="宋体" w:hint="eastAsia"/>
          <w:sz w:val="21"/>
          <w:szCs w:val="21"/>
        </w:rPr>
      </w:pPr>
      <w:r>
        <w:rPr>
          <w:rFonts w:ascii="宋体" w:eastAsia="宋体" w:hAnsi="宋体" w:cs="宋体" w:hint="eastAsia"/>
          <w:sz w:val="21"/>
          <w:szCs w:val="21"/>
        </w:rPr>
        <w:t>B．吸气冲程中，柴油机吸入汽缸的是柴油和空气的混合物，汽油机吸入汽缸的是空气</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rPr>
          <w:rFonts w:ascii="宋体" w:eastAsia="宋体" w:hAnsi="宋体" w:cs="宋体" w:hint="eastAsia"/>
          <w:sz w:val="21"/>
          <w:szCs w:val="21"/>
        </w:rPr>
      </w:pPr>
      <w:r>
        <w:rPr>
          <w:rFonts w:ascii="宋体" w:eastAsia="宋体" w:hAnsi="宋体" w:cs="宋体" w:hint="eastAsia"/>
          <w:sz w:val="21"/>
          <w:szCs w:val="21"/>
        </w:rPr>
        <w:t>C．在压缩冲程末，柴油机的点火方式是点燃式，汽油机的点火方式是压燃式</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rPr>
          <w:rFonts w:ascii="宋体" w:eastAsia="宋体" w:hAnsi="宋体" w:cs="宋体" w:hint="eastAsia"/>
          <w:sz w:val="21"/>
          <w:szCs w:val="21"/>
        </w:rPr>
      </w:pPr>
      <w:r>
        <w:rPr>
          <w:rFonts w:ascii="宋体" w:eastAsia="宋体" w:hAnsi="宋体" w:cs="宋体" w:hint="eastAsia"/>
          <w:sz w:val="21"/>
          <w:szCs w:val="21"/>
        </w:rPr>
        <w:t>D．在做功冲程中，柴油机的燃气温度和压强比汽油机里的高</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答案】D</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】解：A、柴油机和汽油机的结构不同：柴油机的气缸上是喷油嘴，汽油机的顶部有火花塞，故A错误；</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B、在吸气冲程，柴油机吸入气缸的只是空气，汽油机吸入气缸的是汽油和空气的混合物，故B错误；</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C、在做功冲程，汽油机的点火方式叫点燃式，柴油机的点火方式叫压燃式，故C错误；</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D、柴油机的压缩比例更大，柴油机燃气压强比汽油机的更高，故D正确。</w:t>
      </w:r>
    </w:p>
    <w:p>
      <w:pPr>
        <w:keepNext w:val="0"/>
        <w:keepLines w:val="0"/>
        <w:pageBreakBefore w:val="0"/>
        <w:widowControl w:val="0"/>
        <w:kinsoku/>
        <w:wordWrap/>
        <w:overflowPunct/>
        <w:topLinePunct w:val="0"/>
        <w:autoSpaceDE/>
        <w:autoSpaceDN/>
        <w:bidi w:val="0"/>
        <w:adjustRightInd/>
        <w:snapToGrid/>
        <w:spacing w:line="300" w:lineRule="auto"/>
        <w:ind w:left="315" w:hanging="315" w:hangingChars="150"/>
        <w:textAlignment w:val="center"/>
        <w:rPr>
          <w:rFonts w:ascii="宋体" w:eastAsia="宋体" w:hAnsi="宋体" w:cs="宋体" w:hint="eastAsia"/>
          <w:b w:val="0"/>
          <w:bCs w:val="0"/>
          <w:color w:val="FF0000"/>
          <w:sz w:val="21"/>
          <w:szCs w:val="21"/>
          <w:lang w:eastAsia="zh-CN"/>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二、</w:t>
      </w:r>
      <w:r>
        <w:rPr>
          <w:rFonts w:ascii="宋体" w:eastAsia="宋体" w:hAnsi="宋体" w:cs="宋体" w:hint="eastAsia"/>
          <w:b/>
          <w:bCs/>
          <w:sz w:val="21"/>
          <w:szCs w:val="21"/>
        </w:rPr>
        <w:t>热值</w:t>
      </w:r>
      <w:r>
        <w:rPr>
          <w:rFonts w:ascii="宋体" w:eastAsia="宋体" w:hAnsi="宋体" w:cs="宋体" w:hint="eastAsia"/>
          <w:b/>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default"/>
          <w:sz w:val="21"/>
          <w:szCs w:val="21"/>
          <w:lang w:val="en-US" w:eastAsia="zh-CN"/>
        </w:rPr>
      </w:pPr>
      <w:r>
        <w:rPr>
          <w:rFonts w:ascii="宋体" w:eastAsia="宋体" w:hAnsi="宋体" w:cs="宋体" w:hint="eastAsia"/>
          <w:sz w:val="21"/>
          <w:szCs w:val="21"/>
          <w:lang w:val="en-US" w:eastAsia="zh-CN"/>
        </w:rPr>
        <w:t>1.</w:t>
      </w:r>
      <w:r>
        <w:rPr>
          <w:rFonts w:ascii="宋体" w:eastAsia="宋体" w:hAnsi="宋体" w:cs="宋体" w:hint="eastAsia"/>
          <w:sz w:val="21"/>
          <w:szCs w:val="21"/>
        </w:rPr>
        <w:t>概念：把某种燃料</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完全燃烧</w:t>
      </w:r>
      <w:r>
        <w:rPr>
          <w:rFonts w:ascii="宋体" w:eastAsia="宋体" w:hAnsi="宋体" w:cs="宋体" w:hint="eastAsia"/>
          <w:b/>
          <w:bCs/>
          <w:color w:val="FF0000"/>
          <w:sz w:val="21"/>
          <w:szCs w:val="21"/>
          <w:u w:val="single"/>
          <w:lang w:val="en-US" w:eastAsia="zh-CN"/>
        </w:rPr>
        <w:t xml:space="preserve"> </w:t>
      </w:r>
      <w:r>
        <w:rPr>
          <w:rFonts w:ascii="宋体" w:hAnsi="宋体" w:cs="宋体" w:hint="eastAsia"/>
          <w:b w:val="0"/>
          <w:bCs w:val="0"/>
          <w:color w:val="FF0000"/>
          <w:sz w:val="21"/>
          <w:szCs w:val="21"/>
          <w:u w:val="none"/>
          <w:lang w:val="en-US" w:eastAsia="zh-CN"/>
        </w:rPr>
        <w:t>时</w:t>
      </w:r>
      <w:r>
        <w:rPr>
          <w:rFonts w:ascii="宋体" w:eastAsia="宋体" w:hAnsi="宋体" w:cs="宋体" w:hint="eastAsia"/>
          <w:sz w:val="21"/>
          <w:szCs w:val="21"/>
        </w:rPr>
        <w:t>放出的热量与其质量之比，叫做这种燃料的热值；</w:t>
      </w:r>
      <w:r>
        <w:rPr>
          <w:rFonts w:ascii="宋体" w:hAnsi="宋体" w:cs="宋体" w:hint="eastAsia"/>
          <w:sz w:val="21"/>
          <w:szCs w:val="21"/>
          <w:lang w:val="en-US" w:eastAsia="zh-CN"/>
        </w:rPr>
        <w:t>用符号q表示；</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sz w:val="21"/>
          <w:szCs w:val="21"/>
        </w:rPr>
      </w:pPr>
      <w:r>
        <w:rPr>
          <w:rFonts w:ascii="宋体" w:eastAsia="宋体" w:hAnsi="宋体" w:cs="宋体" w:hint="eastAsia"/>
          <w:sz w:val="21"/>
          <w:szCs w:val="21"/>
          <w:lang w:val="en-US" w:eastAsia="zh-CN"/>
        </w:rPr>
        <w:t>2.</w:t>
      </w:r>
      <w:r>
        <w:rPr>
          <w:rFonts w:ascii="宋体" w:eastAsia="宋体" w:hAnsi="宋体" w:cs="宋体" w:hint="eastAsia"/>
          <w:sz w:val="21"/>
          <w:szCs w:val="21"/>
        </w:rPr>
        <w:t>大小：热值在数值上等于1 kg某种燃料完全燃烧放出的热量；</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sz w:val="21"/>
          <w:szCs w:val="21"/>
        </w:rPr>
      </w:pPr>
      <w:r>
        <w:rPr>
          <w:rFonts w:ascii="宋体" w:eastAsia="宋体" w:hAnsi="宋体" w:cs="宋体" w:hint="eastAsia"/>
          <w:sz w:val="21"/>
          <w:szCs w:val="21"/>
          <w:lang w:val="en-US" w:eastAsia="zh-CN"/>
        </w:rPr>
        <w:t>3.</w:t>
      </w:r>
      <w:r>
        <w:rPr>
          <w:rFonts w:ascii="宋体" w:eastAsia="宋体" w:hAnsi="宋体" w:cs="宋体" w:hint="eastAsia"/>
          <w:sz w:val="21"/>
          <w:szCs w:val="21"/>
        </w:rPr>
        <w:t>公式：</w:t>
      </w:r>
      <w:r>
        <w:rPr>
          <w:rFonts w:ascii="宋体" w:hAnsi="宋体" w:cs="宋体" w:hint="eastAsia"/>
          <w:sz w:val="21"/>
          <w:szCs w:val="21"/>
          <w:lang w:val="en-US" w:eastAsia="zh-CN"/>
        </w:rPr>
        <w:t>固体：</w:t>
      </w:r>
      <w:r>
        <w:rPr>
          <w:rFonts w:ascii="宋体" w:eastAsia="宋体" w:hAnsi="宋体" w:cs="宋体" w:hint="eastAsia"/>
          <w:position w:val="-24"/>
          <w:sz w:val="21"/>
          <w:szCs w:val="21"/>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3pt" o:oleicon="f" o:ole="" coordsize="21600,21600" o:preferrelative="t" filled="f" stroked="f">
            <v:stroke joinstyle="miter"/>
            <v:imagedata r:id="rId10" o:title=""/>
            <o:lock v:ext="edit" aspectratio="t"/>
            <w10:anchorlock/>
          </v:shape>
          <o:OLEObject Type="Embed" ProgID="Equation.3" ShapeID="_x0000_i1025" DrawAspect="Content" ObjectID="_1468075725" r:id="rId11"/>
        </w:object>
      </w:r>
      <w:r>
        <w:rPr>
          <w:rFonts w:ascii="宋体" w:eastAsia="宋体" w:hAnsi="宋体" w:cs="宋体" w:hint="eastAsia"/>
          <w:sz w:val="21"/>
          <w:szCs w:val="21"/>
        </w:rPr>
        <w:t xml:space="preserve">   （或</w:t>
      </w:r>
      <w:r>
        <w:rPr>
          <w:rFonts w:ascii="宋体" w:hAnsi="宋体" w:cs="宋体" w:hint="eastAsia"/>
          <w:sz w:val="21"/>
          <w:szCs w:val="21"/>
          <w:lang w:val="en-US" w:eastAsia="zh-CN"/>
        </w:rPr>
        <w:t>液体、气体：</w:t>
      </w:r>
      <w:r>
        <w:rPr>
          <w:rFonts w:ascii="宋体" w:eastAsia="宋体" w:hAnsi="宋体" w:cs="宋体" w:hint="eastAsia"/>
          <w:position w:val="-24"/>
          <w:sz w:val="21"/>
          <w:szCs w:val="21"/>
        </w:rPr>
        <w:object>
          <v:shape id="_x0000_i1026" type="#_x0000_t75" style="width:42pt;height:33pt" o:oleicon="f" o:ole="" coordsize="21600,21600" o:preferrelative="t" filled="f" stroked="f">
            <v:stroke joinstyle="miter"/>
            <v:imagedata r:id="rId12" o:title=""/>
            <o:lock v:ext="edit" aspectratio="t"/>
            <w10:anchorlock/>
          </v:shape>
          <o:OLEObject Type="Embed" ProgID="Equation.3" ShapeID="_x0000_i1026" DrawAspect="Content" ObjectID="_1468075726" r:id="rId13"/>
        </w:object>
      </w:r>
      <w:r>
        <w:rPr>
          <w:rFonts w:ascii="宋体" w:eastAsia="宋体" w:hAnsi="宋体" w:cs="宋体" w:hint="eastAsia"/>
          <w:sz w:val="21"/>
          <w:szCs w:val="21"/>
        </w:rPr>
        <w:t xml:space="preserve">） </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1）</w:t>
      </w:r>
      <w:r>
        <w:rPr>
          <w:rFonts w:ascii="宋体" w:eastAsia="宋体" w:hAnsi="宋体" w:cs="宋体" w:hint="eastAsia"/>
          <w:sz w:val="21"/>
          <w:szCs w:val="21"/>
        </w:rPr>
        <w:t>其中</w:t>
      </w:r>
      <w:r>
        <w:rPr>
          <w:rFonts w:ascii="宋体" w:eastAsia="宋体" w:hAnsi="宋体" w:cs="宋体" w:hint="eastAsia"/>
          <w:sz w:val="21"/>
          <w:szCs w:val="21"/>
          <w:lang w:eastAsia="zh-CN"/>
        </w:rPr>
        <w:t>：</w:t>
      </w:r>
      <w:r>
        <w:rPr>
          <w:rFonts w:ascii="宋体" w:eastAsia="宋体" w:hAnsi="宋体" w:cs="宋体" w:hint="eastAsia"/>
          <w:sz w:val="21"/>
          <w:szCs w:val="21"/>
        </w:rPr>
        <w:t>m为燃料的质量，V为燃料的体积，q为燃料的热值</w:t>
      </w:r>
      <w:r>
        <w:rPr>
          <w:rFonts w:ascii="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2）</w:t>
      </w:r>
      <w:r>
        <w:rPr>
          <w:rFonts w:ascii="宋体" w:eastAsia="宋体" w:hAnsi="宋体" w:cs="宋体" w:hint="eastAsia"/>
          <w:sz w:val="21"/>
          <w:szCs w:val="21"/>
        </w:rPr>
        <w:t>公式变形：</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ascii="宋体" w:eastAsia="宋体" w:hAnsi="宋体" w:cs="宋体" w:hint="eastAsia"/>
          <w:sz w:val="21"/>
          <w:szCs w:val="21"/>
        </w:rPr>
      </w:pPr>
      <w:r>
        <w:rPr>
          <w:rFonts w:ascii="宋体" w:eastAsia="宋体" w:hAnsi="宋体" w:cs="宋体" w:hint="default"/>
          <w:sz w:val="21"/>
          <w:szCs w:val="21"/>
          <w:lang w:eastAsia="zh-CN"/>
        </w:rPr>
        <w:t>①</w:t>
      </w:r>
      <w:r>
        <w:rPr>
          <w:rFonts w:ascii="宋体" w:eastAsia="宋体" w:hAnsi="宋体" w:cs="宋体" w:hint="eastAsia"/>
          <w:position w:val="-14"/>
          <w:sz w:val="21"/>
          <w:szCs w:val="21"/>
        </w:rPr>
        <w:object>
          <v:shape id="_x0000_i1027" type="#_x0000_t75" style="width:48pt;height:18.75pt" o:oleicon="f" o:ole="" coordsize="21600,21600" o:preferrelative="t" filled="f" stroked="f">
            <v:stroke joinstyle="miter"/>
            <v:imagedata r:id="rId14" o:title=""/>
            <o:lock v:ext="edit" aspectratio="t"/>
            <w10:anchorlock/>
          </v:shape>
          <o:OLEObject Type="Embed" ProgID="Equation.3" ShapeID="_x0000_i1027" DrawAspect="Content" ObjectID="_1468075727" r:id="rId15"/>
        </w:object>
      </w:r>
      <w:r>
        <w:rPr>
          <w:rFonts w:ascii="宋体" w:eastAsia="宋体" w:hAnsi="宋体" w:cs="宋体" w:hint="eastAsia"/>
          <w:sz w:val="21"/>
          <w:szCs w:val="21"/>
        </w:rPr>
        <w:t xml:space="preserve"> （</w:t>
      </w:r>
      <w:r>
        <w:rPr>
          <w:rFonts w:ascii="宋体" w:eastAsia="宋体" w:hAnsi="宋体" w:cs="宋体" w:hint="eastAsia"/>
          <w:color w:val="FF0000"/>
          <w:sz w:val="21"/>
          <w:szCs w:val="21"/>
        </w:rPr>
        <w:t>已知热值及燃料质量，求燃烧放出的热</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ascii="宋体" w:eastAsia="宋体" w:hAnsi="宋体" w:cs="宋体" w:hint="eastAsia"/>
          <w:sz w:val="21"/>
          <w:szCs w:val="21"/>
        </w:rPr>
      </w:pPr>
      <w:r>
        <w:rPr>
          <w:rFonts w:ascii="宋体" w:eastAsia="宋体" w:hAnsi="宋体" w:cs="宋体" w:hint="default"/>
          <w:sz w:val="21"/>
          <w:szCs w:val="21"/>
          <w:lang w:eastAsia="zh-CN"/>
        </w:rPr>
        <w:t>②</w:t>
      </w:r>
      <w:r>
        <w:rPr>
          <w:rFonts w:ascii="宋体" w:eastAsia="宋体" w:hAnsi="宋体" w:cs="宋体" w:hint="eastAsia"/>
          <w:position w:val="-28"/>
          <w:sz w:val="21"/>
          <w:szCs w:val="21"/>
        </w:rPr>
        <w:object>
          <v:shape id="_x0000_i1028" type="#_x0000_t75" style="width:43.2pt;height:34.25pt" o:oleicon="f" o:ole="" coordsize="21600,21600" o:preferrelative="t" filled="f" stroked="f">
            <v:imagedata r:id="rId16" o:title=""/>
            <o:lock v:ext="edit" aspectratio="t"/>
            <w10:anchorlock/>
          </v:shape>
          <o:OLEObject Type="Embed" ProgID="Equation.3" ShapeID="_x0000_i1028" DrawAspect="Content" ObjectID="_1468075728" r:id="rId17"/>
        </w:object>
      </w:r>
      <w:r>
        <w:rPr>
          <w:rFonts w:ascii="宋体" w:eastAsia="宋体" w:hAnsi="宋体" w:cs="宋体" w:hint="eastAsia"/>
          <w:sz w:val="21"/>
          <w:szCs w:val="21"/>
        </w:rPr>
        <w:t>（已知燃烧放出的热及热值，求燃料的质量）</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sz w:val="21"/>
          <w:szCs w:val="21"/>
        </w:rPr>
      </w:pPr>
      <w:r>
        <w:rPr>
          <w:rFonts w:ascii="宋体" w:eastAsia="宋体" w:hAnsi="宋体" w:cs="宋体" w:hint="eastAsia"/>
          <w:sz w:val="21"/>
          <w:szCs w:val="21"/>
          <w:lang w:val="en-US" w:eastAsia="zh-CN"/>
        </w:rPr>
        <w:t>4.单位：</w:t>
      </w:r>
      <w:r>
        <w:rPr>
          <w:rFonts w:ascii="宋体" w:eastAsia="宋体" w:hAnsi="宋体" w:cs="宋体" w:hint="eastAsia"/>
          <w:sz w:val="21"/>
          <w:szCs w:val="21"/>
        </w:rPr>
        <w:t>焦每千克</w:t>
      </w:r>
      <w:r>
        <w:rPr>
          <w:rFonts w:ascii="宋体" w:eastAsia="宋体" w:hAnsi="宋体" w:cs="宋体" w:hint="eastAsia"/>
          <w:sz w:val="21"/>
          <w:szCs w:val="21"/>
          <w:lang w:eastAsia="zh-CN"/>
        </w:rPr>
        <w:t>（</w:t>
      </w:r>
      <w:r>
        <w:rPr>
          <w:rFonts w:ascii="宋体" w:eastAsia="宋体" w:hAnsi="宋体" w:cs="宋体" w:hint="eastAsia"/>
          <w:sz w:val="21"/>
          <w:szCs w:val="21"/>
        </w:rPr>
        <w:t>符号是J/kg</w:t>
      </w:r>
      <w:r>
        <w:rPr>
          <w:rFonts w:ascii="宋体" w:eastAsia="宋体" w:hAnsi="宋体" w:cs="宋体" w:hint="eastAsia"/>
          <w:sz w:val="21"/>
          <w:szCs w:val="21"/>
          <w:lang w:eastAsia="zh-CN"/>
        </w:rPr>
        <w:t>）</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1）</w:t>
      </w:r>
      <w:r>
        <w:rPr>
          <w:rFonts w:ascii="宋体" w:hAnsi="宋体" w:cs="宋体" w:hint="eastAsia"/>
          <w:sz w:val="21"/>
          <w:szCs w:val="21"/>
          <w:lang w:val="en-US" w:eastAsia="zh-CN"/>
        </w:rPr>
        <w:t>固体：</w:t>
      </w:r>
      <w:r>
        <w:rPr>
          <w:rFonts w:ascii="宋体" w:eastAsia="宋体" w:hAnsi="宋体" w:cs="宋体" w:hint="eastAsia"/>
          <w:sz w:val="21"/>
          <w:szCs w:val="21"/>
        </w:rPr>
        <w:t>J/kg；</w:t>
      </w:r>
    </w:p>
    <w:p>
      <w:pPr>
        <w:keepNext w:val="0"/>
        <w:keepLines w:val="0"/>
        <w:pageBreakBefore w:val="0"/>
        <w:widowControl w:val="0"/>
        <w:kinsoku/>
        <w:wordWrap/>
        <w:overflowPunct/>
        <w:topLinePunct w:val="0"/>
        <w:autoSpaceDE/>
        <w:autoSpaceDN/>
        <w:bidi w:val="0"/>
        <w:adjustRightInd/>
        <w:snapToGrid/>
        <w:spacing w:line="300" w:lineRule="auto"/>
        <w:rPr>
          <w:rFonts w:ascii="宋体" w:hAnsi="宋体" w:cs="宋体" w:hint="eastAsia"/>
          <w:sz w:val="21"/>
          <w:szCs w:val="21"/>
          <w:lang w:val="en-US"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2）</w:t>
      </w:r>
      <w:r>
        <w:rPr>
          <w:rFonts w:ascii="宋体" w:hAnsi="宋体" w:cs="宋体" w:hint="eastAsia"/>
          <w:sz w:val="21"/>
          <w:szCs w:val="21"/>
          <w:lang w:val="en-US" w:eastAsia="zh-CN"/>
        </w:rPr>
        <w:t>液体：J/L；</w:t>
      </w:r>
    </w:p>
    <w:p>
      <w:pPr>
        <w:keepNext w:val="0"/>
        <w:keepLines w:val="0"/>
        <w:pageBreakBefore w:val="0"/>
        <w:widowControl w:val="0"/>
        <w:kinsoku/>
        <w:wordWrap/>
        <w:overflowPunct/>
        <w:topLinePunct w:val="0"/>
        <w:autoSpaceDE/>
        <w:autoSpaceDN/>
        <w:bidi w:val="0"/>
        <w:adjustRightInd/>
        <w:snapToGrid/>
        <w:spacing w:line="300" w:lineRule="auto"/>
        <w:rPr>
          <w:rFonts w:ascii="宋体" w:hAnsi="宋体" w:cs="宋体" w:hint="default"/>
          <w:sz w:val="21"/>
          <w:szCs w:val="21"/>
          <w:lang w:val="en-US" w:eastAsia="zh-CN"/>
        </w:rPr>
      </w:pPr>
      <w:r>
        <w:rPr>
          <w:rFonts w:ascii="宋体" w:hAnsi="宋体" w:cs="宋体" w:hint="eastAsia"/>
          <w:sz w:val="21"/>
          <w:szCs w:val="21"/>
          <w:lang w:val="en-US" w:eastAsia="zh-CN"/>
        </w:rPr>
        <w:t>（3）气体：J/m³；</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sz w:val="21"/>
          <w:szCs w:val="21"/>
        </w:rPr>
      </w:pPr>
      <w:r>
        <w:rPr>
          <w:rFonts w:ascii="宋体" w:eastAsia="宋体" w:hAnsi="宋体" w:cs="宋体" w:hint="eastAsia"/>
          <w:sz w:val="21"/>
          <w:szCs w:val="21"/>
          <w:lang w:val="en-US" w:eastAsia="zh-CN"/>
        </w:rPr>
        <w:t>5.影响因素：</w:t>
      </w:r>
      <w:r>
        <w:rPr>
          <w:rFonts w:ascii="宋体" w:eastAsia="宋体" w:hAnsi="宋体" w:cs="宋体" w:hint="eastAsia"/>
          <w:sz w:val="21"/>
          <w:szCs w:val="21"/>
        </w:rPr>
        <w:t>热值是燃料本身的一种特性，只与</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燃料的种类</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lang w:eastAsia="zh-CN"/>
        </w:rPr>
        <w:t>和</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lang w:eastAsia="zh-CN"/>
        </w:rPr>
        <w:t>状态</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有关，</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rPr>
          <w:rFonts w:ascii="宋体" w:eastAsia="宋体" w:hAnsi="宋体" w:cs="宋体" w:hint="eastAsia"/>
          <w:sz w:val="21"/>
          <w:szCs w:val="21"/>
        </w:rPr>
      </w:pPr>
      <w:r>
        <w:rPr>
          <w:rFonts w:ascii="宋体" w:eastAsia="宋体" w:hAnsi="宋体" w:cs="宋体" w:hint="eastAsia"/>
          <w:sz w:val="21"/>
          <w:szCs w:val="21"/>
        </w:rPr>
        <w:t>与燃料的</w:t>
      </w:r>
      <w:r>
        <w:rPr>
          <w:rFonts w:ascii="宋体" w:eastAsia="宋体" w:hAnsi="宋体" w:cs="宋体" w:hint="eastAsia"/>
          <w:b/>
          <w:bCs/>
          <w:color w:val="FF0000"/>
          <w:sz w:val="21"/>
          <w:szCs w:val="21"/>
        </w:rPr>
        <w:t>形态</w:t>
      </w:r>
      <w:r>
        <w:rPr>
          <w:rFonts w:ascii="宋体" w:eastAsia="宋体" w:hAnsi="宋体" w:cs="宋体" w:hint="eastAsia"/>
          <w:sz w:val="21"/>
          <w:szCs w:val="21"/>
        </w:rPr>
        <w:t>、</w:t>
      </w:r>
      <w:r>
        <w:rPr>
          <w:rFonts w:ascii="宋体" w:eastAsia="宋体" w:hAnsi="宋体" w:cs="宋体" w:hint="eastAsia"/>
          <w:b/>
          <w:bCs/>
          <w:color w:val="FF0000"/>
          <w:sz w:val="21"/>
          <w:szCs w:val="21"/>
        </w:rPr>
        <w:t>质量</w:t>
      </w:r>
      <w:r>
        <w:rPr>
          <w:rFonts w:ascii="宋体" w:eastAsia="宋体" w:hAnsi="宋体" w:cs="宋体" w:hint="eastAsia"/>
          <w:sz w:val="21"/>
          <w:szCs w:val="21"/>
        </w:rPr>
        <w:t>、</w:t>
      </w:r>
      <w:r>
        <w:rPr>
          <w:rFonts w:ascii="宋体" w:eastAsia="宋体" w:hAnsi="宋体" w:cs="宋体" w:hint="eastAsia"/>
          <w:b/>
          <w:bCs/>
          <w:color w:val="FF0000"/>
          <w:sz w:val="21"/>
          <w:szCs w:val="21"/>
        </w:rPr>
        <w:t>体积</w:t>
      </w:r>
      <w:r>
        <w:rPr>
          <w:rFonts w:ascii="宋体" w:hAnsi="宋体" w:cs="宋体" w:hint="eastAsia"/>
          <w:b/>
          <w:bCs/>
          <w:color w:val="FF0000"/>
          <w:sz w:val="21"/>
          <w:szCs w:val="21"/>
          <w:lang w:eastAsia="zh-CN"/>
        </w:rPr>
        <w:t>、</w:t>
      </w:r>
      <w:r>
        <w:rPr>
          <w:rFonts w:ascii="宋体" w:hAnsi="宋体" w:cs="宋体" w:hint="eastAsia"/>
          <w:b/>
          <w:bCs/>
          <w:color w:val="FF0000"/>
          <w:sz w:val="21"/>
          <w:szCs w:val="21"/>
          <w:lang w:val="en-US" w:eastAsia="zh-CN"/>
        </w:rPr>
        <w:t>放热多少</w:t>
      </w:r>
      <w:r>
        <w:rPr>
          <w:rFonts w:ascii="宋体" w:eastAsia="宋体" w:hAnsi="宋体" w:cs="宋体" w:hint="eastAsia"/>
          <w:sz w:val="21"/>
          <w:szCs w:val="21"/>
        </w:rPr>
        <w:t>等均无关；</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sz w:val="21"/>
          <w:szCs w:val="21"/>
        </w:rPr>
      </w:pPr>
      <w:r>
        <w:rPr>
          <w:rFonts w:ascii="宋体" w:eastAsia="宋体" w:hAnsi="宋体" w:cs="宋体" w:hint="eastAsia"/>
          <w:sz w:val="21"/>
          <w:szCs w:val="21"/>
          <w:lang w:val="en-US" w:eastAsia="zh-CN"/>
        </w:rPr>
        <w:t>6.</w:t>
      </w:r>
      <w:r>
        <w:rPr>
          <w:rFonts w:ascii="宋体" w:hAnsi="宋体" w:cs="宋体" w:hint="eastAsia"/>
          <w:sz w:val="21"/>
          <w:szCs w:val="21"/>
          <w:lang w:val="en-US" w:eastAsia="zh-CN"/>
        </w:rPr>
        <w:t>物理意义及</w:t>
      </w:r>
      <w:r>
        <w:rPr>
          <w:rFonts w:ascii="宋体" w:eastAsia="宋体" w:hAnsi="宋体" w:cs="宋体" w:hint="eastAsia"/>
          <w:sz w:val="21"/>
          <w:szCs w:val="21"/>
        </w:rPr>
        <w:t>常见物质的热值：</w:t>
      </w:r>
    </w:p>
    <w:p>
      <w:pPr>
        <w:keepNext w:val="0"/>
        <w:keepLines w:val="0"/>
        <w:pageBreakBefore w:val="0"/>
        <w:widowControl w:val="0"/>
        <w:kinsoku/>
        <w:wordWrap/>
        <w:overflowPunct/>
        <w:topLinePunct w:val="0"/>
        <w:autoSpaceDE/>
        <w:autoSpaceDN/>
        <w:bidi w:val="0"/>
        <w:adjustRightInd/>
        <w:snapToGrid/>
        <w:spacing w:line="300" w:lineRule="auto"/>
        <w:rPr>
          <w:rFonts w:ascii="宋体" w:hAnsi="宋体" w:cs="宋体" w:hint="eastAsia"/>
          <w:sz w:val="21"/>
          <w:szCs w:val="21"/>
          <w:lang w:val="en-US" w:eastAsia="zh-CN"/>
        </w:rPr>
      </w:pPr>
      <w:r>
        <w:rPr>
          <w:rFonts w:ascii="宋体" w:hAnsi="宋体" w:cs="宋体" w:hint="eastAsia"/>
          <w:sz w:val="21"/>
          <w:szCs w:val="21"/>
          <w:lang w:eastAsia="zh-CN"/>
        </w:rPr>
        <w:t>（</w:t>
      </w:r>
      <w:r>
        <w:rPr>
          <w:rFonts w:ascii="宋体" w:hAnsi="宋体" w:cs="宋体" w:hint="eastAsia"/>
          <w:sz w:val="21"/>
          <w:szCs w:val="21"/>
          <w:lang w:val="en-US" w:eastAsia="zh-CN"/>
        </w:rPr>
        <w:t>1</w:t>
      </w:r>
      <w:r>
        <w:rPr>
          <w:rFonts w:ascii="宋体" w:hAnsi="宋体" w:cs="宋体" w:hint="eastAsia"/>
          <w:sz w:val="21"/>
          <w:szCs w:val="21"/>
          <w:lang w:eastAsia="zh-CN"/>
        </w:rPr>
        <w:t>）</w:t>
      </w:r>
      <w:r>
        <w:rPr>
          <w:rFonts w:ascii="宋体" w:hAnsi="宋体" w:cs="宋体" w:hint="eastAsia"/>
          <w:sz w:val="21"/>
          <w:szCs w:val="21"/>
          <w:lang w:val="en-US" w:eastAsia="zh-CN"/>
        </w:rPr>
        <w:t>物理意义：表示物体燃烧放热的能力；</w:t>
      </w:r>
    </w:p>
    <w:p>
      <w:pPr>
        <w:keepNext w:val="0"/>
        <w:keepLines w:val="0"/>
        <w:pageBreakBefore w:val="0"/>
        <w:widowControl w:val="0"/>
        <w:kinsoku/>
        <w:wordWrap/>
        <w:overflowPunct/>
        <w:topLinePunct w:val="0"/>
        <w:autoSpaceDE/>
        <w:autoSpaceDN/>
        <w:bidi w:val="0"/>
        <w:adjustRightInd/>
        <w:snapToGrid/>
        <w:spacing w:line="300" w:lineRule="auto"/>
        <w:rPr>
          <w:rFonts w:ascii="宋体" w:hAnsi="宋体" w:cs="宋体" w:hint="default"/>
          <w:sz w:val="21"/>
          <w:szCs w:val="21"/>
          <w:lang w:val="en-US" w:eastAsia="zh-CN"/>
        </w:rPr>
      </w:pPr>
      <w:r>
        <w:rPr>
          <w:rFonts w:ascii="宋体" w:hAnsi="宋体" w:cs="宋体" w:hint="eastAsia"/>
          <w:sz w:val="21"/>
          <w:szCs w:val="21"/>
          <w:lang w:val="en-US" w:eastAsia="zh-CN"/>
        </w:rPr>
        <w:t>（2）常见热值：</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ascii="宋体" w:eastAsia="宋体" w:hAnsi="宋体" w:cs="宋体" w:hint="eastAsia"/>
          <w:sz w:val="21"/>
          <w:szCs w:val="21"/>
        </w:rPr>
      </w:pPr>
      <w:r>
        <w:rPr>
          <w:rFonts w:ascii="宋体" w:eastAsia="宋体" w:hAnsi="宋体" w:cs="宋体" w:hint="eastAsia"/>
          <w:sz w:val="21"/>
          <w:szCs w:val="21"/>
        </w:rPr>
        <w:t>①煤气的热值约为3.9×10</w:t>
      </w:r>
      <w:r>
        <w:rPr>
          <w:rFonts w:ascii="宋体" w:eastAsia="宋体" w:hAnsi="宋体" w:cs="宋体" w:hint="eastAsia"/>
          <w:sz w:val="21"/>
          <w:szCs w:val="21"/>
          <w:vertAlign w:val="superscript"/>
        </w:rPr>
        <w:t>7</w:t>
      </w:r>
      <w:r>
        <w:rPr>
          <w:rFonts w:ascii="宋体" w:eastAsia="宋体" w:hAnsi="宋体" w:cs="宋体" w:hint="eastAsia"/>
          <w:sz w:val="21"/>
          <w:szCs w:val="21"/>
        </w:rPr>
        <w:t>J/m</w:t>
      </w:r>
      <w:r>
        <w:rPr>
          <w:rFonts w:ascii="宋体" w:eastAsia="宋体" w:hAnsi="宋体" w:cs="宋体" w:hint="eastAsia"/>
          <w:sz w:val="21"/>
          <w:szCs w:val="21"/>
          <w:vertAlign w:val="superscript"/>
        </w:rPr>
        <w:t>3</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rPr>
          <w:rFonts w:ascii="宋体" w:eastAsia="宋体" w:hAnsi="宋体" w:cs="宋体" w:hint="eastAsia"/>
          <w:sz w:val="21"/>
          <w:szCs w:val="21"/>
        </w:rPr>
      </w:pPr>
      <w:r>
        <w:rPr>
          <w:rFonts w:ascii="宋体" w:eastAsia="宋体" w:hAnsi="宋体" w:cs="宋体" w:hint="eastAsia"/>
          <w:sz w:val="21"/>
          <w:szCs w:val="21"/>
        </w:rPr>
        <w:t>物理意义为：体积为1m</w:t>
      </w:r>
      <w:r>
        <w:rPr>
          <w:rFonts w:ascii="宋体" w:eastAsia="宋体" w:hAnsi="宋体" w:cs="宋体" w:hint="eastAsia"/>
          <w:sz w:val="21"/>
          <w:szCs w:val="21"/>
          <w:vertAlign w:val="superscript"/>
        </w:rPr>
        <w:t>3</w:t>
      </w:r>
      <w:r>
        <w:rPr>
          <w:rFonts w:ascii="宋体" w:eastAsia="宋体" w:hAnsi="宋体" w:cs="宋体" w:hint="eastAsia"/>
          <w:sz w:val="21"/>
          <w:szCs w:val="21"/>
        </w:rPr>
        <w:t>的煤气</w:t>
      </w:r>
      <w:r>
        <w:rPr>
          <w:rFonts w:ascii="宋体" w:eastAsia="宋体" w:hAnsi="宋体" w:cs="宋体" w:hint="eastAsia"/>
          <w:color w:val="FF0000"/>
          <w:sz w:val="21"/>
          <w:szCs w:val="21"/>
        </w:rPr>
        <w:t>完全燃烧</w:t>
      </w:r>
      <w:r>
        <w:rPr>
          <w:rFonts w:ascii="宋体" w:eastAsia="宋体" w:hAnsi="宋体" w:cs="宋体" w:hint="eastAsia"/>
          <w:sz w:val="21"/>
          <w:szCs w:val="21"/>
        </w:rPr>
        <w:t>放出的热量为3.9×10</w:t>
      </w:r>
      <w:r>
        <w:rPr>
          <w:rFonts w:ascii="宋体" w:eastAsia="宋体" w:hAnsi="宋体" w:cs="宋体" w:hint="eastAsia"/>
          <w:sz w:val="21"/>
          <w:szCs w:val="21"/>
          <w:vertAlign w:val="superscript"/>
        </w:rPr>
        <w:t>7</w:t>
      </w:r>
      <w:r>
        <w:rPr>
          <w:rFonts w:ascii="宋体" w:eastAsia="宋体" w:hAnsi="宋体" w:cs="宋体" w:hint="eastAsia"/>
          <w:sz w:val="21"/>
          <w:szCs w:val="21"/>
        </w:rPr>
        <w:t xml:space="preserve">J。 </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ascii="宋体" w:eastAsia="宋体" w:hAnsi="宋体" w:cs="宋体" w:hint="eastAsia"/>
          <w:sz w:val="21"/>
          <w:szCs w:val="21"/>
        </w:rPr>
      </w:pPr>
      <w:r>
        <w:rPr>
          <w:rFonts w:ascii="宋体" w:eastAsia="宋体" w:hAnsi="宋体" w:cs="宋体" w:hint="eastAsia"/>
          <w:sz w:val="21"/>
          <w:szCs w:val="21"/>
        </w:rPr>
        <w:t>②焦炭的热值3.0×10</w:t>
      </w:r>
      <w:r>
        <w:rPr>
          <w:rFonts w:ascii="宋体" w:eastAsia="宋体" w:hAnsi="宋体" w:cs="宋体" w:hint="eastAsia"/>
          <w:sz w:val="21"/>
          <w:szCs w:val="21"/>
          <w:vertAlign w:val="superscript"/>
        </w:rPr>
        <w:t>7</w:t>
      </w:r>
      <w:r>
        <w:rPr>
          <w:rFonts w:ascii="宋体" w:eastAsia="宋体" w:hAnsi="宋体" w:cs="宋体" w:hint="eastAsia"/>
          <w:sz w:val="21"/>
          <w:szCs w:val="21"/>
        </w:rPr>
        <w:t>J/kg，</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rPr>
          <w:rFonts w:ascii="宋体" w:eastAsia="宋体" w:hAnsi="宋体" w:cs="宋体" w:hint="eastAsia"/>
          <w:b w:val="0"/>
          <w:bCs w:val="0"/>
          <w:color w:val="FF0000"/>
          <w:sz w:val="21"/>
          <w:szCs w:val="21"/>
          <w:lang w:eastAsia="zh-CN"/>
        </w:rPr>
      </w:pPr>
      <w:r>
        <w:rPr>
          <w:rFonts w:ascii="宋体" w:eastAsia="宋体" w:hAnsi="宋体" w:cs="宋体" w:hint="eastAsia"/>
          <w:sz w:val="21"/>
          <w:szCs w:val="21"/>
        </w:rPr>
        <w:t>物理意义为：质量为1 kg 的煤气</w:t>
      </w:r>
      <w:r>
        <w:rPr>
          <w:rFonts w:ascii="宋体" w:eastAsia="宋体" w:hAnsi="宋体" w:cs="宋体" w:hint="eastAsia"/>
          <w:color w:val="FF0000"/>
          <w:sz w:val="21"/>
          <w:szCs w:val="21"/>
        </w:rPr>
        <w:t>完全燃烧</w:t>
      </w:r>
      <w:r>
        <w:rPr>
          <w:rFonts w:ascii="宋体" w:eastAsia="宋体" w:hAnsi="宋体" w:cs="宋体" w:hint="eastAsia"/>
          <w:sz w:val="21"/>
          <w:szCs w:val="21"/>
        </w:rPr>
        <w:t>放出的热量为3.0×10</w:t>
      </w:r>
      <w:r>
        <w:rPr>
          <w:rFonts w:ascii="宋体" w:eastAsia="宋体" w:hAnsi="宋体" w:cs="宋体" w:hint="eastAsia"/>
          <w:sz w:val="21"/>
          <w:szCs w:val="21"/>
          <w:vertAlign w:val="superscript"/>
        </w:rPr>
        <w:t>7</w:t>
      </w:r>
      <w:r>
        <w:rPr>
          <w:rFonts w:ascii="宋体" w:eastAsia="宋体" w:hAnsi="宋体" w:cs="宋体" w:hint="eastAsia"/>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例题</w:t>
      </w:r>
      <w:r>
        <w:rPr>
          <w:rFonts w:ascii="宋体" w:hAnsi="宋体" w:cs="宋体" w:hint="eastAsia"/>
          <w:b/>
          <w:bCs/>
          <w:color w:val="00B0F0"/>
          <w:sz w:val="21"/>
          <w:szCs w:val="21"/>
          <w:lang w:val="en-US" w:eastAsia="zh-CN"/>
        </w:rPr>
        <w:t>5</w:t>
      </w:r>
      <w:r>
        <w:rPr>
          <w:rFonts w:ascii="宋体" w:eastAsia="宋体" w:hAnsi="宋体" w:cs="宋体" w:hint="eastAsia"/>
          <w:b/>
          <w:bCs/>
          <w:color w:val="00B0F0"/>
          <w:sz w:val="21"/>
          <w:szCs w:val="21"/>
          <w:lang w:val="en-US" w:eastAsia="zh-CN"/>
        </w:rPr>
        <w:t>】</w:t>
      </w:r>
      <w:r>
        <w:rPr>
          <w:rFonts w:ascii="宋体" w:eastAsia="宋体" w:hAnsi="宋体" w:cs="宋体" w:hint="eastAsia"/>
          <w:sz w:val="21"/>
          <w:szCs w:val="21"/>
        </w:rPr>
        <w:t>下列关于热值的说法正确的是（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A．燃料燃烧时，用的燃料越多，燃料的热值越大</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B．燃料燃烧时，放出的热量越多，燃料的热值越大</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C．相同质量的不同燃料燃烧时，放出热量较多的燃料，热值较大</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D．相同质量的不同燃料完全燃烧时，放出热量较多的燃料，热值较大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】解：AB、燃料的热值只与燃料的种类有关，与放出热量的多少、燃料的质量和燃料的燃烧程度无关，故A、B错误；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CD、相同质量的不同燃料完全燃烧时，放出热量越大的燃料，其热值越大，故C错误，D正确。</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val="0"/>
          <w:bCs w:val="0"/>
          <w:color w:val="FF0000"/>
          <w:sz w:val="21"/>
          <w:szCs w:val="21"/>
          <w:lang w:val="en-US" w:eastAsia="zh-CN"/>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w:t>
      </w:r>
      <w:r>
        <w:rPr>
          <w:rFonts w:ascii="宋体" w:hAnsi="宋体" w:cs="宋体" w:hint="eastAsia"/>
          <w:b/>
          <w:bCs/>
          <w:color w:val="00B0F0"/>
          <w:sz w:val="21"/>
          <w:szCs w:val="21"/>
          <w:lang w:val="en-US" w:eastAsia="zh-CN"/>
        </w:rPr>
        <w:t>5</w:t>
      </w:r>
      <w:r>
        <w:rPr>
          <w:rFonts w:ascii="宋体" w:eastAsia="宋体" w:hAnsi="宋体" w:cs="宋体" w:hint="eastAsia"/>
          <w:b/>
          <w:bCs/>
          <w:color w:val="00B0F0"/>
          <w:sz w:val="21"/>
          <w:szCs w:val="21"/>
          <w:lang w:val="en-US" w:eastAsia="zh-CN"/>
        </w:rPr>
        <w:t>】</w:t>
      </w:r>
      <w:r>
        <w:rPr>
          <w:rFonts w:ascii="宋体" w:eastAsia="宋体" w:hAnsi="宋体" w:cs="宋体" w:hint="eastAsia"/>
          <w:sz w:val="21"/>
          <w:szCs w:val="21"/>
        </w:rPr>
        <w:t>关于q</w:t>
      </w:r>
      <m:oMath>
        <m:r>
          <w:rPr>
            <w:rFonts w:ascii="Cambria Math" w:eastAsia="宋体" w:hAnsi="Cambria Math" w:cs="宋体" w:hint="eastAsia"/>
            <w:sz w:val="21"/>
            <w:szCs w:val="21"/>
          </w:rPr>
          <m:t>=</m:t>
        </m:r>
        <m:f>
          <m:fPr>
            <m:ctrlPr>
              <w:rPr>
                <w:rFonts w:ascii="Cambria Math" w:eastAsia="宋体" w:hAnsi="Cambria Math" w:cs="宋体" w:hint="eastAsia"/>
                <w:sz w:val="21"/>
                <w:szCs w:val="21"/>
              </w:rPr>
            </m:ctrlPr>
          </m:fPr>
          <m:num>
            <m:ctrlPr>
              <w:rPr>
                <w:rFonts w:ascii="Cambria Math" w:eastAsia="宋体" w:hAnsi="Cambria Math" w:cs="宋体" w:hint="eastAsia"/>
                <w:sz w:val="21"/>
                <w:szCs w:val="21"/>
              </w:rPr>
            </m:ctrlPr>
            <m:r>
              <w:rPr>
                <w:rFonts w:ascii="Cambria Math" w:eastAsia="宋体" w:hAnsi="Cambria Math" w:cs="宋体" w:hint="eastAsia"/>
                <w:sz w:val="21"/>
                <w:szCs w:val="21"/>
              </w:rPr>
              <m:t>Q</m:t>
            </m:r>
          </m:num>
          <m:den>
            <m:ctrlPr>
              <w:rPr>
                <w:rFonts w:ascii="Cambria Math" w:eastAsia="宋体" w:hAnsi="Cambria Math" w:cs="宋体" w:hint="eastAsia"/>
                <w:sz w:val="21"/>
                <w:szCs w:val="21"/>
              </w:rPr>
            </m:ctrlPr>
            <m:r>
              <w:rPr>
                <w:rFonts w:ascii="Cambria Math" w:eastAsia="宋体" w:hAnsi="Cambria Math" w:cs="宋体" w:hint="eastAsia"/>
                <w:sz w:val="21"/>
                <w:szCs w:val="21"/>
              </w:rPr>
              <m:t>m</m:t>
            </m:r>
          </m:den>
        </m:f>
      </m:oMath>
      <w:r>
        <w:rPr>
          <w:rFonts w:ascii="宋体" w:eastAsia="宋体" w:hAnsi="宋体" w:cs="宋体" w:hint="eastAsia"/>
          <w:sz w:val="21"/>
          <w:szCs w:val="21"/>
        </w:rPr>
        <w:t>的理解，下列说法中正确的是（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A．热值与燃料完全燃烧放出的热量成正比</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B．若燃料燃烧不充分时，热值将减小</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C．当燃料未燃烧时，其热值为零</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D．某种燃料的热值大小与是否充分燃烧无关</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】解：A、热值是质量为1kg的燃料完全燃烧时所释放出的热量，热值是燃料本身的特性，与热量无关，故A不符合题意；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B、热值的大小只与燃料的种类有关，与燃烧程度无关，故B不符合题意；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C、热值是燃料的一种特性，与燃料是否燃烧无关，故C不符合题意；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D、热值是由燃料本身特性决定的，与燃料是否充分燃烧无关，故D符合题意；</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i w:val="0"/>
          <w:iCs w:val="0"/>
          <w:color w:val="FF0000"/>
          <w:sz w:val="21"/>
          <w:szCs w:val="21"/>
          <w:lang w:eastAsia="zh-CN"/>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kern w:val="0"/>
          <w:sz w:val="21"/>
          <w:szCs w:val="21"/>
          <w:lang w:eastAsia="zh-CN"/>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例题</w:t>
      </w:r>
      <w:r>
        <w:rPr>
          <w:rFonts w:ascii="宋体" w:hAnsi="宋体" w:cs="宋体" w:hint="eastAsia"/>
          <w:b/>
          <w:bCs/>
          <w:color w:val="00B0F0"/>
          <w:sz w:val="21"/>
          <w:szCs w:val="21"/>
          <w:lang w:val="en-US" w:eastAsia="zh-CN"/>
        </w:rPr>
        <w:t>6</w:t>
      </w:r>
      <w:r>
        <w:rPr>
          <w:rFonts w:ascii="宋体" w:eastAsia="宋体" w:hAnsi="宋体" w:cs="宋体" w:hint="eastAsia"/>
          <w:b/>
          <w:bCs/>
          <w:color w:val="00B0F0"/>
          <w:sz w:val="21"/>
          <w:szCs w:val="21"/>
          <w:lang w:val="en-US" w:eastAsia="zh-CN"/>
        </w:rPr>
        <w:t>】</w:t>
      </w:r>
      <w:r>
        <w:rPr>
          <w:rFonts w:ascii="宋体" w:eastAsia="宋体" w:hAnsi="宋体" w:cs="宋体" w:hint="eastAsia"/>
          <w:sz w:val="21"/>
          <w:szCs w:val="21"/>
        </w:rPr>
        <w:t>已知天然气的热值为4.0×10</w:t>
      </w:r>
      <w:r>
        <w:rPr>
          <w:rFonts w:ascii="宋体" w:eastAsia="宋体" w:hAnsi="宋体" w:cs="宋体" w:hint="eastAsia"/>
          <w:sz w:val="21"/>
          <w:szCs w:val="21"/>
          <w:vertAlign w:val="superscript"/>
        </w:rPr>
        <w:t>7</w:t>
      </w:r>
      <w:r>
        <w:rPr>
          <w:rFonts w:ascii="宋体" w:eastAsia="宋体" w:hAnsi="宋体" w:cs="宋体" w:hint="eastAsia"/>
          <w:sz w:val="21"/>
          <w:szCs w:val="21"/>
        </w:rPr>
        <w:t>J/m</w:t>
      </w:r>
      <w:r>
        <w:rPr>
          <w:rFonts w:ascii="宋体" w:eastAsia="宋体" w:hAnsi="宋体" w:cs="宋体" w:hint="eastAsia"/>
          <w:sz w:val="21"/>
          <w:szCs w:val="21"/>
          <w:vertAlign w:val="superscript"/>
        </w:rPr>
        <w:t>3</w:t>
      </w:r>
      <w:r>
        <w:rPr>
          <w:rFonts w:ascii="宋体" w:eastAsia="宋体" w:hAnsi="宋体" w:cs="宋体" w:hint="eastAsia"/>
          <w:sz w:val="21"/>
          <w:szCs w:val="21"/>
        </w:rPr>
        <w:t>，完全燃烧2.1m</w:t>
      </w:r>
      <w:r>
        <w:rPr>
          <w:rFonts w:ascii="宋体" w:eastAsia="宋体" w:hAnsi="宋体" w:cs="宋体" w:hint="eastAsia"/>
          <w:sz w:val="21"/>
          <w:szCs w:val="21"/>
          <w:vertAlign w:val="superscript"/>
        </w:rPr>
        <w:t>3</w:t>
      </w:r>
      <w:r>
        <w:rPr>
          <w:rFonts w:ascii="宋体" w:eastAsia="宋体" w:hAnsi="宋体" w:cs="宋体" w:hint="eastAsia"/>
          <w:sz w:val="21"/>
          <w:szCs w:val="21"/>
        </w:rPr>
        <w:t>的天然气可以获得</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J的热量，不计热量损失，这些热量可以使500kg的水，温度升高</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w:t>
      </w:r>
      <w:r>
        <w:rPr>
          <w:rFonts w:ascii="宋体" w:eastAsia="宋体" w:hAnsi="宋体" w:cs="宋体" w:hint="eastAsia"/>
          <w:sz w:val="21"/>
          <w:szCs w:val="21"/>
          <w:lang w:eastAsia="zh-CN"/>
        </w:rPr>
        <w:t>。【</w:t>
      </w:r>
      <w:r>
        <w:rPr>
          <w:rFonts w:ascii="宋体" w:eastAsia="宋体" w:hAnsi="宋体" w:cs="宋体" w:hint="eastAsia"/>
          <w:i/>
          <w:sz w:val="21"/>
          <w:szCs w:val="21"/>
        </w:rPr>
        <w:t>c</w:t>
      </w:r>
      <w:r>
        <w:rPr>
          <w:rFonts w:ascii="宋体" w:eastAsia="宋体" w:hAnsi="宋体" w:cs="宋体" w:hint="eastAsia"/>
          <w:sz w:val="21"/>
          <w:szCs w:val="21"/>
          <w:vertAlign w:val="subscript"/>
        </w:rPr>
        <w:t>水</w:t>
      </w:r>
      <w:r>
        <w:rPr>
          <w:rFonts w:ascii="宋体" w:eastAsia="宋体" w:hAnsi="宋体" w:cs="宋体" w:hint="eastAsia"/>
          <w:sz w:val="21"/>
          <w:szCs w:val="21"/>
        </w:rPr>
        <w:t>＝4.2×10</w:t>
      </w:r>
      <w:r>
        <w:rPr>
          <w:rFonts w:ascii="宋体" w:eastAsia="宋体" w:hAnsi="宋体" w:cs="宋体" w:hint="eastAsia"/>
          <w:sz w:val="21"/>
          <w:szCs w:val="21"/>
          <w:vertAlign w:val="superscript"/>
        </w:rPr>
        <w:t>3</w:t>
      </w:r>
      <w:r>
        <w:rPr>
          <w:rFonts w:ascii="宋体" w:eastAsia="宋体" w:hAnsi="宋体" w:cs="宋体" w:hint="eastAsia"/>
          <w:sz w:val="21"/>
          <w:szCs w:val="21"/>
        </w:rPr>
        <w:t xml:space="preserve"> J/(kg·℃)</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8.4×10</w:t>
      </w:r>
      <w:r>
        <w:rPr>
          <w:rFonts w:ascii="宋体" w:eastAsia="宋体" w:hAnsi="宋体" w:cs="宋体" w:hint="eastAsia"/>
          <w:color w:val="FF0000"/>
          <w:sz w:val="21"/>
          <w:szCs w:val="21"/>
          <w:vertAlign w:val="superscript"/>
        </w:rPr>
        <w:t>7</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40</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i w:val="0"/>
          <w:iCs w:val="0"/>
          <w:color w:val="FF0000"/>
          <w:sz w:val="21"/>
          <w:szCs w:val="21"/>
        </w:rPr>
      </w:pPr>
      <w:r>
        <w:rPr>
          <w:rFonts w:ascii="宋体" w:eastAsia="宋体" w:hAnsi="宋体" w:cs="宋体" w:hint="eastAsia"/>
          <w:b w:val="0"/>
          <w:bCs w:val="0"/>
          <w:i w:val="0"/>
          <w:iCs w:val="0"/>
          <w:color w:val="FF0000"/>
          <w:sz w:val="21"/>
          <w:szCs w:val="21"/>
          <w:lang w:val="en-US" w:eastAsia="zh-CN"/>
        </w:rPr>
        <w:t>【解析】</w:t>
      </w:r>
      <w:r>
        <w:rPr>
          <w:rFonts w:ascii="宋体" w:eastAsia="宋体" w:hAnsi="宋体" w:cs="宋体" w:hint="eastAsia"/>
          <w:i w:val="0"/>
          <w:iCs w:val="0"/>
          <w:color w:val="FF0000"/>
          <w:sz w:val="21"/>
          <w:szCs w:val="21"/>
        </w:rPr>
        <w:t>完全燃烧2.1m</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的天然气放出的热量</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Q</w:t>
      </w:r>
      <w:r>
        <w:rPr>
          <w:rFonts w:ascii="宋体" w:eastAsia="宋体" w:hAnsi="宋体" w:cs="宋体" w:hint="eastAsia"/>
          <w:i w:val="0"/>
          <w:iCs w:val="0"/>
          <w:color w:val="FF0000"/>
          <w:sz w:val="21"/>
          <w:szCs w:val="21"/>
          <w:vertAlign w:val="subscript"/>
        </w:rPr>
        <w:t>放</w:t>
      </w:r>
      <w:r>
        <w:rPr>
          <w:rFonts w:ascii="宋体" w:eastAsia="宋体" w:hAnsi="宋体" w:cs="宋体" w:hint="eastAsia"/>
          <w:i w:val="0"/>
          <w:iCs w:val="0"/>
          <w:color w:val="FF0000"/>
          <w:sz w:val="21"/>
          <w:szCs w:val="21"/>
        </w:rPr>
        <w:t>＝Vq＝2.1m</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×4.0×10</w:t>
      </w:r>
      <w:r>
        <w:rPr>
          <w:rFonts w:ascii="宋体" w:eastAsia="宋体" w:hAnsi="宋体" w:cs="宋体" w:hint="eastAsia"/>
          <w:i w:val="0"/>
          <w:iCs w:val="0"/>
          <w:color w:val="FF0000"/>
          <w:sz w:val="21"/>
          <w:szCs w:val="21"/>
          <w:vertAlign w:val="superscript"/>
        </w:rPr>
        <w:t>7</w:t>
      </w:r>
      <w:r>
        <w:rPr>
          <w:rFonts w:ascii="宋体" w:eastAsia="宋体" w:hAnsi="宋体" w:cs="宋体" w:hint="eastAsia"/>
          <w:i w:val="0"/>
          <w:iCs w:val="0"/>
          <w:color w:val="FF0000"/>
          <w:sz w:val="21"/>
          <w:szCs w:val="21"/>
        </w:rPr>
        <w:t>J/m</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＝8.4×10</w:t>
      </w:r>
      <w:r>
        <w:rPr>
          <w:rFonts w:ascii="宋体" w:eastAsia="宋体" w:hAnsi="宋体" w:cs="宋体" w:hint="eastAsia"/>
          <w:i w:val="0"/>
          <w:iCs w:val="0"/>
          <w:color w:val="FF0000"/>
          <w:sz w:val="21"/>
          <w:szCs w:val="21"/>
          <w:vertAlign w:val="superscript"/>
        </w:rPr>
        <w:t>7</w:t>
      </w:r>
      <w:r>
        <w:rPr>
          <w:rFonts w:ascii="宋体" w:eastAsia="宋体" w:hAnsi="宋体" w:cs="宋体" w:hint="eastAsia"/>
          <w:i w:val="0"/>
          <w:iCs w:val="0"/>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i w:val="0"/>
          <w:iCs w:val="0"/>
          <w:color w:val="FF0000"/>
          <w:sz w:val="21"/>
          <w:szCs w:val="21"/>
          <w:lang w:eastAsia="zh-CN"/>
        </w:rPr>
      </w:pPr>
      <w:r>
        <w:rPr>
          <w:rFonts w:ascii="宋体" w:eastAsia="宋体" w:hAnsi="宋体" w:cs="宋体" w:hint="eastAsia"/>
          <w:i w:val="0"/>
          <w:iCs w:val="0"/>
          <w:color w:val="FF0000"/>
          <w:sz w:val="21"/>
          <w:szCs w:val="21"/>
        </w:rPr>
        <w:t>由于不计热量损失，则Q</w:t>
      </w:r>
      <w:r>
        <w:rPr>
          <w:rFonts w:ascii="宋体" w:eastAsia="宋体" w:hAnsi="宋体" w:cs="宋体" w:hint="eastAsia"/>
          <w:i w:val="0"/>
          <w:iCs w:val="0"/>
          <w:color w:val="FF0000"/>
          <w:sz w:val="21"/>
          <w:szCs w:val="21"/>
          <w:vertAlign w:val="subscript"/>
        </w:rPr>
        <w:t>吸</w:t>
      </w:r>
      <w:r>
        <w:rPr>
          <w:rFonts w:ascii="宋体" w:eastAsia="宋体" w:hAnsi="宋体" w:cs="宋体" w:hint="eastAsia"/>
          <w:i w:val="0"/>
          <w:iCs w:val="0"/>
          <w:color w:val="FF0000"/>
          <w:sz w:val="21"/>
          <w:szCs w:val="21"/>
        </w:rPr>
        <w:t>＝Q</w:t>
      </w:r>
      <w:r>
        <w:rPr>
          <w:rFonts w:ascii="宋体" w:eastAsia="宋体" w:hAnsi="宋体" w:cs="宋体" w:hint="eastAsia"/>
          <w:i w:val="0"/>
          <w:iCs w:val="0"/>
          <w:color w:val="FF0000"/>
          <w:sz w:val="21"/>
          <w:szCs w:val="21"/>
          <w:vertAlign w:val="subscript"/>
        </w:rPr>
        <w:t>放</w:t>
      </w:r>
      <w:r>
        <w:rPr>
          <w:rFonts w:ascii="宋体" w:eastAsia="宋体" w:hAnsi="宋体" w:cs="宋体" w:hint="eastAsia"/>
          <w:i w:val="0"/>
          <w:iCs w:val="0"/>
          <w:color w:val="FF0000"/>
          <w:sz w:val="21"/>
          <w:szCs w:val="21"/>
        </w:rPr>
        <w:t>＝8.4×10</w:t>
      </w:r>
      <w:r>
        <w:rPr>
          <w:rFonts w:ascii="宋体" w:eastAsia="宋体" w:hAnsi="宋体" w:cs="宋体" w:hint="eastAsia"/>
          <w:i w:val="0"/>
          <w:iCs w:val="0"/>
          <w:color w:val="FF0000"/>
          <w:sz w:val="21"/>
          <w:szCs w:val="21"/>
          <w:vertAlign w:val="superscript"/>
        </w:rPr>
        <w:t>7</w:t>
      </w:r>
      <w:r>
        <w:rPr>
          <w:rFonts w:ascii="宋体" w:eastAsia="宋体" w:hAnsi="宋体" w:cs="宋体" w:hint="eastAsia"/>
          <w:i w:val="0"/>
          <w:iCs w:val="0"/>
          <w:color w:val="FF0000"/>
          <w:sz w:val="21"/>
          <w:szCs w:val="21"/>
        </w:rPr>
        <w:t>J</w:t>
      </w:r>
      <w:r>
        <w:rPr>
          <w:rFonts w:ascii="宋体" w:eastAsia="宋体" w:hAnsi="宋体" w:cs="宋体" w:hint="eastAsia"/>
          <w:i w:val="0"/>
          <w:iCs w:val="0"/>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i w:val="0"/>
          <w:iCs w:val="0"/>
          <w:color w:val="FF0000"/>
          <w:sz w:val="21"/>
          <w:szCs w:val="21"/>
          <w:lang w:eastAsia="zh-CN"/>
        </w:rPr>
      </w:pPr>
      <w:r>
        <w:rPr>
          <w:rFonts w:ascii="宋体" w:eastAsia="宋体" w:hAnsi="宋体" w:cs="宋体" w:hint="eastAsia"/>
          <w:i w:val="0"/>
          <w:iCs w:val="0"/>
          <w:color w:val="FF0000"/>
          <w:sz w:val="21"/>
          <w:szCs w:val="21"/>
        </w:rPr>
        <w:t>故水升高的温度Δt＝</w:t>
      </w:r>
      <w:r>
        <w:rPr>
          <w:rFonts w:ascii="宋体" w:eastAsia="宋体" w:hAnsi="宋体" w:cs="宋体" w:hint="eastAsia"/>
          <w:i w:val="0"/>
          <w:iCs w:val="0"/>
          <w:color w:val="FF0000"/>
          <w:sz w:val="21"/>
          <w:szCs w:val="21"/>
        </w:rPr>
        <w:fldChar w:fldCharType="begin"/>
      </w:r>
      <w:r>
        <w:rPr>
          <w:rFonts w:ascii="宋体" w:eastAsia="宋体" w:hAnsi="宋体" w:cs="宋体" w:hint="eastAsia"/>
          <w:i w:val="0"/>
          <w:iCs w:val="0"/>
          <w:color w:val="FF0000"/>
          <w:sz w:val="21"/>
          <w:szCs w:val="21"/>
        </w:rPr>
        <w:instrText>eq \f(Q</w:instrText>
      </w:r>
      <w:r>
        <w:rPr>
          <w:rFonts w:ascii="宋体" w:eastAsia="宋体" w:hAnsi="宋体" w:cs="宋体" w:hint="eastAsia"/>
          <w:i w:val="0"/>
          <w:iCs w:val="0"/>
          <w:color w:val="FF0000"/>
          <w:sz w:val="21"/>
          <w:szCs w:val="21"/>
          <w:vertAlign w:val="subscript"/>
        </w:rPr>
        <w:instrText>吸</w:instrText>
      </w:r>
      <w:r>
        <w:rPr>
          <w:rFonts w:ascii="宋体" w:eastAsia="宋体" w:hAnsi="宋体" w:cs="宋体" w:hint="eastAsia"/>
          <w:i w:val="0"/>
          <w:iCs w:val="0"/>
          <w:color w:val="FF0000"/>
          <w:sz w:val="21"/>
          <w:szCs w:val="21"/>
        </w:rPr>
        <w:instrText>,cm)</w:instrText>
      </w:r>
      <w:r>
        <w:rPr>
          <w:rFonts w:ascii="宋体" w:eastAsia="宋体" w:hAnsi="宋体" w:cs="宋体" w:hint="eastAsia"/>
          <w:i w:val="0"/>
          <w:iCs w:val="0"/>
          <w:color w:val="FF0000"/>
          <w:sz w:val="21"/>
          <w:szCs w:val="21"/>
        </w:rPr>
        <w:fldChar w:fldCharType="separate"/>
      </w:r>
      <w:r>
        <w:rPr>
          <w:rFonts w:ascii="宋体" w:eastAsia="宋体" w:hAnsi="宋体" w:cs="宋体" w:hint="eastAsia"/>
          <w:i w:val="0"/>
          <w:iCs w:val="0"/>
          <w:color w:val="FF0000"/>
          <w:sz w:val="21"/>
          <w:szCs w:val="21"/>
        </w:rPr>
        <w:fldChar w:fldCharType="end"/>
      </w:r>
      <w:r>
        <w:rPr>
          <w:rFonts w:ascii="宋体" w:eastAsia="宋体" w:hAnsi="宋体" w:cs="宋体" w:hint="eastAsia"/>
          <w:i w:val="0"/>
          <w:iCs w:val="0"/>
          <w:color w:val="FF0000"/>
          <w:sz w:val="21"/>
          <w:szCs w:val="21"/>
        </w:rPr>
        <w:t>＝</w:t>
      </w:r>
      <w:r>
        <w:rPr>
          <w:rFonts w:ascii="宋体" w:eastAsia="宋体" w:hAnsi="宋体" w:cs="宋体" w:hint="eastAsia"/>
          <w:i w:val="0"/>
          <w:iCs w:val="0"/>
          <w:color w:val="FF0000"/>
          <w:sz w:val="21"/>
          <w:szCs w:val="21"/>
        </w:rPr>
        <w:fldChar w:fldCharType="begin"/>
      </w:r>
      <w:r>
        <w:rPr>
          <w:rFonts w:ascii="宋体" w:eastAsia="宋体" w:hAnsi="宋体" w:cs="宋体" w:hint="eastAsia"/>
          <w:i w:val="0"/>
          <w:iCs w:val="0"/>
          <w:color w:val="FF0000"/>
          <w:sz w:val="21"/>
          <w:szCs w:val="21"/>
        </w:rPr>
        <w:instrText>eq \f(8.4×10</w:instrText>
      </w:r>
      <w:r>
        <w:rPr>
          <w:rFonts w:ascii="宋体" w:eastAsia="宋体" w:hAnsi="宋体" w:cs="宋体" w:hint="eastAsia"/>
          <w:i w:val="0"/>
          <w:iCs w:val="0"/>
          <w:color w:val="FF0000"/>
          <w:sz w:val="21"/>
          <w:szCs w:val="21"/>
          <w:vertAlign w:val="superscript"/>
        </w:rPr>
        <w:instrText>7</w:instrText>
      </w:r>
      <w:r>
        <w:rPr>
          <w:rFonts w:ascii="宋体" w:eastAsia="宋体" w:hAnsi="宋体" w:cs="宋体" w:hint="eastAsia"/>
          <w:i w:val="0"/>
          <w:iCs w:val="0"/>
          <w:color w:val="FF0000"/>
          <w:sz w:val="21"/>
          <w:szCs w:val="21"/>
        </w:rPr>
        <w:instrText xml:space="preserve"> J,4.2×10</w:instrText>
      </w:r>
      <w:r>
        <w:rPr>
          <w:rFonts w:ascii="宋体" w:eastAsia="宋体" w:hAnsi="宋体" w:cs="宋体" w:hint="eastAsia"/>
          <w:i w:val="0"/>
          <w:iCs w:val="0"/>
          <w:color w:val="FF0000"/>
          <w:sz w:val="21"/>
          <w:szCs w:val="21"/>
          <w:vertAlign w:val="superscript"/>
        </w:rPr>
        <w:instrText>3</w:instrText>
      </w:r>
      <w:r>
        <w:rPr>
          <w:rFonts w:ascii="宋体" w:eastAsia="宋体" w:hAnsi="宋体" w:cs="宋体" w:hint="eastAsia"/>
          <w:i w:val="0"/>
          <w:iCs w:val="0"/>
          <w:color w:val="FF0000"/>
          <w:sz w:val="21"/>
          <w:szCs w:val="21"/>
        </w:rPr>
        <w:instrText xml:space="preserve"> J/（kg·℃）×500 kg)</w:instrText>
      </w:r>
      <w:r>
        <w:rPr>
          <w:rFonts w:ascii="宋体" w:eastAsia="宋体" w:hAnsi="宋体" w:cs="宋体" w:hint="eastAsia"/>
          <w:i w:val="0"/>
          <w:iCs w:val="0"/>
          <w:color w:val="FF0000"/>
          <w:sz w:val="21"/>
          <w:szCs w:val="21"/>
        </w:rPr>
        <w:fldChar w:fldCharType="separate"/>
      </w:r>
      <w:r>
        <w:rPr>
          <w:rFonts w:ascii="宋体" w:eastAsia="宋体" w:hAnsi="宋体" w:cs="宋体" w:hint="eastAsia"/>
          <w:i w:val="0"/>
          <w:iCs w:val="0"/>
          <w:color w:val="FF0000"/>
          <w:sz w:val="21"/>
          <w:szCs w:val="21"/>
        </w:rPr>
        <w:fldChar w:fldCharType="end"/>
      </w:r>
      <w:r>
        <w:rPr>
          <w:rFonts w:ascii="宋体" w:eastAsia="宋体" w:hAnsi="宋体" w:cs="宋体" w:hint="eastAsia"/>
          <w:i w:val="0"/>
          <w:iCs w:val="0"/>
          <w:color w:val="FF0000"/>
          <w:sz w:val="21"/>
          <w:szCs w:val="21"/>
        </w:rPr>
        <w:t>＝40℃</w:t>
      </w:r>
      <w:r>
        <w:rPr>
          <w:rFonts w:ascii="宋体" w:eastAsia="宋体" w:hAnsi="宋体" w:cs="宋体" w:hint="eastAsia"/>
          <w:i w:val="0"/>
          <w:iCs w:val="0"/>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w:t>
      </w:r>
      <w:r>
        <w:rPr>
          <w:rFonts w:ascii="宋体" w:hAnsi="宋体" w:cs="宋体" w:hint="eastAsia"/>
          <w:b/>
          <w:bCs/>
          <w:color w:val="00B0F0"/>
          <w:sz w:val="21"/>
          <w:szCs w:val="21"/>
          <w:lang w:val="en-US" w:eastAsia="zh-CN"/>
        </w:rPr>
        <w:t>6</w:t>
      </w:r>
      <w:r>
        <w:rPr>
          <w:rFonts w:ascii="宋体" w:eastAsia="宋体" w:hAnsi="宋体" w:cs="宋体" w:hint="eastAsia"/>
          <w:b/>
          <w:bCs/>
          <w:color w:val="00B0F0"/>
          <w:sz w:val="21"/>
          <w:szCs w:val="21"/>
          <w:lang w:val="en-US" w:eastAsia="zh-CN"/>
        </w:rPr>
        <w:t>】</w:t>
      </w:r>
      <w:r>
        <w:rPr>
          <w:rFonts w:ascii="宋体" w:eastAsia="宋体" w:hAnsi="宋体" w:cs="宋体" w:hint="eastAsia"/>
          <w:sz w:val="21"/>
          <w:szCs w:val="21"/>
        </w:rPr>
        <w:t>为了减少大气污染，可对秸秆进行回收加工制成秸秆煤，完全燃烧5kg秸秆煤放出的热量是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J，若放出的热量有40%被水吸收，可使</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kg的水温度升高80℃。【已知q</w:t>
      </w:r>
      <w:r>
        <w:rPr>
          <w:rFonts w:ascii="宋体" w:eastAsia="宋体" w:hAnsi="宋体" w:cs="宋体" w:hint="eastAsia"/>
          <w:sz w:val="21"/>
          <w:szCs w:val="21"/>
          <w:vertAlign w:val="subscript"/>
        </w:rPr>
        <w:t>秸秆煤</w:t>
      </w:r>
      <w:r>
        <w:rPr>
          <w:rFonts w:ascii="宋体" w:eastAsia="宋体" w:hAnsi="宋体" w:cs="宋体" w:hint="eastAsia"/>
          <w:sz w:val="21"/>
          <w:szCs w:val="21"/>
        </w:rPr>
        <w:t>＝2.1×10</w:t>
      </w:r>
      <w:r>
        <w:rPr>
          <w:rFonts w:ascii="宋体" w:eastAsia="宋体" w:hAnsi="宋体" w:cs="宋体" w:hint="eastAsia"/>
          <w:sz w:val="21"/>
          <w:szCs w:val="21"/>
          <w:vertAlign w:val="superscript"/>
        </w:rPr>
        <w:t>7</w:t>
      </w:r>
      <w:r>
        <w:rPr>
          <w:rFonts w:ascii="宋体" w:eastAsia="宋体" w:hAnsi="宋体" w:cs="宋体" w:hint="eastAsia"/>
          <w:sz w:val="21"/>
          <w:szCs w:val="21"/>
        </w:rPr>
        <w:t>J/kg，c</w:t>
      </w:r>
      <w:r>
        <w:rPr>
          <w:rFonts w:ascii="宋体" w:eastAsia="宋体" w:hAnsi="宋体" w:cs="宋体" w:hint="eastAsia"/>
          <w:sz w:val="21"/>
          <w:szCs w:val="21"/>
          <w:vertAlign w:val="subscript"/>
        </w:rPr>
        <w:t>水</w:t>
      </w:r>
      <w:r>
        <w:rPr>
          <w:rFonts w:ascii="宋体" w:eastAsia="宋体" w:hAnsi="宋体" w:cs="宋体" w:hint="eastAsia"/>
          <w:sz w:val="21"/>
          <w:szCs w:val="21"/>
        </w:rPr>
        <w:t>＝4.2×10</w:t>
      </w:r>
      <w:r>
        <w:rPr>
          <w:rFonts w:ascii="宋体" w:eastAsia="宋体" w:hAnsi="宋体" w:cs="宋体" w:hint="eastAsia"/>
          <w:sz w:val="21"/>
          <w:szCs w:val="21"/>
          <w:vertAlign w:val="superscript"/>
        </w:rPr>
        <w:t>3</w:t>
      </w:r>
      <w:r>
        <w:rPr>
          <w:rFonts w:ascii="宋体" w:eastAsia="宋体" w:hAnsi="宋体" w:cs="宋体" w:hint="eastAsia"/>
          <w:sz w:val="21"/>
          <w:szCs w:val="21"/>
        </w:rPr>
        <w:t>J/（kg•℃）】</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1.05×10</w:t>
      </w:r>
      <w:r>
        <w:rPr>
          <w:rFonts w:ascii="宋体" w:eastAsia="宋体" w:hAnsi="宋体" w:cs="宋体" w:hint="eastAsia"/>
          <w:color w:val="FF0000"/>
          <w:sz w:val="21"/>
          <w:szCs w:val="21"/>
          <w:vertAlign w:val="superscript"/>
        </w:rPr>
        <w:t>8</w:t>
      </w:r>
      <w:r>
        <w:rPr>
          <w:rFonts w:ascii="宋体" w:eastAsia="宋体" w:hAnsi="宋体" w:cs="宋体" w:hint="eastAsia"/>
          <w:color w:val="FF0000"/>
          <w:sz w:val="21"/>
          <w:szCs w:val="21"/>
        </w:rPr>
        <w:t>；125。</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解：完全燃烧5kg秸秆煤可放出的热量：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秸秆煤</w:t>
      </w:r>
      <w:r>
        <w:rPr>
          <w:rFonts w:ascii="宋体" w:eastAsia="宋体" w:hAnsi="宋体" w:cs="宋体" w:hint="eastAsia"/>
          <w:color w:val="FF0000"/>
          <w:sz w:val="21"/>
          <w:szCs w:val="21"/>
        </w:rPr>
        <w:t>q</w:t>
      </w:r>
      <w:r>
        <w:rPr>
          <w:rFonts w:ascii="宋体" w:eastAsia="宋体" w:hAnsi="宋体" w:cs="宋体" w:hint="eastAsia"/>
          <w:color w:val="FF0000"/>
          <w:sz w:val="21"/>
          <w:szCs w:val="21"/>
          <w:vertAlign w:val="subscript"/>
        </w:rPr>
        <w:t>秸秆煤</w:t>
      </w:r>
      <w:r>
        <w:rPr>
          <w:rFonts w:ascii="宋体" w:eastAsia="宋体" w:hAnsi="宋体" w:cs="宋体" w:hint="eastAsia"/>
          <w:color w:val="FF0000"/>
          <w:sz w:val="21"/>
          <w:szCs w:val="21"/>
        </w:rPr>
        <w:t>＝5kg×2.1×10</w:t>
      </w:r>
      <w:r>
        <w:rPr>
          <w:rFonts w:ascii="宋体" w:eastAsia="宋体" w:hAnsi="宋体" w:cs="宋体" w:hint="eastAsia"/>
          <w:color w:val="FF0000"/>
          <w:sz w:val="21"/>
          <w:szCs w:val="21"/>
          <w:vertAlign w:val="superscript"/>
        </w:rPr>
        <w:t>7</w:t>
      </w:r>
      <w:r>
        <w:rPr>
          <w:rFonts w:ascii="宋体" w:eastAsia="宋体" w:hAnsi="宋体" w:cs="宋体" w:hint="eastAsia"/>
          <w:color w:val="FF0000"/>
          <w:sz w:val="21"/>
          <w:szCs w:val="21"/>
        </w:rPr>
        <w:t>J/kg＝1.05×10</w:t>
      </w:r>
      <w:r>
        <w:rPr>
          <w:rFonts w:ascii="宋体" w:eastAsia="宋体" w:hAnsi="宋体" w:cs="宋体" w:hint="eastAsia"/>
          <w:color w:val="FF0000"/>
          <w:sz w:val="21"/>
          <w:szCs w:val="21"/>
          <w:vertAlign w:val="superscript"/>
        </w:rPr>
        <w:t>8</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由题意可知，水吸收的热量为：Q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×40%＝1.05×10</w:t>
      </w:r>
      <w:r>
        <w:rPr>
          <w:rFonts w:ascii="宋体" w:eastAsia="宋体" w:hAnsi="宋体" w:cs="宋体" w:hint="eastAsia"/>
          <w:color w:val="FF0000"/>
          <w:sz w:val="21"/>
          <w:szCs w:val="21"/>
          <w:vertAlign w:val="superscript"/>
        </w:rPr>
        <w:t>8</w:t>
      </w:r>
      <w:r>
        <w:rPr>
          <w:rFonts w:ascii="宋体" w:eastAsia="宋体" w:hAnsi="宋体" w:cs="宋体" w:hint="eastAsia"/>
          <w:color w:val="FF0000"/>
          <w:sz w:val="21"/>
          <w:szCs w:val="21"/>
        </w:rPr>
        <w:t>J×40%＝4.2×10</w:t>
      </w:r>
      <w:r>
        <w:rPr>
          <w:rFonts w:ascii="宋体" w:eastAsia="宋体" w:hAnsi="宋体" w:cs="宋体" w:hint="eastAsia"/>
          <w:color w:val="FF0000"/>
          <w:sz w:val="21"/>
          <w:szCs w:val="21"/>
          <w:vertAlign w:val="superscript"/>
        </w:rPr>
        <w:t>7</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＝cm△t可得水的质量：m</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吸</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c</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r>
              <w:rPr>
                <w:rFonts w:ascii="Cambria Math" w:eastAsia="宋体" w:hAnsi="Cambria Math" w:cs="宋体" w:hint="eastAsia"/>
                <w:color w:val="FF0000"/>
                <w:sz w:val="21"/>
                <w:szCs w:val="21"/>
              </w:rPr>
              <m:t>△t</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4.2×1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7</m:t>
                </m:r>
              </m:sup>
            </m:sSup>
            <m:r>
              <w:rPr>
                <w:rFonts w:ascii="Cambria Math" w:eastAsia="宋体" w:hAnsi="Cambria Math" w:cs="宋体" w:hint="eastAsia"/>
                <w:color w:val="FF0000"/>
                <w:sz w:val="21"/>
                <w:szCs w:val="21"/>
              </w:rPr>
              <m:t>J</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4.2×1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r>
              <w:rPr>
                <w:rFonts w:ascii="Cambria Math" w:eastAsia="宋体" w:hAnsi="Cambria Math" w:cs="宋体" w:hint="eastAsia"/>
                <w:color w:val="FF0000"/>
                <w:sz w:val="21"/>
                <w:szCs w:val="21"/>
              </w:rPr>
              <m:t>J(kg⋅℃)×80℃</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125kg。</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故答案为：1.05×10</w:t>
      </w:r>
      <w:r>
        <w:rPr>
          <w:rFonts w:ascii="宋体" w:eastAsia="宋体" w:hAnsi="宋体" w:cs="宋体" w:hint="eastAsia"/>
          <w:color w:val="FF0000"/>
          <w:sz w:val="21"/>
          <w:szCs w:val="21"/>
          <w:vertAlign w:val="superscript"/>
        </w:rPr>
        <w:t>8</w:t>
      </w:r>
      <w:r>
        <w:rPr>
          <w:rFonts w:ascii="宋体" w:eastAsia="宋体" w:hAnsi="宋体" w:cs="宋体" w:hint="eastAsia"/>
          <w:color w:val="FF0000"/>
          <w:sz w:val="21"/>
          <w:szCs w:val="21"/>
        </w:rPr>
        <w:t>；125。</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sz w:val="21"/>
          <w:szCs w:val="21"/>
        </w:rPr>
      </w:pPr>
      <w:r>
        <w:rPr>
          <w:rFonts w:ascii="宋体" w:eastAsia="宋体" w:hAnsi="宋体" w:cs="宋体" w:hint="eastAsia"/>
          <w:b/>
          <w:bCs/>
          <w:sz w:val="21"/>
          <w:szCs w:val="21"/>
          <w:lang w:eastAsia="zh-CN"/>
        </w:rPr>
        <w:t>三、</w:t>
      </w:r>
      <w:r>
        <w:rPr>
          <w:rFonts w:ascii="宋体" w:eastAsia="宋体" w:hAnsi="宋体" w:cs="宋体" w:hint="eastAsia"/>
          <w:b/>
          <w:bCs/>
          <w:sz w:val="21"/>
          <w:szCs w:val="21"/>
        </w:rPr>
        <w:t>热机的效率：</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sz w:val="21"/>
          <w:szCs w:val="21"/>
        </w:rPr>
      </w:pPr>
      <w:r>
        <w:rPr>
          <w:rFonts w:ascii="宋体" w:eastAsia="宋体" w:hAnsi="宋体" w:cs="宋体" w:hint="eastAsia"/>
          <w:sz w:val="21"/>
          <w:szCs w:val="21"/>
          <w:lang w:val="en-US" w:eastAsia="zh-CN"/>
        </w:rPr>
        <w:t>1.</w:t>
      </w:r>
      <w:r>
        <w:rPr>
          <w:rFonts w:ascii="宋体" w:eastAsia="宋体" w:hAnsi="宋体" w:cs="宋体" w:hint="eastAsia"/>
          <w:sz w:val="21"/>
          <w:szCs w:val="21"/>
        </w:rPr>
        <w:t>概念：用来做有用功的那部分能量，与燃料</w:t>
      </w:r>
      <w:r>
        <w:rPr>
          <w:rFonts w:ascii="宋体" w:eastAsia="宋体" w:hAnsi="宋体" w:cs="宋体" w:hint="eastAsia"/>
          <w:b/>
          <w:bCs/>
          <w:color w:val="FF0000"/>
          <w:sz w:val="21"/>
          <w:szCs w:val="21"/>
        </w:rPr>
        <w:t>完全燃烧</w:t>
      </w:r>
      <w:r>
        <w:rPr>
          <w:rFonts w:ascii="宋体" w:eastAsia="宋体" w:hAnsi="宋体" w:cs="宋体" w:hint="eastAsia"/>
          <w:sz w:val="21"/>
          <w:szCs w:val="21"/>
        </w:rPr>
        <w:t>放出的能量之比，叫做热机的效率；</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sz w:val="21"/>
          <w:szCs w:val="21"/>
        </w:rPr>
      </w:pPr>
      <w:r>
        <w:rPr>
          <w:rFonts w:ascii="宋体" w:eastAsia="宋体" w:hAnsi="宋体" w:cs="宋体" w:hint="eastAsia"/>
          <w:sz w:val="21"/>
          <w:szCs w:val="21"/>
          <w:lang w:val="en-US" w:eastAsia="zh-CN"/>
        </w:rPr>
        <w:t>2.</w:t>
      </w:r>
      <w:r>
        <w:rPr>
          <w:rFonts w:ascii="宋体" w:eastAsia="宋体" w:hAnsi="宋体" w:cs="宋体" w:hint="eastAsia"/>
          <w:sz w:val="21"/>
          <w:szCs w:val="21"/>
        </w:rPr>
        <w:t>公式：</w:t>
      </w:r>
      <w:r>
        <w:rPr>
          <w:rFonts w:ascii="宋体" w:eastAsia="宋体" w:hAnsi="宋体" w:cs="宋体" w:hint="eastAsia"/>
          <w:position w:val="-32"/>
          <w:sz w:val="21"/>
          <w:szCs w:val="21"/>
        </w:rPr>
        <w:object>
          <v:shape id="_x0000_i1029" type="#_x0000_t75" style="width:77.25pt;height:35.8pt" o:oleicon="f" o:ole="" coordsize="21600,21600" o:preferrelative="t" filled="f" stroked="f">
            <v:imagedata r:id="rId18" o:title=""/>
            <o:lock v:ext="edit" aspectratio="t"/>
            <w10:anchorlock/>
          </v:shape>
          <o:OLEObject Type="Embed" ProgID="Equation.3" ShapeID="_x0000_i1029" DrawAspect="Content" ObjectID="_1468075729" r:id="rId19"/>
        </w:object>
      </w:r>
      <w:r>
        <w:rPr>
          <w:rFonts w:ascii="宋体" w:eastAsia="宋体" w:hAnsi="宋体" w:cs="宋体" w:hint="eastAsia"/>
          <w:sz w:val="21"/>
          <w:szCs w:val="21"/>
        </w:rPr>
        <w:t xml:space="preserve"> </w:t>
      </w:r>
    </w:p>
    <w:p>
      <w:pPr>
        <w:keepNext w:val="0"/>
        <w:keepLines w:val="0"/>
        <w:pageBreakBefore w:val="0"/>
        <w:widowControl w:val="0"/>
        <w:kinsoku/>
        <w:wordWrap/>
        <w:overflowPunct/>
        <w:topLinePunct w:val="0"/>
        <w:autoSpaceDE/>
        <w:autoSpaceDN/>
        <w:bidi w:val="0"/>
        <w:adjustRightInd/>
        <w:snapToGrid/>
        <w:spacing w:line="300" w:lineRule="auto"/>
        <w:rPr>
          <w:rFonts w:ascii="宋体" w:hAnsi="宋体" w:cs="宋体" w:hint="eastAsia"/>
          <w:sz w:val="21"/>
          <w:szCs w:val="21"/>
          <w:lang w:val="en-US" w:eastAsia="zh-CN"/>
        </w:rPr>
      </w:pPr>
      <w:r>
        <w:rPr>
          <w:rFonts w:ascii="宋体" w:hAnsi="宋体" w:cs="宋体" w:hint="eastAsia"/>
          <w:sz w:val="21"/>
          <w:szCs w:val="21"/>
          <w:lang w:eastAsia="zh-CN"/>
        </w:rPr>
        <w:t>（</w:t>
      </w:r>
      <w:r>
        <w:rPr>
          <w:rFonts w:ascii="宋体" w:hAnsi="宋体" w:cs="宋体" w:hint="eastAsia"/>
          <w:sz w:val="21"/>
          <w:szCs w:val="21"/>
          <w:lang w:val="en-US" w:eastAsia="zh-CN"/>
        </w:rPr>
        <w:t>1</w:t>
      </w:r>
      <w:r>
        <w:rPr>
          <w:rFonts w:ascii="宋体" w:hAnsi="宋体" w:cs="宋体" w:hint="eastAsia"/>
          <w:sz w:val="21"/>
          <w:szCs w:val="21"/>
          <w:lang w:eastAsia="zh-CN"/>
        </w:rPr>
        <w:t>）</w:t>
      </w:r>
      <w:r>
        <w:rPr>
          <w:rFonts w:ascii="宋体" w:hAnsi="宋体" w:cs="宋体" w:hint="eastAsia"/>
          <w:sz w:val="21"/>
          <w:szCs w:val="21"/>
          <w:lang w:val="en-US" w:eastAsia="zh-CN"/>
        </w:rPr>
        <w:t>Q</w:t>
      </w:r>
      <w:r>
        <w:rPr>
          <w:rFonts w:ascii="宋体" w:hAnsi="宋体" w:cs="宋体" w:hint="eastAsia"/>
          <w:sz w:val="21"/>
          <w:szCs w:val="21"/>
          <w:vertAlign w:val="subscript"/>
          <w:lang w:val="en-US" w:eastAsia="zh-CN"/>
        </w:rPr>
        <w:t>吸</w:t>
      </w:r>
      <w:r>
        <w:rPr>
          <w:rFonts w:ascii="宋体" w:hAnsi="宋体" w:cs="宋体" w:hint="eastAsia"/>
          <w:sz w:val="21"/>
          <w:szCs w:val="21"/>
          <w:lang w:val="en-US" w:eastAsia="zh-CN"/>
        </w:rPr>
        <w:t>：被加热物体吸收的热量；（Q</w:t>
      </w:r>
      <w:r>
        <w:rPr>
          <w:rFonts w:ascii="宋体" w:hAnsi="宋体" w:cs="宋体" w:hint="eastAsia"/>
          <w:sz w:val="21"/>
          <w:szCs w:val="21"/>
          <w:vertAlign w:val="subscript"/>
          <w:lang w:val="en-US" w:eastAsia="zh-CN"/>
        </w:rPr>
        <w:t>吸</w:t>
      </w:r>
      <w:r>
        <w:rPr>
          <w:rFonts w:ascii="宋体" w:hAnsi="宋体" w:cs="宋体" w:hint="eastAsia"/>
          <w:sz w:val="21"/>
          <w:szCs w:val="21"/>
          <w:lang w:val="en-US" w:eastAsia="zh-CN"/>
        </w:rPr>
        <w:t>=cm△t）</w:t>
      </w:r>
    </w:p>
    <w:p>
      <w:pPr>
        <w:keepNext w:val="0"/>
        <w:keepLines w:val="0"/>
        <w:pageBreakBefore w:val="0"/>
        <w:widowControl w:val="0"/>
        <w:kinsoku/>
        <w:wordWrap/>
        <w:overflowPunct/>
        <w:topLinePunct w:val="0"/>
        <w:autoSpaceDE/>
        <w:autoSpaceDN/>
        <w:bidi w:val="0"/>
        <w:adjustRightInd/>
        <w:snapToGrid/>
        <w:spacing w:line="300" w:lineRule="auto"/>
        <w:rPr>
          <w:rFonts w:ascii="宋体" w:hAnsi="宋体" w:cs="宋体" w:hint="default"/>
          <w:sz w:val="21"/>
          <w:szCs w:val="21"/>
          <w:lang w:val="en-US" w:eastAsia="zh-CN"/>
        </w:rPr>
      </w:pPr>
      <w:r>
        <w:rPr>
          <w:rFonts w:ascii="宋体" w:hAnsi="宋体" w:cs="宋体" w:hint="eastAsia"/>
          <w:sz w:val="21"/>
          <w:szCs w:val="21"/>
          <w:lang w:val="en-US" w:eastAsia="zh-CN"/>
        </w:rPr>
        <w:t>（2）Q</w:t>
      </w:r>
      <w:r>
        <w:rPr>
          <w:rFonts w:ascii="宋体" w:hAnsi="宋体" w:cs="宋体" w:hint="eastAsia"/>
          <w:sz w:val="21"/>
          <w:szCs w:val="21"/>
          <w:vertAlign w:val="subscript"/>
          <w:lang w:val="en-US" w:eastAsia="zh-CN"/>
        </w:rPr>
        <w:t>放</w:t>
      </w:r>
      <w:r>
        <w:rPr>
          <w:rFonts w:ascii="宋体" w:hAnsi="宋体" w:cs="宋体" w:hint="eastAsia"/>
          <w:sz w:val="21"/>
          <w:szCs w:val="21"/>
          <w:lang w:val="en-US" w:eastAsia="zh-CN"/>
        </w:rPr>
        <w:t>：燃料完成燃烧放出的热量；（Q</w:t>
      </w:r>
      <w:r>
        <w:rPr>
          <w:rFonts w:ascii="宋体" w:hAnsi="宋体" w:cs="宋体" w:hint="eastAsia"/>
          <w:sz w:val="21"/>
          <w:szCs w:val="21"/>
          <w:vertAlign w:val="subscript"/>
          <w:lang w:val="en-US" w:eastAsia="zh-CN"/>
        </w:rPr>
        <w:t>放</w:t>
      </w:r>
      <w:r>
        <w:rPr>
          <w:rFonts w:ascii="宋体" w:hAnsi="宋体" w:cs="宋体" w:hint="eastAsia"/>
          <w:sz w:val="21"/>
          <w:szCs w:val="21"/>
          <w:lang w:val="en-US" w:eastAsia="zh-CN"/>
        </w:rPr>
        <w:t>=qm）</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sz w:val="21"/>
          <w:szCs w:val="21"/>
        </w:rPr>
      </w:pPr>
      <w:r>
        <w:rPr>
          <w:rFonts w:ascii="宋体" w:eastAsia="宋体" w:hAnsi="宋体" w:cs="宋体" w:hint="eastAsia"/>
          <w:sz w:val="21"/>
          <w:szCs w:val="21"/>
        </w:rPr>
        <w:t>3.在热机的能量损失中，</w:t>
      </w:r>
      <w:r>
        <w:rPr>
          <w:rFonts w:ascii="宋体" w:eastAsia="宋体" w:hAnsi="宋体" w:cs="宋体" w:hint="eastAsia"/>
          <w:b/>
          <w:bCs/>
          <w:color w:val="FF0000"/>
          <w:sz w:val="21"/>
          <w:szCs w:val="21"/>
        </w:rPr>
        <w:t>废气带走的能量最多</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4.提高热机的热效率方法：</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（1）废气回收利用：减少机械散热和废气带走热量；</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（2）使燃料充分燃烧：雾化液体燃料、粉碎固体燃料，通气足够；</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（3）减少机械摩擦损失。</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例题</w:t>
      </w:r>
      <w:r>
        <w:rPr>
          <w:rFonts w:ascii="宋体" w:hAnsi="宋体" w:cs="宋体" w:hint="eastAsia"/>
          <w:b/>
          <w:bCs/>
          <w:color w:val="00B0F0"/>
          <w:sz w:val="21"/>
          <w:szCs w:val="21"/>
          <w:lang w:val="en-US" w:eastAsia="zh-CN"/>
        </w:rPr>
        <w:t>7</w:t>
      </w:r>
      <w:r>
        <w:rPr>
          <w:rFonts w:ascii="宋体" w:eastAsia="宋体" w:hAnsi="宋体" w:cs="宋体" w:hint="eastAsia"/>
          <w:b/>
          <w:bCs/>
          <w:color w:val="00B0F0"/>
          <w:sz w:val="21"/>
          <w:szCs w:val="21"/>
          <w:lang w:val="en-US" w:eastAsia="zh-CN"/>
        </w:rPr>
        <w:t>】</w:t>
      </w:r>
      <w:r>
        <w:rPr>
          <w:rFonts w:ascii="宋体" w:eastAsia="宋体" w:hAnsi="宋体" w:cs="宋体" w:hint="eastAsia"/>
          <w:sz w:val="21"/>
          <w:szCs w:val="21"/>
        </w:rPr>
        <w:t>关于热机的效率，下列说法正确的是（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A．使燃料燃烧更充分，可以提高热机的效率</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B．热机的效率越高，在做功同样多的情况下消耗的能量越多</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C．热机的效率越高说明做功越快</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D．热机损失的能量中，废气带走的能量较少，主要是由于机械摩擦损失的</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【解析】解：A．使燃料燃烧更充分，可以增大有效利用的能量，提高热机的效率，故A正确；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B．热机的效率是指用来做有用功的能量与燃料完全燃烧产生的能量之比，当热机做一定的有用功，消耗的燃料越少，效率一定越高，故B错误；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C．热机的效率越高说明用来做有用功的能量占燃料完全燃烧产生的能量之比大，做功越快是指功率大，功率和效率没有关系，故C错误；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D．热机工作时，热机损失的能量中，废气带走的热量多，机械摩擦损失的不是主要的，故D错误。</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i w:val="0"/>
          <w:iCs w:val="0"/>
          <w:sz w:val="21"/>
          <w:szCs w:val="21"/>
        </w:rPr>
      </w:pPr>
      <w:r>
        <w:rPr>
          <w:rFonts w:ascii="宋体" w:eastAsia="宋体" w:hAnsi="宋体" w:cs="宋体" w:hint="eastAsia"/>
          <w:b/>
          <w:bCs/>
          <w:i w:val="0"/>
          <w:iCs w:val="0"/>
          <w:color w:val="00B0F0"/>
          <w:sz w:val="21"/>
          <w:szCs w:val="21"/>
          <w:lang w:eastAsia="zh-CN"/>
        </w:rPr>
        <w:t>【</w:t>
      </w:r>
      <w:r>
        <w:rPr>
          <w:rFonts w:ascii="宋体" w:eastAsia="宋体" w:hAnsi="宋体" w:cs="宋体" w:hint="eastAsia"/>
          <w:b/>
          <w:bCs/>
          <w:i w:val="0"/>
          <w:iCs w:val="0"/>
          <w:color w:val="00B0F0"/>
          <w:sz w:val="21"/>
          <w:szCs w:val="21"/>
          <w:lang w:val="en-US" w:eastAsia="zh-CN"/>
        </w:rPr>
        <w:t>变式</w:t>
      </w:r>
      <w:r>
        <w:rPr>
          <w:rFonts w:ascii="宋体" w:hAnsi="宋体" w:cs="宋体" w:hint="eastAsia"/>
          <w:b/>
          <w:bCs/>
          <w:i w:val="0"/>
          <w:iCs w:val="0"/>
          <w:color w:val="00B0F0"/>
          <w:sz w:val="21"/>
          <w:szCs w:val="21"/>
          <w:lang w:val="en-US" w:eastAsia="zh-CN"/>
        </w:rPr>
        <w:t>7</w:t>
      </w:r>
      <w:r>
        <w:rPr>
          <w:rFonts w:ascii="宋体" w:eastAsia="宋体" w:hAnsi="宋体" w:cs="宋体" w:hint="eastAsia"/>
          <w:b/>
          <w:bCs/>
          <w:i w:val="0"/>
          <w:iCs w:val="0"/>
          <w:color w:val="00B0F0"/>
          <w:sz w:val="21"/>
          <w:szCs w:val="21"/>
          <w:lang w:val="en-US" w:eastAsia="zh-CN"/>
        </w:rPr>
        <w:t>】</w:t>
      </w:r>
      <w:r>
        <w:rPr>
          <w:rFonts w:ascii="宋体" w:eastAsia="宋体" w:hAnsi="宋体" w:cs="宋体" w:hint="eastAsia"/>
          <w:i w:val="0"/>
          <w:iCs w:val="0"/>
          <w:sz w:val="21"/>
          <w:szCs w:val="21"/>
        </w:rPr>
        <w:t>据新华社报道，2020年4月8日，中国新疆塔里木盆地传来振奋人心的消息：人们新发现了储量达到2.28亿吨的石油，如图所示。这一发现进一步证实了塔里木盆地下方富含石油</w:t>
      </w:r>
      <w:r>
        <w:rPr>
          <w:rFonts w:ascii="宋体" w:eastAsia="宋体" w:hAnsi="宋体" w:cs="宋体" w:hint="eastAsia"/>
          <w:i w:val="0"/>
          <w:iCs w:val="0"/>
          <w:sz w:val="21"/>
          <w:szCs w:val="21"/>
          <w:lang w:eastAsia="zh-CN"/>
        </w:rPr>
        <w:t>！</w:t>
      </w:r>
      <w:r>
        <w:rPr>
          <w:rFonts w:ascii="宋体" w:eastAsia="宋体" w:hAnsi="宋体" w:cs="宋体" w:hint="eastAsia"/>
          <w:i w:val="0"/>
          <w:iCs w:val="0"/>
          <w:sz w:val="21"/>
          <w:szCs w:val="21"/>
        </w:rPr>
        <w:t>石油燃烧时能释放出巨大的能量</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已知c</w:t>
      </w:r>
      <w:r>
        <w:rPr>
          <w:rFonts w:ascii="宋体" w:eastAsia="宋体" w:hAnsi="宋体" w:cs="宋体" w:hint="eastAsia"/>
          <w:i w:val="0"/>
          <w:iCs w:val="0"/>
          <w:sz w:val="21"/>
          <w:szCs w:val="21"/>
          <w:vertAlign w:val="subscript"/>
        </w:rPr>
        <w:t>水</w:t>
      </w:r>
      <w:r>
        <w:rPr>
          <w:rFonts w:ascii="宋体" w:eastAsia="宋体" w:hAnsi="宋体" w:cs="宋体" w:hint="eastAsia"/>
          <w:i w:val="0"/>
          <w:iCs w:val="0"/>
          <w:sz w:val="21"/>
          <w:szCs w:val="21"/>
        </w:rPr>
        <w:t>＝4.2×10</w:t>
      </w:r>
      <w:r>
        <w:rPr>
          <w:rFonts w:ascii="宋体" w:eastAsia="宋体" w:hAnsi="宋体" w:cs="宋体" w:hint="eastAsia"/>
          <w:i w:val="0"/>
          <w:iCs w:val="0"/>
          <w:sz w:val="21"/>
          <w:szCs w:val="21"/>
          <w:vertAlign w:val="superscript"/>
        </w:rPr>
        <w:t>3</w:t>
      </w:r>
      <w:r>
        <w:rPr>
          <w:rFonts w:ascii="宋体" w:eastAsia="宋体" w:hAnsi="宋体" w:cs="宋体" w:hint="eastAsia"/>
          <w:i w:val="0"/>
          <w:iCs w:val="0"/>
          <w:sz w:val="21"/>
          <w:szCs w:val="21"/>
        </w:rPr>
        <w:t>J/（kg•℃），q</w:t>
      </w:r>
      <w:r>
        <w:rPr>
          <w:rFonts w:ascii="宋体" w:eastAsia="宋体" w:hAnsi="宋体" w:cs="宋体" w:hint="eastAsia"/>
          <w:i w:val="0"/>
          <w:iCs w:val="0"/>
          <w:sz w:val="21"/>
          <w:szCs w:val="21"/>
          <w:vertAlign w:val="subscript"/>
        </w:rPr>
        <w:t>石油</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4.4×10</w:t>
      </w:r>
      <w:r>
        <w:rPr>
          <w:rFonts w:ascii="宋体" w:eastAsia="宋体" w:hAnsi="宋体" w:cs="宋体" w:hint="eastAsia"/>
          <w:i w:val="0"/>
          <w:iCs w:val="0"/>
          <w:sz w:val="21"/>
          <w:szCs w:val="21"/>
          <w:vertAlign w:val="superscript"/>
        </w:rPr>
        <w:t>7</w:t>
      </w:r>
      <w:r>
        <w:rPr>
          <w:rFonts w:ascii="宋体" w:eastAsia="宋体" w:hAnsi="宋体" w:cs="宋体" w:hint="eastAsia"/>
          <w:i w:val="0"/>
          <w:iCs w:val="0"/>
          <w:sz w:val="21"/>
          <w:szCs w:val="21"/>
        </w:rPr>
        <w:t>J/kg]</w:t>
      </w:r>
      <w:r>
        <w:rPr>
          <w:rFonts w:ascii="宋体" w:eastAsia="宋体" w:hAnsi="宋体" w:cs="宋体" w:hint="eastAsia"/>
          <w:i w:val="0"/>
          <w:iCs w:val="0"/>
          <w:sz w:val="21"/>
          <w:szCs w:val="21"/>
          <w:lang w:eastAsia="zh-CN"/>
        </w:rPr>
        <w:t>。</w:t>
      </w:r>
      <w:r>
        <w:rPr>
          <w:rFonts w:ascii="宋体" w:eastAsia="宋体" w:hAnsi="宋体" w:cs="宋体" w:hint="eastAsia"/>
          <w:i w:val="0"/>
          <w:iCs w:val="0"/>
          <w:sz w:val="21"/>
          <w:szCs w:val="21"/>
        </w:rPr>
        <w:t>求：</w:t>
      </w:r>
    </w:p>
    <w:p>
      <w:pPr>
        <w:keepNext w:val="0"/>
        <w:keepLines w:val="0"/>
        <w:pageBreakBefore w:val="0"/>
        <w:widowControl w:val="0"/>
        <w:kinsoku/>
        <w:wordWrap/>
        <w:overflowPunct/>
        <w:topLinePunct w:val="0"/>
        <w:autoSpaceDE/>
        <w:autoSpaceDN/>
        <w:bidi w:val="0"/>
        <w:adjustRightInd/>
        <w:snapToGrid/>
        <w:spacing w:line="300" w:lineRule="auto"/>
        <w:ind w:right="0" w:firstLine="210" w:firstLineChars="100"/>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（1）200g石油完全燃烧放出的热量多少J？</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rPr>
      </w:pPr>
      <w:r>
        <w:rPr>
          <w:rFonts w:ascii="宋体" w:eastAsia="宋体" w:hAnsi="宋体" w:cs="宋体" w:hint="eastAsia"/>
          <w:i w:val="0"/>
          <w:iCs w:val="0"/>
          <w:sz w:val="21"/>
          <w:szCs w:val="21"/>
        </w:rPr>
        <w:t>（2）若这些热量的42%被水吸收，可以使多少kg的水的温度升高40℃？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（1）8.8×10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rPr>
        <w:t>J</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40℃。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b w:val="0"/>
          <w:bCs w:val="0"/>
          <w:color w:val="FF0000"/>
          <w:sz w:val="21"/>
          <w:szCs w:val="21"/>
          <w:lang w:val="en-US" w:eastAsia="zh-CN"/>
        </w:rPr>
        <w:t>【解析】</w:t>
      </w:r>
      <w:r>
        <w:rPr>
          <w:rFonts w:ascii="宋体" w:eastAsia="宋体" w:hAnsi="宋体" w:cs="宋体" w:hint="eastAsia"/>
          <w:color w:val="FF0000"/>
          <w:sz w:val="21"/>
          <w:szCs w:val="21"/>
        </w:rPr>
        <w:t>解：（1）石油的质量：m＝200g＝0.2kg</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210" w:leftChars="130" w:firstLineChars="10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石油完全燃烧放出的热量：Q</w:t>
      </w:r>
      <w:r>
        <w:rPr>
          <w:rFonts w:ascii="宋体" w:eastAsia="宋体" w:hAnsi="宋体" w:cs="宋体" w:hint="eastAsia"/>
          <w:color w:val="FF0000"/>
          <w:sz w:val="21"/>
          <w:szCs w:val="21"/>
          <w:vertAlign w:val="subscript"/>
        </w:rPr>
        <w:t xml:space="preserve">放 </w:t>
      </w:r>
      <w:r>
        <w:rPr>
          <w:rFonts w:ascii="宋体" w:eastAsia="宋体" w:hAnsi="宋体" w:cs="宋体" w:hint="eastAsia"/>
          <w:color w:val="FF0000"/>
          <w:sz w:val="21"/>
          <w:szCs w:val="21"/>
        </w:rPr>
        <w:t>＝mq</w:t>
      </w:r>
      <w:r>
        <w:rPr>
          <w:rFonts w:ascii="宋体" w:eastAsia="宋体" w:hAnsi="宋体" w:cs="宋体" w:hint="eastAsia"/>
          <w:color w:val="FF0000"/>
          <w:sz w:val="21"/>
          <w:szCs w:val="21"/>
          <w:vertAlign w:val="subscript"/>
        </w:rPr>
        <w:t>石油</w:t>
      </w:r>
      <w:r>
        <w:rPr>
          <w:rFonts w:ascii="宋体" w:eastAsia="宋体" w:hAnsi="宋体" w:cs="宋体" w:hint="eastAsia"/>
          <w:color w:val="FF0000"/>
          <w:sz w:val="21"/>
          <w:szCs w:val="21"/>
        </w:rPr>
        <w:t>＝0.2kg×4.4×10</w:t>
      </w:r>
      <w:r>
        <w:rPr>
          <w:rFonts w:ascii="宋体" w:eastAsia="宋体" w:hAnsi="宋体" w:cs="宋体" w:hint="eastAsia"/>
          <w:color w:val="FF0000"/>
          <w:sz w:val="21"/>
          <w:szCs w:val="21"/>
          <w:vertAlign w:val="superscript"/>
        </w:rPr>
        <w:t>7</w:t>
      </w:r>
      <w:r>
        <w:rPr>
          <w:rFonts w:ascii="宋体" w:eastAsia="宋体" w:hAnsi="宋体" w:cs="宋体" w:hint="eastAsia"/>
          <w:color w:val="FF0000"/>
          <w:sz w:val="21"/>
          <w:szCs w:val="21"/>
        </w:rPr>
        <w:t>J/kg＝8.8×10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（2）若这些热量的42%被水吸收，则有：</w:t>
      </w:r>
    </w:p>
    <w:p>
      <w:pPr>
        <w:keepNext w:val="0"/>
        <w:keepLines w:val="0"/>
        <w:pageBreakBefore w:val="0"/>
        <w:widowControl w:val="0"/>
        <w:kinsoku/>
        <w:wordWrap/>
        <w:overflowPunct/>
        <w:topLinePunct w:val="0"/>
        <w:autoSpaceDE/>
        <w:autoSpaceDN/>
        <w:bidi w:val="0"/>
        <w:adjustRightInd/>
        <w:snapToGrid/>
        <w:spacing w:line="300" w:lineRule="auto"/>
        <w:ind w:left="273" w:right="0" w:firstLine="210" w:leftChars="130" w:firstLineChars="10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＝42%Q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＝42%×8.8×10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rPr>
        <w:t>J＝3.696×10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left="273" w:right="0" w:firstLine="210" w:leftChars="130" w:firstLineChars="10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由Q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＝cm△t可得：m</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i/>
                    <w:color w:val="FF0000"/>
                    <w:sz w:val="21"/>
                    <w:szCs w:val="21"/>
                  </w:rPr>
                </m:ctrlPr>
              </m:sSubPr>
              <m:e>
                <m:ctrlPr>
                  <w:rPr>
                    <w:rFonts w:ascii="Cambria Math" w:eastAsia="宋体" w:hAnsi="Cambria Math" w:cs="宋体" w:hint="eastAsia"/>
                    <w:i/>
                    <w:color w:val="FF0000"/>
                    <w:sz w:val="21"/>
                    <w:szCs w:val="21"/>
                  </w:rPr>
                </m:ctrlPr>
                <m:r>
                  <w:rPr>
                    <w:rFonts w:ascii="Cambria Math" w:eastAsia="宋体" w:hAnsi="Cambria Math" w:cs="宋体" w:hint="eastAsia"/>
                    <w:color w:val="FF0000"/>
                    <w:sz w:val="21"/>
                    <w:szCs w:val="21"/>
                    <w:lang w:val="en-US" w:eastAsia="zh-CN"/>
                  </w:rPr>
                  <m:t>Q</m:t>
                </m:r>
              </m:e>
              <m:sub>
                <m:ctrlPr>
                  <w:rPr>
                    <w:rFonts w:ascii="Cambria Math" w:eastAsia="宋体" w:hAnsi="Cambria Math" w:cs="宋体" w:hint="eastAsia"/>
                    <w:i/>
                    <w:color w:val="FF0000"/>
                    <w:sz w:val="21"/>
                    <w:szCs w:val="21"/>
                  </w:rPr>
                </m:ctrlPr>
                <m:r>
                  <w:rPr>
                    <w:rFonts w:ascii="Cambria Math" w:eastAsia="宋体" w:hAnsi="Cambria Math" w:cs="宋体" w:hint="eastAsia"/>
                    <w:color w:val="FF0000"/>
                    <w:sz w:val="21"/>
                    <w:szCs w:val="21"/>
                    <w:lang w:val="en-US" w:eastAsia="zh-CN"/>
                  </w:rPr>
                  <m:t>吸</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i w:val="0"/>
                    <w:color w:val="FF0000"/>
                    <w:sz w:val="21"/>
                    <w:szCs w:val="21"/>
                  </w:rPr>
                </m:ctrlPr>
              </m:sSubPr>
              <m:e>
                <m:ctrlPr>
                  <w:rPr>
                    <w:rFonts w:ascii="Cambria Math" w:eastAsia="宋体" w:hAnsi="Cambria Math" w:cs="宋体" w:hint="eastAsia"/>
                    <w:i w:val="0"/>
                    <w:color w:val="FF0000"/>
                    <w:sz w:val="21"/>
                    <w:szCs w:val="21"/>
                  </w:rPr>
                </m:ctrlPr>
                <m:r>
                  <m:rPr>
                    <m:sty m:val="p"/>
                  </m:rPr>
                  <w:rPr>
                    <w:rFonts w:ascii="Cambria Math" w:eastAsia="宋体" w:hAnsi="Cambria Math" w:cs="宋体" w:hint="eastAsia"/>
                    <w:color w:val="FF0000"/>
                    <w:sz w:val="21"/>
                    <w:szCs w:val="21"/>
                    <w:lang w:val="en-US" w:eastAsia="zh-CN"/>
                  </w:rPr>
                  <m:t>c</m:t>
                </m:r>
              </m:e>
              <m:sub>
                <m:ctrlPr>
                  <w:rPr>
                    <w:rFonts w:ascii="Cambria Math" w:eastAsia="宋体" w:hAnsi="Cambria Math" w:cs="宋体" w:hint="eastAsia"/>
                    <w:i w:val="0"/>
                    <w:color w:val="FF0000"/>
                    <w:sz w:val="21"/>
                    <w:szCs w:val="21"/>
                  </w:rPr>
                </m:ctrlPr>
                <m:r>
                  <m:rPr>
                    <m:sty m:val="p"/>
                  </m:rPr>
                  <w:rPr>
                    <w:rFonts w:ascii="Cambria Math" w:eastAsia="宋体" w:hAnsi="Cambria Math" w:cs="宋体" w:hint="eastAsia"/>
                    <w:color w:val="FF0000"/>
                    <w:sz w:val="21"/>
                    <w:szCs w:val="21"/>
                    <w:lang w:val="en-US" w:eastAsia="zh-CN"/>
                  </w:rPr>
                  <m:t>水</m:t>
                </m:r>
              </m:sub>
            </m:sSub>
            <m:r>
              <m:rPr>
                <m:sty m:val="p"/>
              </m:rPr>
              <w:rPr>
                <w:rFonts w:ascii="Cambria Math" w:eastAsia="宋体" w:hAnsi="Cambria Math" w:cs="宋体" w:hint="eastAsia"/>
                <w:color w:val="FF0000"/>
                <w:sz w:val="21"/>
                <w:szCs w:val="21"/>
                <w:lang w:val="en-US"/>
              </w:rPr>
              <m:t>∆</m:t>
            </m:r>
            <m:r>
              <m:rPr>
                <m:sty m:val="p"/>
              </m:rPr>
              <w:rPr>
                <w:rFonts w:ascii="Cambria Math" w:eastAsia="宋体" w:hAnsi="Cambria Math" w:cs="宋体" w:hint="eastAsia"/>
                <w:color w:val="FF0000"/>
                <w:sz w:val="21"/>
                <w:szCs w:val="21"/>
                <w:lang w:val="en-US" w:eastAsia="zh-CN"/>
              </w:rPr>
              <m:t>t</m:t>
            </m:r>
          </m:den>
        </m:f>
      </m:oMath>
      <w:r>
        <w:rPr>
          <w:rFonts w:ascii="宋体" w:eastAsia="宋体" w:hAnsi="宋体" w:cs="宋体" w:hint="eastAsia"/>
          <w:color w:val="FF0000"/>
          <w:sz w:val="21"/>
          <w:szCs w:val="21"/>
        </w:rPr>
        <w:t>＝</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m:rPr>
                <m:sty m:val="p"/>
              </m:rPr>
              <w:rPr>
                <w:rFonts w:ascii="Cambria Math" w:eastAsia="宋体" w:hAnsi="Cambria Math" w:cs="宋体" w:hint="eastAsia"/>
                <w:color w:val="FF0000"/>
                <w:sz w:val="21"/>
                <w:szCs w:val="21"/>
                <w:lang w:val="en-US" w:eastAsia="zh-CN"/>
              </w:rPr>
              <m:t>3.699×</m:t>
            </m:r>
            <m:sSup>
              <m:sSupPr>
                <m:ctrlPr>
                  <w:rPr>
                    <w:rFonts w:ascii="Cambria Math" w:eastAsia="宋体" w:hAnsi="Cambria Math" w:cs="宋体" w:hint="eastAsia"/>
                    <w:color w:val="FF0000"/>
                    <w:sz w:val="21"/>
                    <w:szCs w:val="21"/>
                    <w:lang w:val="en-US" w:eastAsia="zh-CN"/>
                  </w:rPr>
                </m:ctrlPr>
              </m:sSupPr>
              <m:e>
                <m:ctrlPr>
                  <w:rPr>
                    <w:rFonts w:ascii="Cambria Math" w:eastAsia="宋体" w:hAnsi="Cambria Math" w:cs="宋体" w:hint="eastAsia"/>
                    <w:color w:val="FF0000"/>
                    <w:sz w:val="21"/>
                    <w:szCs w:val="21"/>
                    <w:lang w:val="en-US" w:eastAsia="zh-CN"/>
                  </w:rPr>
                </m:ctrlPr>
                <m:r>
                  <m:rPr>
                    <m:sty m:val="p"/>
                  </m:rPr>
                  <w:rPr>
                    <w:rFonts w:ascii="Cambria Math" w:eastAsia="宋体" w:hAnsi="Cambria Math" w:cs="宋体" w:hint="eastAsia"/>
                    <w:color w:val="FF0000"/>
                    <w:sz w:val="21"/>
                    <w:szCs w:val="21"/>
                    <w:lang w:val="en-US" w:eastAsia="zh-CN"/>
                  </w:rPr>
                  <m:t>10</m:t>
                </m:r>
              </m:e>
              <m:sup>
                <m:ctrlPr>
                  <w:rPr>
                    <w:rFonts w:ascii="Cambria Math" w:eastAsia="宋体" w:hAnsi="Cambria Math" w:cs="宋体" w:hint="eastAsia"/>
                    <w:color w:val="FF0000"/>
                    <w:sz w:val="21"/>
                    <w:szCs w:val="21"/>
                    <w:lang w:val="en-US" w:eastAsia="zh-CN"/>
                  </w:rPr>
                </m:ctrlPr>
                <m:r>
                  <m:rPr>
                    <m:sty m:val="p"/>
                  </m:rPr>
                  <w:rPr>
                    <w:rFonts w:ascii="Cambria Math" w:eastAsia="宋体" w:hAnsi="Cambria Math" w:cs="宋体" w:hint="eastAsia"/>
                    <w:color w:val="FF0000"/>
                    <w:sz w:val="21"/>
                    <w:szCs w:val="21"/>
                    <w:lang w:val="en-US" w:eastAsia="zh-CN"/>
                  </w:rPr>
                  <m:t>6</m:t>
                </m:r>
              </m:sup>
            </m:sSup>
            <m:r>
              <m:rPr>
                <m:sty m:val="p"/>
              </m:rPr>
              <w:rPr>
                <w:rFonts w:ascii="Cambria Math" w:eastAsia="宋体" w:hAnsi="Cambria Math" w:cs="宋体" w:hint="eastAsia"/>
                <w:color w:val="FF0000"/>
                <w:sz w:val="21"/>
                <w:szCs w:val="21"/>
                <w:lang w:val="en-US" w:eastAsia="zh-CN"/>
              </w:rPr>
              <m:t>J</m:t>
            </m:r>
          </m:num>
          <m:den>
            <m:ctrlPr>
              <w:rPr>
                <w:rFonts w:ascii="Cambria Math" w:eastAsia="宋体" w:hAnsi="Cambria Math" w:cs="宋体" w:hint="eastAsia"/>
                <w:color w:val="FF0000"/>
                <w:sz w:val="21"/>
                <w:szCs w:val="21"/>
              </w:rPr>
            </m:ctrlPr>
            <m:r>
              <m:rPr>
                <m:sty m:val="p"/>
              </m:rPr>
              <w:rPr>
                <w:rFonts w:ascii="Cambria Math" w:eastAsia="宋体" w:hAnsi="Cambria Math" w:cs="宋体" w:hint="eastAsia"/>
                <w:color w:val="FF0000"/>
                <w:sz w:val="21"/>
                <w:szCs w:val="21"/>
                <w:lang w:val="en-US" w:eastAsia="zh-CN"/>
              </w:rPr>
              <m:t>4.2×</m:t>
            </m:r>
            <m:sSup>
              <m:sSupPr>
                <m:ctrlPr>
                  <w:rPr>
                    <w:rFonts w:ascii="Cambria Math" w:eastAsia="宋体" w:hAnsi="Cambria Math" w:cs="宋体" w:hint="eastAsia"/>
                    <w:color w:val="FF0000"/>
                    <w:sz w:val="21"/>
                    <w:szCs w:val="21"/>
                    <w:lang w:val="en-US" w:eastAsia="zh-CN"/>
                  </w:rPr>
                </m:ctrlPr>
              </m:sSupPr>
              <m:e>
                <m:ctrlPr>
                  <w:rPr>
                    <w:rFonts w:ascii="Cambria Math" w:eastAsia="宋体" w:hAnsi="Cambria Math" w:cs="宋体" w:hint="eastAsia"/>
                    <w:color w:val="FF0000"/>
                    <w:sz w:val="21"/>
                    <w:szCs w:val="21"/>
                    <w:lang w:val="en-US" w:eastAsia="zh-CN"/>
                  </w:rPr>
                </m:ctrlPr>
                <m:r>
                  <m:rPr>
                    <m:sty m:val="p"/>
                  </m:rPr>
                  <w:rPr>
                    <w:rFonts w:ascii="Cambria Math" w:eastAsia="宋体" w:hAnsi="Cambria Math" w:cs="宋体" w:hint="eastAsia"/>
                    <w:color w:val="FF0000"/>
                    <w:sz w:val="21"/>
                    <w:szCs w:val="21"/>
                    <w:lang w:val="en-US" w:eastAsia="zh-CN"/>
                  </w:rPr>
                  <m:t>10</m:t>
                </m:r>
              </m:e>
              <m:sup>
                <m:ctrlPr>
                  <w:rPr>
                    <w:rFonts w:ascii="Cambria Math" w:eastAsia="宋体" w:hAnsi="Cambria Math" w:cs="宋体" w:hint="eastAsia"/>
                    <w:color w:val="FF0000"/>
                    <w:sz w:val="21"/>
                    <w:szCs w:val="21"/>
                    <w:lang w:val="en-US" w:eastAsia="zh-CN"/>
                  </w:rPr>
                </m:ctrlPr>
                <m:r>
                  <m:rPr>
                    <m:sty m:val="p"/>
                  </m:rPr>
                  <w:rPr>
                    <w:rFonts w:ascii="Cambria Math" w:eastAsia="宋体" w:hAnsi="Cambria Math" w:cs="宋体" w:hint="eastAsia"/>
                    <w:color w:val="FF0000"/>
                    <w:sz w:val="21"/>
                    <w:szCs w:val="21"/>
                    <w:lang w:val="en-US" w:eastAsia="zh-CN"/>
                  </w:rPr>
                  <m:t>3</m:t>
                </m:r>
              </m:sup>
            </m:sSup>
            <m:r>
              <m:rPr>
                <m:sty m:val="p"/>
              </m:rPr>
              <w:rPr>
                <w:rFonts w:ascii="Cambria Math" w:eastAsia="宋体" w:hAnsi="Cambria Math" w:cs="宋体" w:hint="eastAsia"/>
                <w:color w:val="FF0000"/>
                <w:sz w:val="21"/>
                <w:szCs w:val="21"/>
                <w:lang w:val="en-US" w:eastAsia="zh-CN"/>
              </w:rPr>
              <m:t>J（kg</m:t>
            </m:r>
            <m:r>
              <m:rPr>
                <m:sty m:val="p"/>
              </m:rPr>
              <w:rPr>
                <w:rFonts w:ascii="Cambria Math" w:eastAsia="宋体" w:hAnsi="Cambria Math" w:cs="宋体" w:hint="eastAsia"/>
                <w:color w:val="FF0000"/>
                <w:sz w:val="21"/>
                <w:szCs w:val="21"/>
                <w:lang w:val="en-US"/>
              </w:rPr>
              <m:t>∙</m:t>
            </m:r>
            <m:r>
              <m:rPr>
                <m:sty m:val="p"/>
              </m:rPr>
              <w:rPr>
                <w:rFonts w:ascii="Cambria Math" w:eastAsia="宋体" w:hAnsi="Cambria Math" w:cs="宋体" w:hint="eastAsia"/>
                <w:color w:val="FF0000"/>
                <w:sz w:val="21"/>
                <w:szCs w:val="21"/>
                <w:lang w:val="en-US" w:eastAsia="zh-CN"/>
              </w:rPr>
              <m:t>℃）×40℃</m:t>
            </m:r>
          </m:den>
        </m:f>
      </m:oMath>
      <w:r>
        <w:rPr>
          <w:rFonts w:ascii="宋体" w:eastAsia="宋体" w:hAnsi="宋体" w:cs="宋体" w:hint="eastAsia"/>
          <w:color w:val="FF0000"/>
          <w:sz w:val="21"/>
          <w:szCs w:val="21"/>
        </w:rPr>
        <w:t>＝22kg。</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sz w:val="21"/>
          <w:szCs w:val="21"/>
        </w:rPr>
      </w:pPr>
      <w:r>
        <w:rPr>
          <w:rFonts w:ascii="宋体" w:eastAsia="宋体" w:hAnsi="宋体" w:cs="宋体" w:hint="eastAsia"/>
          <w:b/>
          <w:sz w:val="21"/>
          <w:szCs w:val="21"/>
          <w:lang w:eastAsia="zh-CN"/>
        </w:rPr>
        <w:t>四</w:t>
      </w:r>
      <w:r>
        <w:rPr>
          <w:rFonts w:ascii="宋体" w:eastAsia="宋体" w:hAnsi="宋体" w:cs="宋体" w:hint="eastAsia"/>
          <w:b/>
          <w:sz w:val="21"/>
          <w:szCs w:val="21"/>
        </w:rPr>
        <w:t>、能量的转化和守恒：</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t>1.能量的转化</w:t>
      </w:r>
      <w:r>
        <w:rPr>
          <w:rFonts w:ascii="宋体" w:eastAsia="宋体" w:hAnsi="宋体" w:cs="宋体" w:hint="eastAsia"/>
          <w:sz w:val="21"/>
          <w:szCs w:val="21"/>
          <w:vertAlign w:val="baseline"/>
          <w:lang w:val="en-US" w:eastAsia="zh-CN"/>
        </w:rPr>
        <w:t>实例</w:t>
      </w:r>
      <w:r>
        <w:rPr>
          <w:rFonts w:ascii="宋体" w:eastAsia="宋体" w:hAnsi="宋体" w:cs="宋体" w:hint="eastAsia"/>
          <w:sz w:val="21"/>
          <w:szCs w:val="21"/>
        </w:rPr>
        <w:t>：</w:t>
      </w:r>
    </w:p>
    <w:tbl>
      <w:tblPr>
        <w:tblStyle w:val="TableGrid"/>
        <w:tblW w:w="0" w:type="auto"/>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470"/>
        <w:gridCol w:w="3002"/>
        <w:gridCol w:w="1161"/>
        <w:gridCol w:w="2895"/>
      </w:tblGrid>
      <w:tr>
        <w:tblPrEx>
          <w:tblW w:w="0" w:type="auto"/>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470"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vertAlign w:val="baseline"/>
                <w:lang w:val="en-US" w:eastAsia="zh-CN"/>
              </w:rPr>
            </w:pPr>
            <w:r>
              <w:rPr>
                <w:rFonts w:ascii="宋体" w:eastAsia="宋体" w:hAnsi="宋体" w:cs="宋体" w:hint="eastAsia"/>
                <w:sz w:val="21"/>
                <w:szCs w:val="21"/>
                <w:vertAlign w:val="baseline"/>
                <w:lang w:val="en-US" w:eastAsia="zh-CN"/>
              </w:rPr>
              <w:t>实例</w:t>
            </w:r>
          </w:p>
        </w:tc>
        <w:tc>
          <w:tcPr>
            <w:tcW w:w="3002"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vertAlign w:val="baseline"/>
                <w:lang w:val="en-US" w:eastAsia="zh-CN"/>
              </w:rPr>
            </w:pPr>
            <w:r>
              <w:rPr>
                <w:rFonts w:ascii="宋体" w:eastAsia="宋体" w:hAnsi="宋体" w:cs="宋体" w:hint="eastAsia"/>
                <w:sz w:val="21"/>
                <w:szCs w:val="21"/>
                <w:vertAlign w:val="baseline"/>
                <w:lang w:val="en-US" w:eastAsia="zh-CN"/>
              </w:rPr>
              <w:t>能量转化</w:t>
            </w:r>
          </w:p>
        </w:tc>
        <w:tc>
          <w:tcPr>
            <w:tcW w:w="1161"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vertAlign w:val="baseline"/>
                <w:lang w:val="en-US" w:eastAsia="zh-CN"/>
              </w:rPr>
            </w:pPr>
            <w:r>
              <w:rPr>
                <w:rFonts w:ascii="宋体" w:eastAsia="宋体" w:hAnsi="宋体" w:cs="宋体" w:hint="eastAsia"/>
                <w:sz w:val="21"/>
                <w:szCs w:val="21"/>
                <w:vertAlign w:val="baseline"/>
                <w:lang w:val="en-US" w:eastAsia="zh-CN"/>
              </w:rPr>
              <w:t>实例</w:t>
            </w:r>
          </w:p>
        </w:tc>
        <w:tc>
          <w:tcPr>
            <w:tcW w:w="2895"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vertAlign w:val="baseline"/>
              </w:rPr>
            </w:pPr>
            <w:r>
              <w:rPr>
                <w:rFonts w:ascii="宋体" w:eastAsia="宋体" w:hAnsi="宋体" w:cs="宋体" w:hint="eastAsia"/>
                <w:sz w:val="21"/>
                <w:szCs w:val="21"/>
                <w:vertAlign w:val="baseline"/>
                <w:lang w:val="en-US" w:eastAsia="zh-CN"/>
              </w:rPr>
              <w:t>能量转化</w:t>
            </w:r>
          </w:p>
        </w:tc>
      </w:tr>
      <w:tr>
        <w:tblPrEx>
          <w:tblW w:w="0" w:type="auto"/>
          <w:tblInd w:w="343" w:type="dxa"/>
          <w:tblCellMar>
            <w:top w:w="0" w:type="dxa"/>
            <w:left w:w="108" w:type="dxa"/>
            <w:bottom w:w="0" w:type="dxa"/>
            <w:right w:w="108" w:type="dxa"/>
          </w:tblCellMar>
        </w:tblPrEx>
        <w:tc>
          <w:tcPr>
            <w:tcW w:w="1470"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vertAlign w:val="baseline"/>
              </w:rPr>
            </w:pPr>
            <w:r>
              <w:rPr>
                <w:rFonts w:ascii="宋体" w:eastAsia="宋体" w:hAnsi="宋体" w:cs="宋体" w:hint="eastAsia"/>
                <w:sz w:val="21"/>
                <w:szCs w:val="21"/>
              </w:rPr>
              <w:t>摩擦生热</w:t>
            </w:r>
          </w:p>
        </w:tc>
        <w:tc>
          <w:tcPr>
            <w:tcW w:w="3002"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vertAlign w:val="baseline"/>
              </w:rPr>
            </w:pPr>
            <w:r>
              <w:rPr>
                <w:rFonts w:ascii="宋体" w:eastAsia="宋体" w:hAnsi="宋体" w:cs="宋体" w:hint="eastAsia"/>
                <w:sz w:val="21"/>
                <w:szCs w:val="21"/>
              </w:rPr>
              <w:t>机械能→内能</w:t>
            </w:r>
          </w:p>
        </w:tc>
        <w:tc>
          <w:tcPr>
            <w:tcW w:w="1161"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vertAlign w:val="baseline"/>
              </w:rPr>
            </w:pPr>
            <w:r>
              <w:rPr>
                <w:rFonts w:ascii="宋体" w:eastAsia="宋体" w:hAnsi="宋体" w:cs="宋体" w:hint="eastAsia"/>
                <w:sz w:val="21"/>
                <w:szCs w:val="21"/>
              </w:rPr>
              <w:t>光合作用</w:t>
            </w:r>
          </w:p>
        </w:tc>
        <w:tc>
          <w:tcPr>
            <w:tcW w:w="2895"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vertAlign w:val="baseline"/>
              </w:rPr>
            </w:pPr>
            <w:r>
              <w:rPr>
                <w:rFonts w:ascii="宋体" w:eastAsia="宋体" w:hAnsi="宋体" w:cs="宋体" w:hint="eastAsia"/>
                <w:sz w:val="21"/>
                <w:szCs w:val="21"/>
              </w:rPr>
              <w:t>光能→化学能</w:t>
            </w:r>
          </w:p>
        </w:tc>
      </w:tr>
      <w:tr>
        <w:tblPrEx>
          <w:tblW w:w="0" w:type="auto"/>
          <w:tblInd w:w="343" w:type="dxa"/>
          <w:tblCellMar>
            <w:top w:w="0" w:type="dxa"/>
            <w:left w:w="108" w:type="dxa"/>
            <w:bottom w:w="0" w:type="dxa"/>
            <w:right w:w="108" w:type="dxa"/>
          </w:tblCellMar>
        </w:tblPrEx>
        <w:tc>
          <w:tcPr>
            <w:tcW w:w="1470"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vertAlign w:val="baseline"/>
              </w:rPr>
            </w:pPr>
            <w:r>
              <w:rPr>
                <w:rFonts w:ascii="宋体" w:eastAsia="宋体" w:hAnsi="宋体" w:cs="宋体" w:hint="eastAsia"/>
                <w:sz w:val="21"/>
                <w:szCs w:val="21"/>
              </w:rPr>
              <w:t>发电机发电</w:t>
            </w:r>
          </w:p>
        </w:tc>
        <w:tc>
          <w:tcPr>
            <w:tcW w:w="3002"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vertAlign w:val="baseline"/>
              </w:rPr>
            </w:pPr>
            <w:r>
              <w:rPr>
                <w:rFonts w:ascii="宋体" w:eastAsia="宋体" w:hAnsi="宋体" w:cs="宋体" w:hint="eastAsia"/>
                <w:sz w:val="21"/>
                <w:szCs w:val="21"/>
              </w:rPr>
              <w:t>机械能→电能</w:t>
            </w:r>
          </w:p>
        </w:tc>
        <w:tc>
          <w:tcPr>
            <w:tcW w:w="1161"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vertAlign w:val="baseline"/>
              </w:rPr>
            </w:pPr>
            <w:r>
              <w:rPr>
                <w:rFonts w:ascii="宋体" w:eastAsia="宋体" w:hAnsi="宋体" w:cs="宋体" w:hint="eastAsia"/>
                <w:sz w:val="21"/>
                <w:szCs w:val="21"/>
              </w:rPr>
              <w:t>燃料燃烧</w:t>
            </w:r>
          </w:p>
        </w:tc>
        <w:tc>
          <w:tcPr>
            <w:tcW w:w="2895"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vertAlign w:val="baseline"/>
              </w:rPr>
            </w:pPr>
            <w:r>
              <w:rPr>
                <w:rFonts w:ascii="宋体" w:eastAsia="宋体" w:hAnsi="宋体" w:cs="宋体" w:hint="eastAsia"/>
                <w:sz w:val="21"/>
                <w:szCs w:val="21"/>
              </w:rPr>
              <w:t>化学能→内能</w:t>
            </w:r>
          </w:p>
        </w:tc>
      </w:tr>
      <w:tr>
        <w:tblPrEx>
          <w:tblW w:w="0" w:type="auto"/>
          <w:tblInd w:w="343" w:type="dxa"/>
          <w:tblCellMar>
            <w:top w:w="0" w:type="dxa"/>
            <w:left w:w="108" w:type="dxa"/>
            <w:bottom w:w="0" w:type="dxa"/>
            <w:right w:w="108" w:type="dxa"/>
          </w:tblCellMar>
        </w:tblPrEx>
        <w:tc>
          <w:tcPr>
            <w:tcW w:w="1470"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vertAlign w:val="baseline"/>
              </w:rPr>
            </w:pPr>
            <w:r>
              <w:rPr>
                <w:rFonts w:ascii="宋体" w:eastAsia="宋体" w:hAnsi="宋体" w:cs="宋体" w:hint="eastAsia"/>
                <w:sz w:val="21"/>
                <w:szCs w:val="21"/>
              </w:rPr>
              <w:t>电动机转动</w:t>
            </w:r>
          </w:p>
        </w:tc>
        <w:tc>
          <w:tcPr>
            <w:tcW w:w="3002"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vertAlign w:val="baseline"/>
              </w:rPr>
            </w:pPr>
            <w:r>
              <w:rPr>
                <w:rFonts w:ascii="宋体" w:eastAsia="宋体" w:hAnsi="宋体" w:cs="宋体" w:hint="eastAsia"/>
                <w:sz w:val="21"/>
                <w:szCs w:val="21"/>
              </w:rPr>
              <w:t>电能→机械能</w:t>
            </w:r>
          </w:p>
        </w:tc>
        <w:tc>
          <w:tcPr>
            <w:tcW w:w="1161"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vertAlign w:val="baseline"/>
              </w:rPr>
            </w:pPr>
            <w:r>
              <w:rPr>
                <w:rFonts w:ascii="宋体" w:eastAsia="宋体" w:hAnsi="宋体" w:cs="宋体" w:hint="eastAsia"/>
                <w:sz w:val="21"/>
                <w:szCs w:val="21"/>
                <w:lang w:val="en-US" w:eastAsia="zh-CN"/>
              </w:rPr>
              <w:t>电池供电</w:t>
            </w:r>
          </w:p>
        </w:tc>
        <w:tc>
          <w:tcPr>
            <w:tcW w:w="2895"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vertAlign w:val="baseline"/>
                <w:lang w:val="en-US" w:eastAsia="zh-CN"/>
              </w:rPr>
            </w:pPr>
            <w:r>
              <w:rPr>
                <w:rFonts w:ascii="宋体" w:eastAsia="宋体" w:hAnsi="宋体" w:cs="宋体" w:hint="eastAsia"/>
                <w:sz w:val="21"/>
                <w:szCs w:val="21"/>
                <w:vertAlign w:val="baseline"/>
                <w:lang w:val="en-US" w:eastAsia="zh-CN"/>
              </w:rPr>
              <w:t>化学能</w:t>
            </w:r>
            <w:r>
              <w:rPr>
                <w:rFonts w:ascii="宋体" w:eastAsia="宋体" w:hAnsi="宋体" w:cs="宋体" w:hint="eastAsia"/>
                <w:sz w:val="21"/>
                <w:szCs w:val="21"/>
              </w:rPr>
              <w:t>→</w:t>
            </w:r>
            <w:r>
              <w:rPr>
                <w:rFonts w:ascii="宋体" w:eastAsia="宋体" w:hAnsi="宋体" w:cs="宋体" w:hint="eastAsia"/>
                <w:sz w:val="21"/>
                <w:szCs w:val="21"/>
                <w:vertAlign w:val="baseline"/>
                <w:lang w:val="en-US" w:eastAsia="zh-CN"/>
              </w:rPr>
              <w:t>电能</w:t>
            </w:r>
          </w:p>
        </w:tc>
      </w:tr>
    </w:tbl>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w:t>
      </w:r>
      <w:r>
        <w:rPr>
          <w:rFonts w:ascii="宋体" w:eastAsia="宋体" w:hAnsi="宋体" w:cs="宋体" w:hint="eastAsia"/>
          <w:sz w:val="21"/>
          <w:szCs w:val="21"/>
        </w:rPr>
        <w:t>能量</w:t>
      </w:r>
      <w:r>
        <w:rPr>
          <w:rFonts w:ascii="宋体" w:eastAsia="宋体" w:hAnsi="宋体" w:cs="宋体" w:hint="eastAsia"/>
          <w:sz w:val="21"/>
          <w:szCs w:val="21"/>
          <w:lang w:val="en-US" w:eastAsia="zh-CN"/>
        </w:rPr>
        <w:t>的转化和转移区分：</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1）能量的</w:t>
      </w:r>
      <w:r>
        <w:rPr>
          <w:rFonts w:ascii="宋体" w:eastAsia="宋体" w:hAnsi="宋体" w:cs="宋体" w:hint="eastAsia"/>
          <w:sz w:val="21"/>
          <w:szCs w:val="21"/>
        </w:rPr>
        <w:t>转化</w:t>
      </w:r>
      <w:r>
        <w:rPr>
          <w:rFonts w:ascii="宋体" w:eastAsia="宋体" w:hAnsi="宋体" w:cs="宋体" w:hint="eastAsia"/>
          <w:sz w:val="21"/>
          <w:szCs w:val="21"/>
          <w:lang w:eastAsia="zh-CN"/>
        </w:rPr>
        <w:t>：</w:t>
      </w:r>
      <w:r>
        <w:rPr>
          <w:rFonts w:ascii="宋体" w:eastAsia="宋体" w:hAnsi="宋体" w:cs="宋体" w:hint="eastAsia"/>
          <w:sz w:val="21"/>
          <w:szCs w:val="21"/>
        </w:rPr>
        <w:t>一种能量形式转化为另一种能量形式</w:t>
      </w:r>
      <w:r>
        <w:rPr>
          <w:rFonts w:ascii="宋体" w:eastAsia="宋体" w:hAnsi="宋体" w:cs="宋体" w:hint="eastAsia"/>
          <w:sz w:val="21"/>
          <w:szCs w:val="21"/>
          <w:lang w:eastAsia="zh-CN"/>
        </w:rPr>
        <w:t>，</w:t>
      </w:r>
      <w:r>
        <w:rPr>
          <w:rFonts w:ascii="宋体" w:eastAsia="宋体" w:hAnsi="宋体" w:cs="宋体" w:hint="eastAsia"/>
          <w:sz w:val="21"/>
          <w:szCs w:val="21"/>
        </w:rPr>
        <w:t>比如说光能转化为热能</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2）</w:t>
      </w:r>
      <w:r>
        <w:rPr>
          <w:rFonts w:ascii="宋体" w:eastAsia="宋体" w:hAnsi="宋体" w:cs="宋体" w:hint="eastAsia"/>
          <w:sz w:val="21"/>
          <w:szCs w:val="21"/>
        </w:rPr>
        <w:t>能量</w:t>
      </w:r>
      <w:r>
        <w:rPr>
          <w:rFonts w:ascii="宋体" w:eastAsia="宋体" w:hAnsi="宋体" w:cs="宋体" w:hint="eastAsia"/>
          <w:sz w:val="21"/>
          <w:szCs w:val="21"/>
          <w:lang w:val="en-US" w:eastAsia="zh-CN"/>
        </w:rPr>
        <w:t>的</w:t>
      </w:r>
      <w:r>
        <w:rPr>
          <w:rFonts w:ascii="宋体" w:eastAsia="宋体" w:hAnsi="宋体" w:cs="宋体" w:hint="eastAsia"/>
          <w:sz w:val="21"/>
          <w:szCs w:val="21"/>
        </w:rPr>
        <w:t>转移</w:t>
      </w:r>
      <w:r>
        <w:rPr>
          <w:rFonts w:ascii="宋体" w:eastAsia="宋体" w:hAnsi="宋体" w:cs="宋体" w:hint="eastAsia"/>
          <w:sz w:val="21"/>
          <w:szCs w:val="21"/>
          <w:lang w:eastAsia="zh-CN"/>
        </w:rPr>
        <w:t>：</w:t>
      </w:r>
      <w:r>
        <w:rPr>
          <w:rFonts w:ascii="宋体" w:eastAsia="宋体" w:hAnsi="宋体" w:cs="宋体" w:hint="eastAsia"/>
          <w:sz w:val="21"/>
          <w:szCs w:val="21"/>
        </w:rPr>
        <w:t>是一个物体的能量转移到另一个物体上</w:t>
      </w:r>
      <w:r>
        <w:rPr>
          <w:rFonts w:ascii="宋体" w:eastAsia="宋体" w:hAnsi="宋体" w:cs="宋体" w:hint="eastAsia"/>
          <w:sz w:val="21"/>
          <w:szCs w:val="21"/>
          <w:lang w:eastAsia="zh-CN"/>
        </w:rPr>
        <w:t>，</w:t>
      </w:r>
      <w:r>
        <w:rPr>
          <w:rFonts w:ascii="宋体" w:eastAsia="宋体" w:hAnsi="宋体" w:cs="宋体" w:hint="eastAsia"/>
          <w:sz w:val="21"/>
          <w:szCs w:val="21"/>
        </w:rPr>
        <w:t>能量性质不娈</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sz w:val="21"/>
          <w:szCs w:val="21"/>
          <w:lang w:val="en-US" w:eastAsia="zh-CN"/>
        </w:rPr>
        <w:t>3.</w:t>
      </w:r>
      <w:r>
        <w:rPr>
          <w:rFonts w:ascii="宋体" w:eastAsia="宋体" w:hAnsi="宋体" w:cs="宋体" w:hint="eastAsia"/>
          <w:sz w:val="21"/>
          <w:szCs w:val="21"/>
        </w:rPr>
        <w:t>能量的转移与转化具有方向性</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210" w:firstLine="0" w:leftChars="100" w:firstLineChars="0"/>
        <w:textAlignment w:val="auto"/>
        <w:rPr>
          <w:rFonts w:ascii="宋体" w:eastAsia="宋体" w:hAnsi="宋体" w:cs="宋体" w:hint="eastAsia"/>
          <w:sz w:val="21"/>
          <w:szCs w:val="21"/>
        </w:rPr>
      </w:pPr>
      <w:r>
        <w:rPr>
          <w:rFonts w:ascii="宋体" w:eastAsia="宋体" w:hAnsi="宋体" w:cs="宋体" w:hint="eastAsia"/>
          <w:sz w:val="21"/>
          <w:szCs w:val="21"/>
        </w:rPr>
        <w:t>能量转化和转移其实指的就是热传导，根据热力学第二定律的内容，热传导的过程是有方向性的。这个过程可以向一个方向自发地进行，但是向相反的方向却不能</w:t>
      </w:r>
      <w:r>
        <w:rPr>
          <w:rFonts w:ascii="宋体" w:eastAsia="宋体" w:hAnsi="宋体" w:cs="宋体" w:hint="eastAsia"/>
          <w:b/>
          <w:bCs/>
          <w:color w:val="FF0000"/>
          <w:sz w:val="21"/>
          <w:szCs w:val="21"/>
        </w:rPr>
        <w:t>自发</w:t>
      </w:r>
      <w:r>
        <w:rPr>
          <w:rFonts w:ascii="宋体" w:eastAsia="宋体" w:hAnsi="宋体" w:cs="宋体" w:hint="eastAsia"/>
          <w:sz w:val="21"/>
          <w:szCs w:val="21"/>
        </w:rPr>
        <w:t>地进行，因此能量的的转化和转移具有方向性。</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val="en-US" w:eastAsia="zh-CN"/>
        </w:rPr>
        <w:t>4</w:t>
      </w:r>
      <w:r>
        <w:rPr>
          <w:rFonts w:ascii="宋体" w:eastAsia="宋体" w:hAnsi="宋体" w:cs="宋体" w:hint="eastAsia"/>
          <w:sz w:val="21"/>
          <w:szCs w:val="21"/>
        </w:rPr>
        <w:t>.能量守恒定律：</w:t>
      </w:r>
    </w:p>
    <w:p>
      <w:pPr>
        <w:keepNext w:val="0"/>
        <w:keepLines w:val="0"/>
        <w:pageBreakBefore w:val="0"/>
        <w:widowControl w:val="0"/>
        <w:kinsoku/>
        <w:wordWrap/>
        <w:overflowPunct/>
        <w:topLinePunct w:val="0"/>
        <w:autoSpaceDE/>
        <w:autoSpaceDN/>
        <w:bidi w:val="0"/>
        <w:adjustRightInd/>
        <w:snapToGrid/>
        <w:spacing w:line="300" w:lineRule="auto"/>
        <w:ind w:left="239" w:leftChars="114"/>
        <w:textAlignment w:val="auto"/>
        <w:rPr>
          <w:rFonts w:ascii="宋体" w:eastAsia="宋体" w:hAnsi="宋体" w:cs="宋体" w:hint="eastAsia"/>
          <w:sz w:val="21"/>
          <w:szCs w:val="21"/>
        </w:rPr>
      </w:pPr>
      <w:r>
        <w:rPr>
          <w:rFonts w:ascii="宋体" w:eastAsia="宋体" w:hAnsi="宋体" w:cs="宋体" w:hint="eastAsia"/>
          <w:color w:val="FF0000"/>
          <w:sz w:val="21"/>
          <w:szCs w:val="21"/>
        </w:rPr>
        <w:t>能量既不会凭空消灭，也不会凭空产生，它只会从一种形式转化为其他形式，或者从一个物体转移到其他物体，而在转化和转移的过程中，能量的总量保持不变。</w:t>
      </w:r>
      <w:r>
        <w:rPr>
          <w:rFonts w:ascii="宋体" w:eastAsia="宋体" w:hAnsi="宋体" w:cs="宋体" w:hint="eastAsia"/>
          <w:sz w:val="21"/>
          <w:szCs w:val="21"/>
        </w:rPr>
        <w:t xml:space="preserve"> </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val="en-US" w:eastAsia="zh-CN"/>
        </w:rPr>
        <w:t>5</w:t>
      </w:r>
      <w:r>
        <w:rPr>
          <w:rFonts w:ascii="宋体" w:eastAsia="宋体" w:hAnsi="宋体" w:cs="宋体" w:hint="eastAsia"/>
          <w:sz w:val="21"/>
          <w:szCs w:val="21"/>
        </w:rPr>
        <w:t>.能量守恒定律是自然界最重要、最普遍的基本定律。</w:t>
      </w:r>
    </w:p>
    <w:p>
      <w:pPr>
        <w:keepNext w:val="0"/>
        <w:keepLines w:val="0"/>
        <w:pageBreakBefore w:val="0"/>
        <w:widowControl w:val="0"/>
        <w:kinsoku/>
        <w:wordWrap/>
        <w:overflowPunct/>
        <w:topLinePunct w:val="0"/>
        <w:autoSpaceDE/>
        <w:autoSpaceDN/>
        <w:bidi w:val="0"/>
        <w:adjustRightInd/>
        <w:snapToGrid/>
        <w:spacing w:line="300" w:lineRule="auto"/>
        <w:ind w:left="239" w:leftChars="114"/>
        <w:textAlignment w:val="auto"/>
        <w:rPr>
          <w:rFonts w:ascii="宋体" w:eastAsia="宋体" w:hAnsi="宋体" w:cs="宋体" w:hint="eastAsia"/>
          <w:sz w:val="21"/>
          <w:szCs w:val="21"/>
        </w:rPr>
      </w:pPr>
      <w:r>
        <w:rPr>
          <w:rFonts w:ascii="宋体" w:eastAsia="宋体" w:hAnsi="宋体" w:cs="宋体" w:hint="eastAsia"/>
          <w:sz w:val="21"/>
          <w:szCs w:val="21"/>
        </w:rPr>
        <w:t>大到天体，小到原子核，也无论是物理学问题还是化学、生物学、地理学、天文学的问题，所有能量转化的过程，都遵从能量守恒定律。</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val="en-US" w:eastAsia="zh-CN"/>
        </w:rPr>
        <w:t>6</w:t>
      </w:r>
      <w:r>
        <w:rPr>
          <w:rFonts w:ascii="宋体" w:eastAsia="宋体" w:hAnsi="宋体" w:cs="宋体" w:hint="eastAsia"/>
          <w:sz w:val="21"/>
          <w:szCs w:val="21"/>
        </w:rPr>
        <w:t>.永动机：不需要动力就能源源不断地对外做功的机械；</w:t>
      </w:r>
    </w:p>
    <w:p>
      <w:pPr>
        <w:keepNext w:val="0"/>
        <w:keepLines w:val="0"/>
        <w:pageBreakBefore w:val="0"/>
        <w:widowControl w:val="0"/>
        <w:kinsoku/>
        <w:wordWrap/>
        <w:overflowPunct/>
        <w:topLinePunct w:val="0"/>
        <w:autoSpaceDE/>
        <w:autoSpaceDN/>
        <w:bidi w:val="0"/>
        <w:adjustRightInd/>
        <w:snapToGrid/>
        <w:spacing w:line="300" w:lineRule="auto"/>
        <w:ind w:right="0" w:firstLine="210" w:firstLineChars="100"/>
        <w:textAlignment w:val="auto"/>
        <w:rPr>
          <w:rFonts w:ascii="宋体" w:eastAsia="宋体" w:hAnsi="宋体" w:cs="宋体" w:hint="eastAsia"/>
          <w:sz w:val="21"/>
          <w:szCs w:val="21"/>
        </w:rPr>
      </w:pPr>
      <w:r>
        <w:rPr>
          <w:rFonts w:ascii="宋体" w:eastAsia="宋体" w:hAnsi="宋体" w:cs="宋体" w:hint="eastAsia"/>
          <w:color w:val="FF0000"/>
          <w:sz w:val="21"/>
          <w:szCs w:val="21"/>
        </w:rPr>
        <w:t>永动机永远不可能实现，因为它违背了能量守恒定律</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例题</w:t>
      </w:r>
      <w:r>
        <w:rPr>
          <w:rFonts w:ascii="宋体" w:hAnsi="宋体" w:cs="宋体" w:hint="eastAsia"/>
          <w:b/>
          <w:bCs/>
          <w:color w:val="00B0F0"/>
          <w:sz w:val="21"/>
          <w:szCs w:val="21"/>
          <w:lang w:val="en-US" w:eastAsia="zh-CN"/>
        </w:rPr>
        <w:t>8</w:t>
      </w:r>
      <w:r>
        <w:rPr>
          <w:rFonts w:ascii="宋体" w:eastAsia="宋体" w:hAnsi="宋体" w:cs="宋体" w:hint="eastAsia"/>
          <w:b/>
          <w:bCs/>
          <w:color w:val="00B0F0"/>
          <w:sz w:val="21"/>
          <w:szCs w:val="21"/>
          <w:lang w:val="en-US" w:eastAsia="zh-CN"/>
        </w:rPr>
        <w:t>】</w:t>
      </w:r>
      <w:r>
        <w:rPr>
          <w:rFonts w:ascii="宋体" w:eastAsia="宋体" w:hAnsi="宋体" w:cs="宋体" w:hint="eastAsia"/>
          <w:sz w:val="21"/>
          <w:szCs w:val="21"/>
        </w:rPr>
        <w:t>下列有关能量转化和守恒，说法正确的是（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A．即使科技再发达也不可能制造出永动机</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B．能量守恒定律只适用于能量的转化过程</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C．“摩擦生热”是创造了热，它不符合能量守恒定律</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D．根据能量守恒定律，机械能总和不变</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根据能量守恒定律，能量的转移和转化具有方向性，机器运转过程中总有一部分机械能转化为内能，这部分内能不可能自动地再转化为机械能，如果没有能量的补充，最终会停止运动，所以不可能造出永动机，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B、能量守恒定律既适用于能量转化过程，也适用于能量的转移过程，故B错误；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C、“摩擦生热”是将机械能转化为内能的过程，所以也符合能量守恒定律，故C错误；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D、根据能量守恒定律，自然界中能的总量保持不变，但是机械能不一定守恒，故D错误；</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w:t>
      </w:r>
      <w:r>
        <w:rPr>
          <w:rFonts w:ascii="宋体" w:hAnsi="宋体" w:cs="宋体" w:hint="eastAsia"/>
          <w:b/>
          <w:bCs/>
          <w:color w:val="00B0F0"/>
          <w:sz w:val="21"/>
          <w:szCs w:val="21"/>
          <w:lang w:val="en-US" w:eastAsia="zh-CN"/>
        </w:rPr>
        <w:t>8</w:t>
      </w:r>
      <w:r>
        <w:rPr>
          <w:rFonts w:ascii="宋体" w:eastAsia="宋体" w:hAnsi="宋体" w:cs="宋体" w:hint="eastAsia"/>
          <w:b/>
          <w:bCs/>
          <w:color w:val="00B0F0"/>
          <w:sz w:val="21"/>
          <w:szCs w:val="21"/>
          <w:lang w:val="en-US" w:eastAsia="zh-CN"/>
        </w:rPr>
        <w:t>】</w:t>
      </w:r>
      <w:r>
        <w:rPr>
          <w:rFonts w:ascii="宋体" w:eastAsia="宋体" w:hAnsi="宋体" w:cs="宋体" w:hint="eastAsia"/>
          <w:sz w:val="21"/>
          <w:szCs w:val="21"/>
        </w:rPr>
        <w:t>学习了内能及能量的转化和守恒后，同学们在一起梳理知识时交流了以下想法，你认为不正确的是（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A．做功改变物体的内能是不同形式的能的相互转化</w:t>
      </w:r>
      <w:r>
        <w:rPr>
          <w:rFonts w:ascii="宋体" w:eastAsia="宋体" w:hAnsi="宋体" w:cs="宋体" w:hint="eastAsia"/>
          <w:sz w:val="21"/>
          <w:szCs w:val="21"/>
        </w:rPr>
        <w:tab/>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B．物体放出热量，发生了能量的转移，其温度一定降低</w:t>
      </w:r>
      <w:r>
        <w:rPr>
          <w:rFonts w:ascii="宋体" w:eastAsia="宋体" w:hAnsi="宋体" w:cs="宋体" w:hint="eastAsia"/>
          <w:sz w:val="21"/>
          <w:szCs w:val="21"/>
        </w:rPr>
        <w:tab/>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C．水电站主要将机械能转化为电能</w:t>
      </w:r>
      <w:r>
        <w:rPr>
          <w:rFonts w:ascii="宋体" w:eastAsia="宋体" w:hAnsi="宋体" w:cs="宋体" w:hint="eastAsia"/>
          <w:sz w:val="21"/>
          <w:szCs w:val="21"/>
        </w:rPr>
        <w:tab/>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rPr>
      </w:pPr>
      <w:r>
        <w:rPr>
          <w:rFonts w:ascii="宋体" w:eastAsia="宋体" w:hAnsi="宋体" w:cs="宋体" w:hint="eastAsia"/>
          <w:sz w:val="21"/>
          <w:szCs w:val="21"/>
        </w:rPr>
        <w:t>D．能量在转化和转移的过程中总会有损耗，但能量的总量保持不变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b w:val="0"/>
          <w:bCs w:val="0"/>
          <w:color w:val="FF0000"/>
          <w:sz w:val="21"/>
          <w:szCs w:val="21"/>
          <w:lang w:val="en-US" w:eastAsia="zh-CN"/>
        </w:rPr>
        <w:t>【解析】</w:t>
      </w:r>
      <w:r>
        <w:rPr>
          <w:rFonts w:ascii="宋体" w:eastAsia="宋体" w:hAnsi="宋体" w:cs="宋体" w:hint="eastAsia"/>
          <w:color w:val="FF0000"/>
          <w:sz w:val="21"/>
          <w:szCs w:val="21"/>
        </w:rPr>
        <w:t>解：A、做功过程是能量转化过程，做功改变物体的内能是不同形式的能的相互转化，故A正确；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B、晶体凝固过程中，放热，内能变小，但温度不变，故B错误；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C、水电站主要将水的机械能转化为电能，故C正确；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D、能量在转化和转移的过程中总会有损耗，但能量的总量保持不变，故D正确。</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例题</w:t>
      </w:r>
      <w:r>
        <w:rPr>
          <w:rFonts w:ascii="宋体" w:hAnsi="宋体" w:cs="宋体" w:hint="eastAsia"/>
          <w:b/>
          <w:bCs/>
          <w:color w:val="00B0F0"/>
          <w:sz w:val="21"/>
          <w:szCs w:val="21"/>
          <w:lang w:val="en-US" w:eastAsia="zh-CN"/>
        </w:rPr>
        <w:t>9</w:t>
      </w:r>
      <w:r>
        <w:rPr>
          <w:rFonts w:ascii="宋体" w:eastAsia="宋体" w:hAnsi="宋体" w:cs="宋体" w:hint="eastAsia"/>
          <w:b/>
          <w:bCs/>
          <w:color w:val="00B0F0"/>
          <w:sz w:val="21"/>
          <w:szCs w:val="21"/>
          <w:lang w:val="en-US" w:eastAsia="zh-CN"/>
        </w:rPr>
        <w:t>】</w:t>
      </w:r>
      <w:r>
        <w:rPr>
          <w:rFonts w:ascii="宋体" w:eastAsia="宋体" w:hAnsi="宋体" w:cs="宋体" w:hint="eastAsia"/>
          <w:sz w:val="21"/>
          <w:szCs w:val="21"/>
        </w:rPr>
        <w:t>用水壶烧水时，壶中水蒸气将壶盖顶起，水蒸气的</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转化为壶盖的</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能</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内；机械能</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】烧开水时，壶盖被水蒸气顶起，是水蒸气对壶盖做功的结果，这时水蒸气的内能转化为壶盖的机械能</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故答案为：内；机械能</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w:t>
      </w:r>
      <w:r>
        <w:rPr>
          <w:rFonts w:ascii="宋体" w:hAnsi="宋体" w:cs="宋体" w:hint="eastAsia"/>
          <w:b/>
          <w:bCs/>
          <w:color w:val="00B0F0"/>
          <w:sz w:val="21"/>
          <w:szCs w:val="21"/>
          <w:lang w:val="en-US" w:eastAsia="zh-CN"/>
        </w:rPr>
        <w:t>9</w:t>
      </w:r>
      <w:r>
        <w:rPr>
          <w:rFonts w:ascii="宋体" w:eastAsia="宋体" w:hAnsi="宋体" w:cs="宋体" w:hint="eastAsia"/>
          <w:b/>
          <w:bCs/>
          <w:color w:val="00B0F0"/>
          <w:sz w:val="21"/>
          <w:szCs w:val="21"/>
          <w:lang w:val="en-US" w:eastAsia="zh-CN"/>
        </w:rPr>
        <w:t>】</w:t>
      </w:r>
      <w:r>
        <w:rPr>
          <w:rFonts w:ascii="宋体" w:eastAsia="宋体" w:hAnsi="宋体" w:cs="宋体" w:hint="eastAsia"/>
          <w:sz w:val="21"/>
          <w:szCs w:val="21"/>
        </w:rPr>
        <w:t>根据能量守恒定律，下列说法中仅发生能量转移的一组是（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A．试管中的冷水放入热水中变热</w:t>
      </w:r>
      <w:r>
        <w:rPr>
          <w:rFonts w:ascii="宋体" w:hAnsi="宋体" w:cs="宋体" w:hint="eastAsia"/>
          <w:sz w:val="21"/>
          <w:szCs w:val="21"/>
          <w:lang w:val="en-US" w:eastAsia="zh-CN"/>
        </w:rPr>
        <w:t xml:space="preserve">               </w:t>
      </w:r>
      <w:r>
        <w:rPr>
          <w:rFonts w:ascii="宋体" w:eastAsia="宋体" w:hAnsi="宋体" w:cs="宋体" w:hint="eastAsia"/>
          <w:sz w:val="21"/>
          <w:szCs w:val="21"/>
        </w:rPr>
        <w:t>B．煤气炉将冷水烧热</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C．用打气筒打气，筒壁变热</w:t>
      </w:r>
      <w:r>
        <w:rPr>
          <w:rFonts w:ascii="宋体" w:hAnsi="宋体" w:cs="宋体" w:hint="eastAsia"/>
          <w:sz w:val="21"/>
          <w:szCs w:val="21"/>
          <w:lang w:val="en-US" w:eastAsia="zh-CN"/>
        </w:rPr>
        <w:t xml:space="preserve">                   </w:t>
      </w:r>
      <w:r>
        <w:rPr>
          <w:rFonts w:ascii="宋体" w:eastAsia="宋体" w:hAnsi="宋体" w:cs="宋体" w:hint="eastAsia"/>
          <w:sz w:val="21"/>
          <w:szCs w:val="21"/>
        </w:rPr>
        <w:t>D．小灯泡通电发光</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解：A、试管中的冷水放入热水中吸收热量，内能增大，温度升高，仅发生了能量的转移，故A符合题意；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B、煤气炉将冷水烧热，煤气燃烧将化学能转化为内能，是能量的转化；冷水吸热，内能增大，属于热传递，是能量的转移，故B不符合题意；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C、用打气筒打气，活塞压缩空气做功，空气内能增大，是能量的转化；筒壁吸收热量，内能增大，属于热传递，是能量的转移，故C不符合题意；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D、小灯泡通电发光，将电能转化为光能和内能，是能量的转化，故D不符合题意。</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val="0"/>
          <w:bCs w:val="0"/>
          <w:color w:val="FF0000"/>
          <w:sz w:val="21"/>
          <w:szCs w:val="21"/>
          <w:lang w:val="en-US" w:eastAsia="zh-CN"/>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华文行楷" w:eastAsia="华文行楷" w:hAnsi="华文行楷" w:cs="华文行楷" w:hint="eastAsia"/>
          <w:b/>
          <w:bCs/>
          <w:color w:val="0070C0"/>
          <w:sz w:val="32"/>
          <w:szCs w:val="32"/>
          <w:lang w:val="en-US" w:eastAsia="zh-CN"/>
        </w:rPr>
      </w:pPr>
      <w:r>
        <w:rPr>
          <w:rFonts w:ascii="华文行楷" w:eastAsia="华文行楷" w:hAnsi="华文行楷" w:cs="华文行楷" w:hint="eastAsia"/>
          <w:b/>
          <w:bCs/>
          <w:color w:val="0070C0"/>
          <w:sz w:val="32"/>
          <w:szCs w:val="32"/>
          <w:lang w:val="en-US" w:eastAsia="zh-CN"/>
        </w:rPr>
        <w:t>跟踪训练</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1．热机的特点是将燃料燃烧获得内能，然后通过做功驱动机器。它们都是利用了储存在燃料中的（　　）</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A．势能</w:t>
      </w:r>
      <w:r>
        <w:rPr>
          <w:rFonts w:ascii="宋体" w:eastAsia="宋体" w:hAnsi="宋体" w:cs="宋体" w:hint="eastAsia"/>
          <w:sz w:val="21"/>
          <w:szCs w:val="21"/>
        </w:rPr>
        <w:tab/>
      </w:r>
      <w:r>
        <w:rPr>
          <w:rFonts w:ascii="宋体" w:eastAsia="宋体" w:hAnsi="宋体" w:cs="宋体" w:hint="eastAsia"/>
          <w:sz w:val="21"/>
          <w:szCs w:val="21"/>
        </w:rPr>
        <w:t>B．电能</w:t>
      </w:r>
      <w:r>
        <w:rPr>
          <w:rFonts w:ascii="宋体" w:eastAsia="宋体" w:hAnsi="宋体" w:cs="宋体" w:hint="eastAsia"/>
          <w:sz w:val="21"/>
          <w:szCs w:val="21"/>
        </w:rPr>
        <w:tab/>
      </w:r>
      <w:r>
        <w:rPr>
          <w:rFonts w:ascii="宋体" w:eastAsia="宋体" w:hAnsi="宋体" w:cs="宋体" w:hint="eastAsia"/>
          <w:sz w:val="21"/>
          <w:szCs w:val="21"/>
        </w:rPr>
        <w:t>C．化学能</w:t>
      </w:r>
      <w:r>
        <w:rPr>
          <w:rFonts w:ascii="宋体" w:eastAsia="宋体" w:hAnsi="宋体" w:cs="宋体" w:hint="eastAsia"/>
          <w:sz w:val="21"/>
          <w:szCs w:val="21"/>
        </w:rPr>
        <w:tab/>
      </w:r>
      <w:r>
        <w:rPr>
          <w:rFonts w:ascii="宋体" w:eastAsia="宋体" w:hAnsi="宋体" w:cs="宋体" w:hint="eastAsia"/>
          <w:sz w:val="21"/>
          <w:szCs w:val="21"/>
        </w:rPr>
        <w:t>D．机械能</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】解：所有的燃料都储存了化学能，而热机工作的过程是将燃料的化学能转化为内能，再通过做功的方式将内能转化成机械能的过程，故ABD错误、C正确。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hAnsi="宋体" w:cs="宋体" w:hint="eastAsia"/>
          <w:sz w:val="21"/>
          <w:szCs w:val="21"/>
          <w:lang w:val="en-US" w:eastAsia="zh-CN"/>
        </w:rPr>
        <w:t>2</w:t>
      </w:r>
      <w:r>
        <w:rPr>
          <w:rFonts w:ascii="宋体" w:eastAsia="宋体" w:hAnsi="宋体" w:cs="宋体" w:hint="eastAsia"/>
          <w:sz w:val="21"/>
          <w:szCs w:val="21"/>
        </w:rPr>
        <w:t>．下列关于能量转化的实例，你认为正确的是（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A．摩擦生热时，内能转化为机械能</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B．汽油机的做功冲程﹣﹣机械能转化为内能</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C．给蓄电池充电，电能转化为化学能</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D．电动机正常工作时，机械能转化为电能</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】解：A、摩擦生热时，克服摩擦做功，机械能转化为内能，故A错误；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B、汽油机在做功冲程中，内能转化为机械能，故B错误；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 xml:space="preserve"> C、给蓄电池充电，消耗了电能，得到了化学能，因此是将电能转化为化学能的过程，故C正确；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D、电动机正常工作时，消耗了电能，得到了机械能和内能（电流的热效应），电能转化为机械能和内能，故D错误。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hAnsi="宋体" w:cs="宋体" w:hint="eastAsia"/>
          <w:sz w:val="21"/>
          <w:szCs w:val="21"/>
          <w:lang w:val="en-US" w:eastAsia="zh-CN"/>
        </w:rPr>
        <w:t>3</w:t>
      </w:r>
      <w:r>
        <w:rPr>
          <w:rFonts w:ascii="宋体" w:eastAsia="宋体" w:hAnsi="宋体" w:cs="宋体" w:hint="eastAsia"/>
          <w:sz w:val="21"/>
          <w:szCs w:val="21"/>
        </w:rPr>
        <w:t>．下列关于能量转化现象的说法中，正确的是（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A．蓄电池充电时，化学能转化为电能</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B．植物进行光合作用，光能转化为内能</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C．燃料燃烧发热时，化学能转化为内能</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D．发电机工作时，电能转化为机械能</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】解：A、给蓄电池充电时把电能转化为化学能，故A错误；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B、植物进行光合作用，光能转化为化学能，故B错误；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C、燃料燃烧发热时，消耗自身的化学能，转化为内能，故C正确；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D、发电机工作时是用来发电，是将机械能转化为电能，不是将电能转化为内能，故D错误。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hAnsi="宋体" w:cs="宋体" w:hint="eastAsia"/>
          <w:sz w:val="21"/>
          <w:szCs w:val="21"/>
          <w:lang w:val="en-US" w:eastAsia="zh-CN"/>
        </w:rPr>
        <w:t>4</w:t>
      </w:r>
      <w:r>
        <w:rPr>
          <w:rFonts w:ascii="宋体" w:eastAsia="宋体" w:hAnsi="宋体" w:cs="宋体" w:hint="eastAsia"/>
          <w:sz w:val="21"/>
          <w:szCs w:val="21"/>
        </w:rPr>
        <w:t>．下列说法正确的是（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A．质量相等的两块金属，升高相同的温度，比热容大的放出热量少</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B．质量相等的两种燃料完全燃烧，热值大的燃料放出的热量多</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C．冰水混合物吸收热量，温度不变，内能也不变</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D．液体的沸点随液面上方气压增大而降低</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】解：A、由Q＝cm△t可知，质量相等的两块金属，升高相同的温度，比热容大的吸收的热量多，故A错误；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B、由Q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＝mq可知，质量相等的两种燃料完全燃烧，热值大的燃料放出的热量多，故B正确；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C、冰水混合物吸收热量，固态冰熔化为液体水，温度不变，内能增大，故C错误；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D、液体的沸点随液面上方气压增大而升高，故D错误。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hAnsi="宋体" w:cs="宋体" w:hint="eastAsia"/>
          <w:sz w:val="21"/>
          <w:szCs w:val="21"/>
          <w:lang w:val="en-US" w:eastAsia="zh-CN"/>
        </w:rPr>
        <w:t>5</w:t>
      </w:r>
      <w:r>
        <w:rPr>
          <w:rFonts w:ascii="宋体" w:eastAsia="宋体" w:hAnsi="宋体" w:cs="宋体" w:hint="eastAsia"/>
          <w:sz w:val="21"/>
          <w:szCs w:val="21"/>
        </w:rPr>
        <w:t>．下列说法正确的是（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A．物体的内能与温度有关，只要温度不变，物体的内能就不变</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B．内能小的物体也可能将热量传给内能大的物体</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C．对一个物体做功，这个物体内能一定增加</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D．物体的温度越高，所含热量越多</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】解：A、内能的大小与物体的质量、温度和状态有关；温度不变时，物体的内能也可能改变，如晶体的熔化过程、凝固过程，其内能是改变的，故A错误；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B、发生热传递的条件是存在温度差，内能小的物体可能温度高，所以内能小的物体也可能将热量传给内能大的物体，故B正确；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C、在没有热传递的情况下，对一个物体做功，物体的内能一定增加，故C错误；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D、热量是一个过程量，不能说含有多少热量，只能说吸收或放出热量，故D错误；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hAnsi="宋体" w:cs="宋体" w:hint="eastAsia"/>
          <w:sz w:val="21"/>
          <w:szCs w:val="21"/>
          <w:lang w:val="en-US" w:eastAsia="zh-CN"/>
        </w:rPr>
        <w:t>6</w:t>
      </w:r>
      <w:r>
        <w:rPr>
          <w:rFonts w:ascii="宋体" w:eastAsia="宋体" w:hAnsi="宋体" w:cs="宋体" w:hint="eastAsia"/>
          <w:sz w:val="21"/>
          <w:szCs w:val="21"/>
        </w:rPr>
        <w:t>．关于能量守恒定律，下列说法正确的是（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A．能量可以凭空消失</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B．能量可以凭空产生</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C．能量在转化和转移过程中，能量的总量保持不变</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D．热机在工作的过程中不遵循能量守恒定律</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】解：AB、能量既不会凭空产生，也不会凭空消失，它只能从一种形式转化为其他形式，或者从一个物体转移到另一个物体，故AB错误；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C、据能量守恒定律，能量在转化和转移过程中，能量的总量保持不变，故C正确；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D、能量守恒定律适用于自然界中任何形式能的相互转化，故D错误；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7．与汽油机相比较，柴油机（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A．气缸顶部无火花塞，吸入气缸的是空气，效率较高</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B．气缸顶部无火花塞，吸入气缸的是柴油，效率较高</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C．气缸顶部有火花塞，吸入气缸的是空气，效率较低</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D．有火花塞，吸入气缸的是柴油和空气的混合燃料，效率高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】解：汽油机顶部有火花塞，柴油机为喷油嘴，汽油机吸入的是空气和汽油的混合物物质，柴油机吸入的空气，柴油机效率高，故BCD不符合题意，A符合题意。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8．小明家使用天然气灶来给水加热，天然气完全燃烧放出的热量只有63%被水吸收。有一次，他用该灶给质量为3kg、温度为20℃的水加热用了0.04m</w:t>
      </w:r>
      <w:r>
        <w:rPr>
          <w:rFonts w:ascii="宋体" w:eastAsia="宋体" w:hAnsi="宋体" w:cs="宋体" w:hint="eastAsia"/>
          <w:sz w:val="21"/>
          <w:szCs w:val="21"/>
          <w:vertAlign w:val="superscript"/>
        </w:rPr>
        <w:t>3</w:t>
      </w:r>
      <w:r>
        <w:rPr>
          <w:rFonts w:ascii="宋体" w:eastAsia="宋体" w:hAnsi="宋体" w:cs="宋体" w:hint="eastAsia"/>
          <w:sz w:val="21"/>
          <w:szCs w:val="21"/>
        </w:rPr>
        <w:t>的天然气，q＝4.4×10</w:t>
      </w:r>
      <w:r>
        <w:rPr>
          <w:rFonts w:ascii="宋体" w:eastAsia="宋体" w:hAnsi="宋体" w:cs="宋体" w:hint="eastAsia"/>
          <w:sz w:val="21"/>
          <w:szCs w:val="21"/>
          <w:vertAlign w:val="superscript"/>
        </w:rPr>
        <w:t>7</w:t>
      </w:r>
      <w:r>
        <w:rPr>
          <w:rFonts w:ascii="宋体" w:eastAsia="宋体" w:hAnsi="宋体" w:cs="宋体" w:hint="eastAsia"/>
          <w:sz w:val="21"/>
          <w:szCs w:val="21"/>
        </w:rPr>
        <w:t>J/m</w:t>
      </w:r>
      <w:r>
        <w:rPr>
          <w:rFonts w:ascii="宋体" w:eastAsia="宋体" w:hAnsi="宋体" w:cs="宋体" w:hint="eastAsia"/>
          <w:sz w:val="21"/>
          <w:szCs w:val="21"/>
          <w:vertAlign w:val="superscript"/>
        </w:rPr>
        <w:t>3</w:t>
      </w:r>
      <w:r>
        <w:rPr>
          <w:rFonts w:ascii="宋体" w:eastAsia="宋体" w:hAnsi="宋体" w:cs="宋体" w:hint="eastAsia"/>
          <w:sz w:val="21"/>
          <w:szCs w:val="21"/>
        </w:rPr>
        <w:t>，c</w:t>
      </w:r>
      <w:r>
        <w:rPr>
          <w:rFonts w:ascii="宋体" w:eastAsia="宋体" w:hAnsi="宋体" w:cs="宋体" w:hint="eastAsia"/>
          <w:sz w:val="21"/>
          <w:szCs w:val="21"/>
          <w:vertAlign w:val="subscript"/>
        </w:rPr>
        <w:t>水</w:t>
      </w:r>
      <w:r>
        <w:rPr>
          <w:rFonts w:ascii="宋体" w:eastAsia="宋体" w:hAnsi="宋体" w:cs="宋体" w:hint="eastAsia"/>
          <w:sz w:val="21"/>
          <w:szCs w:val="21"/>
        </w:rPr>
        <w:t>＝4.2×10</w:t>
      </w:r>
      <w:r>
        <w:rPr>
          <w:rFonts w:ascii="宋体" w:eastAsia="宋体" w:hAnsi="宋体" w:cs="宋体" w:hint="eastAsia"/>
          <w:sz w:val="21"/>
          <w:szCs w:val="21"/>
          <w:vertAlign w:val="superscript"/>
        </w:rPr>
        <w:t>3</w:t>
      </w:r>
      <w:r>
        <w:rPr>
          <w:rFonts w:ascii="宋体" w:eastAsia="宋体" w:hAnsi="宋体" w:cs="宋体" w:hint="eastAsia"/>
          <w:sz w:val="21"/>
          <w:szCs w:val="21"/>
        </w:rPr>
        <w:t>J/（kg•℃）。假设天然气完全燃烧，则在标准大气压下，这些水升高的温度是（　　）</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A．108℃</w:t>
      </w:r>
      <w:r>
        <w:rPr>
          <w:rFonts w:ascii="宋体" w:eastAsia="宋体" w:hAnsi="宋体" w:cs="宋体" w:hint="eastAsia"/>
          <w:sz w:val="21"/>
          <w:szCs w:val="21"/>
        </w:rPr>
        <w:tab/>
      </w:r>
      <w:r>
        <w:rPr>
          <w:rFonts w:ascii="宋体" w:eastAsia="宋体" w:hAnsi="宋体" w:cs="宋体" w:hint="eastAsia"/>
          <w:sz w:val="21"/>
          <w:szCs w:val="21"/>
        </w:rPr>
        <w:t>B．100℃</w:t>
      </w:r>
      <w:r>
        <w:rPr>
          <w:rFonts w:ascii="宋体" w:eastAsia="宋体" w:hAnsi="宋体" w:cs="宋体" w:hint="eastAsia"/>
          <w:sz w:val="21"/>
          <w:szCs w:val="21"/>
        </w:rPr>
        <w:tab/>
      </w:r>
      <w:r>
        <w:rPr>
          <w:rFonts w:ascii="宋体" w:eastAsia="宋体" w:hAnsi="宋体" w:cs="宋体" w:hint="eastAsia"/>
          <w:sz w:val="21"/>
          <w:szCs w:val="21"/>
        </w:rPr>
        <w:t>C．88℃</w:t>
      </w:r>
      <w:r>
        <w:rPr>
          <w:rFonts w:ascii="宋体" w:eastAsia="宋体" w:hAnsi="宋体" w:cs="宋体" w:hint="eastAsia"/>
          <w:sz w:val="21"/>
          <w:szCs w:val="21"/>
        </w:rPr>
        <w:tab/>
      </w:r>
      <w:r>
        <w:rPr>
          <w:rFonts w:ascii="宋体" w:eastAsia="宋体" w:hAnsi="宋体" w:cs="宋体" w:hint="eastAsia"/>
          <w:sz w:val="21"/>
          <w:szCs w:val="21"/>
        </w:rPr>
        <w:t>D．80℃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】解：0.04m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的天然气完全燃烧放出的热量Q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＝Vq＝0.04m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×4.4×10</w:t>
      </w:r>
      <w:r>
        <w:rPr>
          <w:rFonts w:ascii="宋体" w:eastAsia="宋体" w:hAnsi="宋体" w:cs="宋体" w:hint="eastAsia"/>
          <w:color w:val="FF0000"/>
          <w:sz w:val="21"/>
          <w:szCs w:val="21"/>
          <w:vertAlign w:val="superscript"/>
        </w:rPr>
        <w:t>7</w:t>
      </w:r>
      <w:r>
        <w:rPr>
          <w:rFonts w:ascii="宋体" w:eastAsia="宋体" w:hAnsi="宋体" w:cs="宋体" w:hint="eastAsia"/>
          <w:color w:val="FF0000"/>
          <w:sz w:val="21"/>
          <w:szCs w:val="21"/>
        </w:rPr>
        <w:t>J/m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＝1.76×10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3kg水吸收的热量Q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＝ηQ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＝63%×1.76×10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rPr>
        <w:t>J＝1.1088×10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3kg升高的温度Δt</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吸</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cm</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1.1088×1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m:t>
                </m:r>
              </m:sup>
            </m:sSup>
            <m:r>
              <w:rPr>
                <w:rFonts w:ascii="Cambria Math" w:eastAsia="宋体" w:hAnsi="Cambria Math" w:cs="宋体" w:hint="eastAsia"/>
                <w:color w:val="FF0000"/>
                <w:sz w:val="21"/>
                <w:szCs w:val="21"/>
              </w:rPr>
              <m:t>J</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4.2×1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r>
              <w:rPr>
                <w:rFonts w:ascii="Cambria Math" w:eastAsia="宋体" w:hAnsi="Cambria Math" w:cs="宋体" w:hint="eastAsia"/>
                <w:color w:val="FF0000"/>
                <w:sz w:val="21"/>
                <w:szCs w:val="21"/>
              </w:rPr>
              <m:t>J/(kg⋅℃)×3kg</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88℃，</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水的末温t＝t</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+Δt＝20℃+88℃＝108℃＞100℃，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因为在一个标准大气压下，水的沸点是100℃，水沸腾后，吸收热量，温度保持不变，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所以在标准大气压下，这些水的末温是100℃，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这些水升高的温度Δt′＝t′﹣t</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＝100℃﹣20℃＝80℃。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9．近年来，我国民用汽油发动机技术取得了长足进步，接近国际先进汽油发动机的水平某品牌汽车以80km/h的速度匀速行驶时，仪表盘显示发动机转速是1800r/min，若做功冲程每次做功6000J，则下列有关该汽车发动机的说法错误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A．每秒飞轮转60圈</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B．每秒完成60个冲程</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C．每秒对外做功15次</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D．发动机的输出功率是90kW</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】解：（1）因曲轴每转两圈对外做功一次，飞轮的转速是1800r/min＝30r/s，所以ls转动30周，要做功15次，完成60个冲程，故A错误，BC正确；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（2）做功冲程一次对外做的功：W</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＝6000J；</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汽油机的功率：P</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W</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t</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15</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W</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t</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6000J×15</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1s</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90000W＝90kW，故D正确。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w:t>
      </w:r>
      <w:r>
        <w:rPr>
          <w:rFonts w:ascii="宋体" w:hAnsi="宋体" w:cs="宋体" w:hint="eastAsia"/>
          <w:sz w:val="21"/>
          <w:szCs w:val="21"/>
          <w:lang w:val="en-US" w:eastAsia="zh-CN"/>
        </w:rPr>
        <w:t>0</w:t>
      </w:r>
      <w:r>
        <w:rPr>
          <w:rFonts w:ascii="宋体" w:eastAsia="宋体" w:hAnsi="宋体" w:cs="宋体" w:hint="eastAsia"/>
          <w:sz w:val="21"/>
          <w:szCs w:val="21"/>
        </w:rPr>
        <w:t>．小叶看见面点师傅将面拉成长条，放入滚烫的油中就炸出了香脆可口的油条，于是很想了解油的吸热能力。在老师指导下，他用酒精灯分别加热质量为50g、初温为20℃的油和水，记录的相关数据如下表所示。若单位时间内油吸收的热量与水吸收的热量相等，酒精的热值为3×10</w:t>
      </w:r>
      <w:r>
        <w:rPr>
          <w:rFonts w:ascii="宋体" w:eastAsia="宋体" w:hAnsi="宋体" w:cs="宋体" w:hint="eastAsia"/>
          <w:sz w:val="21"/>
          <w:szCs w:val="21"/>
          <w:vertAlign w:val="superscript"/>
        </w:rPr>
        <w:t>7</w:t>
      </w:r>
      <w:r>
        <w:rPr>
          <w:rFonts w:ascii="宋体" w:eastAsia="宋体" w:hAnsi="宋体" w:cs="宋体" w:hint="eastAsia"/>
          <w:sz w:val="21"/>
          <w:szCs w:val="21"/>
        </w:rPr>
        <w:t>J/kg，水的比热容为4.2×10</w:t>
      </w:r>
      <w:r>
        <w:rPr>
          <w:rFonts w:ascii="宋体" w:eastAsia="宋体" w:hAnsi="宋体" w:cs="宋体" w:hint="eastAsia"/>
          <w:sz w:val="21"/>
          <w:szCs w:val="21"/>
          <w:vertAlign w:val="superscript"/>
        </w:rPr>
        <w:t>3</w:t>
      </w:r>
      <w:r>
        <w:rPr>
          <w:rFonts w:ascii="宋体" w:eastAsia="宋体" w:hAnsi="宋体" w:cs="宋体" w:hint="eastAsia"/>
          <w:sz w:val="21"/>
          <w:szCs w:val="21"/>
        </w:rPr>
        <w:t>J/（kg•℃）。下列说法正确的是（　　）</w:t>
      </w:r>
    </w:p>
    <w:tbl>
      <w:tblPr>
        <w:tblStyle w:val="TableNormal"/>
        <w:tblW w:w="0" w:type="auto"/>
        <w:tblInd w:w="408"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872"/>
        <w:gridCol w:w="2000"/>
        <w:gridCol w:w="2000"/>
        <w:gridCol w:w="2000"/>
      </w:tblGrid>
      <w:tr>
        <w:tblPrEx>
          <w:tblW w:w="0" w:type="auto"/>
          <w:tblInd w:w="408"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87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p>
        </w:tc>
        <w:tc>
          <w:tcPr>
            <w:tcW w:w="20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加热时间（min）</w:t>
            </w:r>
          </w:p>
        </w:tc>
        <w:tc>
          <w:tcPr>
            <w:tcW w:w="20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消耗酒精（g）</w:t>
            </w:r>
          </w:p>
        </w:tc>
        <w:tc>
          <w:tcPr>
            <w:tcW w:w="20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末温（℃）</w:t>
            </w:r>
          </w:p>
        </w:tc>
      </w:tr>
      <w:tr>
        <w:tblPrEx>
          <w:tblW w:w="0" w:type="auto"/>
          <w:tblInd w:w="408" w:type="dxa"/>
          <w:tblCellMar>
            <w:top w:w="30" w:type="dxa"/>
            <w:left w:w="30" w:type="dxa"/>
            <w:bottom w:w="30" w:type="dxa"/>
            <w:right w:w="30" w:type="dxa"/>
          </w:tblCellMar>
        </w:tblPrEx>
        <w:tc>
          <w:tcPr>
            <w:tcW w:w="187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油</w:t>
            </w:r>
          </w:p>
        </w:tc>
        <w:tc>
          <w:tcPr>
            <w:tcW w:w="20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20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20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88</w:t>
            </w:r>
          </w:p>
        </w:tc>
      </w:tr>
      <w:tr>
        <w:tblPrEx>
          <w:tblW w:w="0" w:type="auto"/>
          <w:tblInd w:w="408" w:type="dxa"/>
          <w:tblCellMar>
            <w:top w:w="30" w:type="dxa"/>
            <w:left w:w="30" w:type="dxa"/>
            <w:bottom w:w="30" w:type="dxa"/>
            <w:right w:w="30" w:type="dxa"/>
          </w:tblCellMar>
        </w:tblPrEx>
        <w:tc>
          <w:tcPr>
            <w:tcW w:w="187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水</w:t>
            </w:r>
          </w:p>
        </w:tc>
        <w:tc>
          <w:tcPr>
            <w:tcW w:w="20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20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20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50</w:t>
            </w:r>
          </w:p>
        </w:tc>
      </w:tr>
    </w:tbl>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A．2min内油吸收的热量为3×10</w:t>
      </w:r>
      <w:r>
        <w:rPr>
          <w:rFonts w:ascii="宋体" w:eastAsia="宋体" w:hAnsi="宋体" w:cs="宋体" w:hint="eastAsia"/>
          <w:sz w:val="21"/>
          <w:szCs w:val="21"/>
          <w:vertAlign w:val="superscript"/>
        </w:rPr>
        <w:t>4</w:t>
      </w:r>
      <w:r>
        <w:rPr>
          <w:rFonts w:ascii="宋体" w:eastAsia="宋体" w:hAnsi="宋体" w:cs="宋体" w:hint="eastAsia"/>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B．他使用的酒精灯的加热效率为21%</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C．油的末温比水的高，所以吸热能力更强</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D．油的吸热能力与其吸收的热量多少有关</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】解：A、2min内水吸收的热量为：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Q</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＝c</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mΔt</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＝4.2×10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J/（kg•℃）×50×10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kg×（50℃﹣20℃）＝6.3×10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由于单位时间内油吸收的热量与水吸收的热量相等，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所以2min内煤油吸收的热量也为6.3×10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J，故A错误；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B、燃料完全燃烧放出的热量的热量为：Q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＝mq＝1×10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kg×3×10</w:t>
      </w:r>
      <w:r>
        <w:rPr>
          <w:rFonts w:ascii="宋体" w:eastAsia="宋体" w:hAnsi="宋体" w:cs="宋体" w:hint="eastAsia"/>
          <w:color w:val="FF0000"/>
          <w:sz w:val="21"/>
          <w:szCs w:val="21"/>
          <w:vertAlign w:val="superscript"/>
        </w:rPr>
        <w:t>7</w:t>
      </w:r>
      <w:r>
        <w:rPr>
          <w:rFonts w:ascii="宋体" w:eastAsia="宋体" w:hAnsi="宋体" w:cs="宋体" w:hint="eastAsia"/>
          <w:color w:val="FF0000"/>
          <w:sz w:val="21"/>
          <w:szCs w:val="21"/>
        </w:rPr>
        <w:t>J/kg＝3×10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他使用的酒精灯的加热效率为：η</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吸</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放</m:t>
                </m:r>
              </m:sub>
            </m:sSub>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100%</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6.3×1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r>
              <w:rPr>
                <w:rFonts w:ascii="Cambria Math" w:eastAsia="宋体" w:hAnsi="Cambria Math" w:cs="宋体" w:hint="eastAsia"/>
                <w:color w:val="FF0000"/>
                <w:sz w:val="21"/>
                <w:szCs w:val="21"/>
              </w:rPr>
              <m:t>J</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sup>
            </m:sSup>
            <m:r>
              <w:rPr>
                <w:rFonts w:ascii="Cambria Math" w:eastAsia="宋体" w:hAnsi="Cambria Math" w:cs="宋体" w:hint="eastAsia"/>
                <w:color w:val="FF0000"/>
                <w:sz w:val="21"/>
                <w:szCs w:val="21"/>
              </w:rPr>
              <m:t>J</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100%＝21%，故B正确；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C、油的末温比水的末温高，则油的吸热能力比水弱，故C错误；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D、比热容是反映不同物质的吸热能力，比热容与物质的种类和状态有关，与其吸收的热量多少无关，故D错误。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hAnsi="宋体" w:cs="宋体" w:hint="eastAsia"/>
          <w:sz w:val="21"/>
          <w:szCs w:val="21"/>
          <w:lang w:val="en-US" w:eastAsia="zh-CN"/>
        </w:rPr>
        <w:t>11</w:t>
      </w:r>
      <w:r>
        <w:rPr>
          <w:rFonts w:ascii="宋体" w:eastAsia="宋体" w:hAnsi="宋体" w:cs="宋体" w:hint="eastAsia"/>
          <w:sz w:val="21"/>
          <w:szCs w:val="21"/>
        </w:rPr>
        <w:t>．一款汽车发动机的效率是30%，则其每消耗6kg汽油，发动机输出的机械能是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J，在损失的能量中，</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带走的能量最多。若损失的能量完全被水吸收，可使</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kg的水升高50℃。[c</w:t>
      </w:r>
      <w:r>
        <w:rPr>
          <w:rFonts w:ascii="宋体" w:eastAsia="宋体" w:hAnsi="宋体" w:cs="宋体" w:hint="eastAsia"/>
          <w:sz w:val="21"/>
          <w:szCs w:val="21"/>
          <w:vertAlign w:val="subscript"/>
        </w:rPr>
        <w:t>水</w:t>
      </w:r>
      <w:r>
        <w:rPr>
          <w:rFonts w:ascii="宋体" w:eastAsia="宋体" w:hAnsi="宋体" w:cs="宋体" w:hint="eastAsia"/>
          <w:sz w:val="21"/>
          <w:szCs w:val="21"/>
        </w:rPr>
        <w:t>＝4.2×10</w:t>
      </w:r>
      <w:r>
        <w:rPr>
          <w:rFonts w:ascii="宋体" w:eastAsia="宋体" w:hAnsi="宋体" w:cs="宋体" w:hint="eastAsia"/>
          <w:sz w:val="21"/>
          <w:szCs w:val="21"/>
          <w:vertAlign w:val="superscript"/>
        </w:rPr>
        <w:t>3</w:t>
      </w:r>
      <w:r>
        <w:rPr>
          <w:rFonts w:ascii="宋体" w:eastAsia="宋体" w:hAnsi="宋体" w:cs="宋体" w:hint="eastAsia"/>
          <w:sz w:val="21"/>
          <w:szCs w:val="21"/>
        </w:rPr>
        <w:t>J/（kg・℃），q</w:t>
      </w:r>
      <w:r>
        <w:rPr>
          <w:rFonts w:ascii="宋体" w:eastAsia="宋体" w:hAnsi="宋体" w:cs="宋体" w:hint="eastAsia"/>
          <w:sz w:val="21"/>
          <w:szCs w:val="21"/>
          <w:vertAlign w:val="subscript"/>
        </w:rPr>
        <w:t>汽</w:t>
      </w:r>
      <w:r>
        <w:rPr>
          <w:rFonts w:ascii="宋体" w:eastAsia="宋体" w:hAnsi="宋体" w:cs="宋体" w:hint="eastAsia"/>
          <w:sz w:val="21"/>
          <w:szCs w:val="21"/>
        </w:rPr>
        <w:t>＝4.6×10</w:t>
      </w:r>
      <w:r>
        <w:rPr>
          <w:rFonts w:ascii="宋体" w:eastAsia="宋体" w:hAnsi="宋体" w:cs="宋体" w:hint="eastAsia"/>
          <w:sz w:val="21"/>
          <w:szCs w:val="21"/>
          <w:vertAlign w:val="superscript"/>
        </w:rPr>
        <w:t>7</w:t>
      </w:r>
      <w:r>
        <w:rPr>
          <w:rFonts w:ascii="宋体" w:eastAsia="宋体" w:hAnsi="宋体" w:cs="宋体" w:hint="eastAsia"/>
          <w:sz w:val="21"/>
          <w:szCs w:val="21"/>
        </w:rPr>
        <w:t>J/kg]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8.28×10</w:t>
      </w:r>
      <w:r>
        <w:rPr>
          <w:rFonts w:ascii="宋体" w:eastAsia="宋体" w:hAnsi="宋体" w:cs="宋体" w:hint="eastAsia"/>
          <w:color w:val="FF0000"/>
          <w:sz w:val="21"/>
          <w:szCs w:val="21"/>
          <w:vertAlign w:val="superscript"/>
        </w:rPr>
        <w:t>7</w:t>
      </w:r>
      <w:r>
        <w:rPr>
          <w:rFonts w:ascii="宋体" w:eastAsia="宋体" w:hAnsi="宋体" w:cs="宋体" w:hint="eastAsia"/>
          <w:color w:val="FF0000"/>
          <w:sz w:val="21"/>
          <w:szCs w:val="21"/>
        </w:rPr>
        <w:t>；废气；920。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】解：完全燃烧6kg汽油放出的热量为：Q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＝q</w:t>
      </w:r>
      <w:r>
        <w:rPr>
          <w:rFonts w:ascii="宋体" w:eastAsia="宋体" w:hAnsi="宋体" w:cs="宋体" w:hint="eastAsia"/>
          <w:color w:val="FF0000"/>
          <w:sz w:val="21"/>
          <w:szCs w:val="21"/>
          <w:vertAlign w:val="subscript"/>
        </w:rPr>
        <w:t>汽</w:t>
      </w:r>
      <w:r>
        <w:rPr>
          <w:rFonts w:ascii="宋体" w:eastAsia="宋体" w:hAnsi="宋体" w:cs="宋体" w:hint="eastAsia"/>
          <w:color w:val="FF0000"/>
          <w:sz w:val="21"/>
          <w:szCs w:val="21"/>
        </w:rPr>
        <w:t>m＝4.6×10</w:t>
      </w:r>
      <w:r>
        <w:rPr>
          <w:rFonts w:ascii="宋体" w:eastAsia="宋体" w:hAnsi="宋体" w:cs="宋体" w:hint="eastAsia"/>
          <w:color w:val="FF0000"/>
          <w:sz w:val="21"/>
          <w:szCs w:val="21"/>
          <w:vertAlign w:val="superscript"/>
        </w:rPr>
        <w:t>7</w:t>
      </w:r>
      <w:r>
        <w:rPr>
          <w:rFonts w:ascii="宋体" w:eastAsia="宋体" w:hAnsi="宋体" w:cs="宋体" w:hint="eastAsia"/>
          <w:color w:val="FF0000"/>
          <w:sz w:val="21"/>
          <w:szCs w:val="21"/>
        </w:rPr>
        <w:t>J/kg×6kg＝2.76×10</w:t>
      </w:r>
      <w:r>
        <w:rPr>
          <w:rFonts w:ascii="宋体" w:eastAsia="宋体" w:hAnsi="宋体" w:cs="宋体" w:hint="eastAsia"/>
          <w:color w:val="FF0000"/>
          <w:sz w:val="21"/>
          <w:szCs w:val="21"/>
          <w:vertAlign w:val="superscript"/>
        </w:rPr>
        <w:t>8</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由η</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W</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放</m:t>
                </m:r>
              </m:sub>
            </m:sSub>
          </m:den>
        </m:f>
      </m:oMath>
      <w:r>
        <w:rPr>
          <w:rFonts w:ascii="宋体" w:eastAsia="宋体" w:hAnsi="宋体" w:cs="宋体" w:hint="eastAsia"/>
          <w:color w:val="FF0000"/>
          <w:sz w:val="21"/>
          <w:szCs w:val="21"/>
        </w:rPr>
        <w:t>可知发动机输出的机械能为：W＝Q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η＝2.76×10</w:t>
      </w:r>
      <w:r>
        <w:rPr>
          <w:rFonts w:ascii="宋体" w:eastAsia="宋体" w:hAnsi="宋体" w:cs="宋体" w:hint="eastAsia"/>
          <w:color w:val="FF0000"/>
          <w:sz w:val="21"/>
          <w:szCs w:val="21"/>
          <w:vertAlign w:val="superscript"/>
        </w:rPr>
        <w:t>8</w:t>
      </w:r>
      <w:r>
        <w:rPr>
          <w:rFonts w:ascii="宋体" w:eastAsia="宋体" w:hAnsi="宋体" w:cs="宋体" w:hint="eastAsia"/>
          <w:color w:val="FF0000"/>
          <w:sz w:val="21"/>
          <w:szCs w:val="21"/>
        </w:rPr>
        <w:t>J×30%＝8.28×10</w:t>
      </w:r>
      <w:r>
        <w:rPr>
          <w:rFonts w:ascii="宋体" w:eastAsia="宋体" w:hAnsi="宋体" w:cs="宋体" w:hint="eastAsia"/>
          <w:color w:val="FF0000"/>
          <w:sz w:val="21"/>
          <w:szCs w:val="21"/>
          <w:vertAlign w:val="superscript"/>
        </w:rPr>
        <w:t>7</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废气的温度最高，在损失的能量中，废气带走的能量最多；</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损失的能量为：E＝Q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﹣W＝2.76×10</w:t>
      </w:r>
      <w:r>
        <w:rPr>
          <w:rFonts w:ascii="宋体" w:eastAsia="宋体" w:hAnsi="宋体" w:cs="宋体" w:hint="eastAsia"/>
          <w:color w:val="FF0000"/>
          <w:sz w:val="21"/>
          <w:szCs w:val="21"/>
          <w:vertAlign w:val="superscript"/>
        </w:rPr>
        <w:t>8</w:t>
      </w:r>
      <w:r>
        <w:rPr>
          <w:rFonts w:ascii="宋体" w:eastAsia="宋体" w:hAnsi="宋体" w:cs="宋体" w:hint="eastAsia"/>
          <w:color w:val="FF0000"/>
          <w:sz w:val="21"/>
          <w:szCs w:val="21"/>
        </w:rPr>
        <w:t>J﹣8.28×10</w:t>
      </w:r>
      <w:r>
        <w:rPr>
          <w:rFonts w:ascii="宋体" w:eastAsia="宋体" w:hAnsi="宋体" w:cs="宋体" w:hint="eastAsia"/>
          <w:color w:val="FF0000"/>
          <w:sz w:val="21"/>
          <w:szCs w:val="21"/>
          <w:vertAlign w:val="superscript"/>
        </w:rPr>
        <w:t>7</w:t>
      </w:r>
      <w:r>
        <w:rPr>
          <w:rFonts w:ascii="宋体" w:eastAsia="宋体" w:hAnsi="宋体" w:cs="宋体" w:hint="eastAsia"/>
          <w:color w:val="FF0000"/>
          <w:sz w:val="21"/>
          <w:szCs w:val="21"/>
        </w:rPr>
        <w:t>J＝1.932×10</w:t>
      </w:r>
      <w:r>
        <w:rPr>
          <w:rFonts w:ascii="宋体" w:eastAsia="宋体" w:hAnsi="宋体" w:cs="宋体" w:hint="eastAsia"/>
          <w:color w:val="FF0000"/>
          <w:sz w:val="21"/>
          <w:szCs w:val="21"/>
          <w:vertAlign w:val="superscript"/>
        </w:rPr>
        <w:t>8</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则水吸收的能量为：Q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＝E＝1.932×10</w:t>
      </w:r>
      <w:r>
        <w:rPr>
          <w:rFonts w:ascii="宋体" w:eastAsia="宋体" w:hAnsi="宋体" w:cs="宋体" w:hint="eastAsia"/>
          <w:color w:val="FF0000"/>
          <w:sz w:val="21"/>
          <w:szCs w:val="21"/>
          <w:vertAlign w:val="superscript"/>
        </w:rPr>
        <w:t>8</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＝c</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m′Δt可知水的质量为：m′</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吸</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c</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r>
              <w:rPr>
                <w:rFonts w:ascii="Cambria Math" w:eastAsia="宋体" w:hAnsi="Cambria Math" w:cs="宋体" w:hint="eastAsia"/>
                <w:color w:val="FF0000"/>
                <w:sz w:val="21"/>
                <w:szCs w:val="21"/>
              </w:rPr>
              <m:t>Δt</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1.932×1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8</m:t>
                </m:r>
              </m:sup>
            </m:sSup>
            <m:r>
              <w:rPr>
                <w:rFonts w:ascii="Cambria Math" w:eastAsia="宋体" w:hAnsi="Cambria Math" w:cs="宋体" w:hint="eastAsia"/>
                <w:color w:val="FF0000"/>
                <w:sz w:val="21"/>
                <w:szCs w:val="21"/>
              </w:rPr>
              <m:t>J</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4.2×1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r>
              <w:rPr>
                <w:rFonts w:ascii="Cambria Math" w:eastAsia="宋体" w:hAnsi="Cambria Math" w:cs="宋体" w:hint="eastAsia"/>
                <w:color w:val="FF0000"/>
                <w:sz w:val="21"/>
                <w:szCs w:val="21"/>
              </w:rPr>
              <m:t>J/(kg⋅℃)×50℃</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920kg。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故答案为：8.28×10</w:t>
      </w:r>
      <w:r>
        <w:rPr>
          <w:rFonts w:ascii="宋体" w:eastAsia="宋体" w:hAnsi="宋体" w:cs="宋体" w:hint="eastAsia"/>
          <w:color w:val="FF0000"/>
          <w:sz w:val="21"/>
          <w:szCs w:val="21"/>
          <w:vertAlign w:val="superscript"/>
        </w:rPr>
        <w:t>7</w:t>
      </w:r>
      <w:r>
        <w:rPr>
          <w:rFonts w:ascii="宋体" w:eastAsia="宋体" w:hAnsi="宋体" w:cs="宋体" w:hint="eastAsia"/>
          <w:color w:val="FF0000"/>
          <w:sz w:val="21"/>
          <w:szCs w:val="21"/>
        </w:rPr>
        <w:t>；废气；920。</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63360" behindDoc="1" locked="0" layoutInCell="1" allowOverlap="1">
            <wp:simplePos x="0" y="0"/>
            <wp:positionH relativeFrom="column">
              <wp:posOffset>158750</wp:posOffset>
            </wp:positionH>
            <wp:positionV relativeFrom="paragraph">
              <wp:posOffset>892810</wp:posOffset>
            </wp:positionV>
            <wp:extent cx="847725" cy="1504950"/>
            <wp:effectExtent l="0" t="0" r="0" b="0"/>
            <wp:wrapNone/>
            <wp:docPr id="2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17912" name="图片24" descr="菁优网：http://www.jyeoo.com"/>
                    <pic:cNvPicPr>
                      <a:picLocks noChangeAspect="1"/>
                    </pic:cNvPicPr>
                  </pic:nvPicPr>
                  <pic:blipFill>
                    <a:blip xmlns:r="http://schemas.openxmlformats.org/officeDocument/2006/relationships" r:embed="rId20" cstate="print"/>
                    <a:stretch>
                      <a:fillRect/>
                    </a:stretch>
                  </pic:blipFill>
                  <pic:spPr>
                    <a:xfrm>
                      <a:off x="0" y="0"/>
                      <a:ext cx="847843" cy="1505160"/>
                    </a:xfrm>
                    <a:prstGeom prst="rect">
                      <a:avLst/>
                    </a:prstGeom>
                  </pic:spPr>
                </pic:pic>
              </a:graphicData>
            </a:graphic>
          </wp:anchor>
        </w:drawing>
      </w:r>
      <w:r>
        <w:rPr>
          <w:rFonts w:ascii="宋体" w:hAnsi="宋体" w:cs="宋体" w:hint="eastAsia"/>
          <w:sz w:val="21"/>
          <w:szCs w:val="21"/>
          <w:lang w:val="en-US" w:eastAsia="zh-CN"/>
        </w:rPr>
        <w:t>12</w:t>
      </w:r>
      <w:r>
        <w:rPr>
          <w:rFonts w:ascii="宋体" w:eastAsia="宋体" w:hAnsi="宋体" w:cs="宋体" w:hint="eastAsia"/>
          <w:sz w:val="21"/>
          <w:szCs w:val="21"/>
        </w:rPr>
        <w:t>．如图所示是四冲程内燃机工作循环中的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冲程。若此内燃机1s内对外做功20次，则曲轴的转速是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r/min。在一个工作循环中消耗了20g汽油（q</w:t>
      </w:r>
      <w:r>
        <w:rPr>
          <w:rFonts w:ascii="宋体" w:eastAsia="宋体" w:hAnsi="宋体" w:cs="宋体" w:hint="eastAsia"/>
          <w:sz w:val="21"/>
          <w:szCs w:val="21"/>
          <w:vertAlign w:val="subscript"/>
        </w:rPr>
        <w:t>汽油</w:t>
      </w:r>
      <w:r>
        <w:rPr>
          <w:rFonts w:ascii="宋体" w:eastAsia="宋体" w:hAnsi="宋体" w:cs="宋体" w:hint="eastAsia"/>
          <w:sz w:val="21"/>
          <w:szCs w:val="21"/>
        </w:rPr>
        <w:t>＝4.6×10</w:t>
      </w:r>
      <w:r>
        <w:rPr>
          <w:rFonts w:ascii="宋体" w:eastAsia="宋体" w:hAnsi="宋体" w:cs="宋体" w:hint="eastAsia"/>
          <w:sz w:val="21"/>
          <w:szCs w:val="21"/>
          <w:vertAlign w:val="superscript"/>
        </w:rPr>
        <w:t>7</w:t>
      </w:r>
      <w:r>
        <w:rPr>
          <w:rFonts w:ascii="宋体" w:eastAsia="宋体" w:hAnsi="宋体" w:cs="宋体" w:hint="eastAsia"/>
          <w:sz w:val="21"/>
          <w:szCs w:val="21"/>
        </w:rPr>
        <w:t>J/kg），若这台汽油机的效率为30%，则一个工作循环中输出的有用机械能为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做功；2400；2.76×10</w:t>
      </w:r>
      <w:r>
        <w:rPr>
          <w:rFonts w:ascii="宋体" w:eastAsia="宋体" w:hAnsi="宋体" w:cs="宋体" w:hint="eastAsia"/>
          <w:color w:val="FF0000"/>
          <w:sz w:val="21"/>
          <w:szCs w:val="21"/>
          <w:vertAlign w:val="superscript"/>
        </w:rPr>
        <w:t>5</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】解：（1）图中，内燃机两气门都关闭，火花塞点火，活塞由上向下运动，汽缸容积变大，是做功冲程；</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（2）四冲程内燃机的曲轴转2圈，完成4个冲程，并对外做功1次；内燃机每秒内对外做功20次，曲轴转40圈，则每分钟对外做功1200次，曲轴转2400圈，因此曲轴的转速为2400r/min；</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（3）已知m＝20g＝0.02kg，Q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＝qm＝4.6×10</w:t>
      </w:r>
      <w:r>
        <w:rPr>
          <w:rFonts w:ascii="宋体" w:eastAsia="宋体" w:hAnsi="宋体" w:cs="宋体" w:hint="eastAsia"/>
          <w:color w:val="FF0000"/>
          <w:sz w:val="21"/>
          <w:szCs w:val="21"/>
          <w:vertAlign w:val="superscript"/>
        </w:rPr>
        <w:t>7</w:t>
      </w:r>
      <w:r>
        <w:rPr>
          <w:rFonts w:ascii="宋体" w:eastAsia="宋体" w:hAnsi="宋体" w:cs="宋体" w:hint="eastAsia"/>
          <w:color w:val="FF0000"/>
          <w:sz w:val="21"/>
          <w:szCs w:val="21"/>
        </w:rPr>
        <w:t>J/kg×0.02kg＝9.2×10</w:t>
      </w:r>
      <w:r>
        <w:rPr>
          <w:rFonts w:ascii="宋体" w:eastAsia="宋体" w:hAnsi="宋体" w:cs="宋体" w:hint="eastAsia"/>
          <w:color w:val="FF0000"/>
          <w:sz w:val="21"/>
          <w:szCs w:val="21"/>
          <w:vertAlign w:val="superscript"/>
        </w:rPr>
        <w:t>5</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燃料放出的总热量相当于机械做的总功，由热机效率公式η</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W</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有</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放</m:t>
                </m:r>
              </m:sub>
            </m:sSub>
          </m:den>
        </m:f>
      </m:oMath>
      <w:r>
        <w:rPr>
          <w:rFonts w:ascii="宋体" w:eastAsia="宋体" w:hAnsi="宋体" w:cs="宋体" w:hint="eastAsia"/>
          <w:color w:val="FF0000"/>
          <w:sz w:val="21"/>
          <w:szCs w:val="21"/>
        </w:rPr>
        <w:t>得，</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w:t>
      </w:r>
      <w:r>
        <w:rPr>
          <w:rFonts w:ascii="宋体" w:eastAsia="宋体" w:hAnsi="宋体" w:cs="宋体" w:hint="eastAsia"/>
          <w:color w:val="FF0000"/>
          <w:sz w:val="21"/>
          <w:szCs w:val="21"/>
          <w:vertAlign w:val="subscript"/>
        </w:rPr>
        <w:t>有</w:t>
      </w:r>
      <w:r>
        <w:rPr>
          <w:rFonts w:ascii="宋体" w:eastAsia="宋体" w:hAnsi="宋体" w:cs="宋体" w:hint="eastAsia"/>
          <w:color w:val="FF0000"/>
          <w:sz w:val="21"/>
          <w:szCs w:val="21"/>
        </w:rPr>
        <w:t>＝ηQ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＝30%×9.2×10</w:t>
      </w:r>
      <w:r>
        <w:rPr>
          <w:rFonts w:ascii="宋体" w:eastAsia="宋体" w:hAnsi="宋体" w:cs="宋体" w:hint="eastAsia"/>
          <w:color w:val="FF0000"/>
          <w:sz w:val="21"/>
          <w:szCs w:val="21"/>
          <w:vertAlign w:val="superscript"/>
        </w:rPr>
        <w:t>5</w:t>
      </w:r>
      <w:r>
        <w:rPr>
          <w:rFonts w:ascii="宋体" w:eastAsia="宋体" w:hAnsi="宋体" w:cs="宋体" w:hint="eastAsia"/>
          <w:color w:val="FF0000"/>
          <w:sz w:val="21"/>
          <w:szCs w:val="21"/>
        </w:rPr>
        <w:t>J＝2.76×10</w:t>
      </w:r>
      <w:r>
        <w:rPr>
          <w:rFonts w:ascii="宋体" w:eastAsia="宋体" w:hAnsi="宋体" w:cs="宋体" w:hint="eastAsia"/>
          <w:color w:val="FF0000"/>
          <w:sz w:val="21"/>
          <w:szCs w:val="21"/>
          <w:vertAlign w:val="superscript"/>
        </w:rPr>
        <w:t>5</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故答案为：做功；2400；2.76×10</w:t>
      </w:r>
      <w:r>
        <w:rPr>
          <w:rFonts w:ascii="宋体" w:eastAsia="宋体" w:hAnsi="宋体" w:cs="宋体" w:hint="eastAsia"/>
          <w:color w:val="FF0000"/>
          <w:sz w:val="21"/>
          <w:szCs w:val="21"/>
          <w:vertAlign w:val="superscript"/>
        </w:rPr>
        <w:t>5</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hAnsi="宋体" w:cs="宋体" w:hint="eastAsia"/>
          <w:sz w:val="21"/>
          <w:szCs w:val="21"/>
          <w:lang w:val="en-US" w:eastAsia="zh-CN"/>
        </w:rPr>
        <w:t>13</w:t>
      </w:r>
      <w:r>
        <w:rPr>
          <w:rFonts w:ascii="宋体" w:eastAsia="宋体" w:hAnsi="宋体" w:cs="宋体" w:hint="eastAsia"/>
          <w:sz w:val="21"/>
          <w:szCs w:val="21"/>
        </w:rPr>
        <w:t>．用燃气灶烧水，使40kg的水从20℃加热到70℃，已知水的比热容为4.2×10</w:t>
      </w:r>
      <w:r>
        <w:rPr>
          <w:rFonts w:ascii="宋体" w:eastAsia="宋体" w:hAnsi="宋体" w:cs="宋体" w:hint="eastAsia"/>
          <w:sz w:val="21"/>
          <w:szCs w:val="21"/>
          <w:vertAlign w:val="superscript"/>
        </w:rPr>
        <w:t>3</w:t>
      </w:r>
      <w:r>
        <w:rPr>
          <w:rFonts w:ascii="宋体" w:eastAsia="宋体" w:hAnsi="宋体" w:cs="宋体" w:hint="eastAsia"/>
          <w:sz w:val="21"/>
          <w:szCs w:val="21"/>
        </w:rPr>
        <w:t>J/（kg•℃）。求：</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（1）水吸收的热量是多少？</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（2）这些热量相当于多少体积的煤气完全燃烧放出的热量？（煤气的热值为4.2×10</w:t>
      </w:r>
      <w:r>
        <w:rPr>
          <w:rFonts w:ascii="宋体" w:eastAsia="宋体" w:hAnsi="宋体" w:cs="宋体" w:hint="eastAsia"/>
          <w:sz w:val="21"/>
          <w:szCs w:val="21"/>
          <w:vertAlign w:val="superscript"/>
        </w:rPr>
        <w:t>7</w:t>
      </w:r>
      <w:r>
        <w:rPr>
          <w:rFonts w:ascii="宋体" w:eastAsia="宋体" w:hAnsi="宋体" w:cs="宋体" w:hint="eastAsia"/>
          <w:sz w:val="21"/>
          <w:szCs w:val="21"/>
        </w:rPr>
        <w:t>J/m</w:t>
      </w:r>
      <w:r>
        <w:rPr>
          <w:rFonts w:ascii="宋体" w:eastAsia="宋体" w:hAnsi="宋体" w:cs="宋体" w:hint="eastAsia"/>
          <w:sz w:val="21"/>
          <w:szCs w:val="21"/>
          <w:vertAlign w:val="superscript"/>
        </w:rPr>
        <w:t>3</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eastAsia="宋体" w:hAnsi="宋体" w:cs="宋体" w:hint="eastAsia"/>
          <w:color w:val="FF0000"/>
          <w:sz w:val="21"/>
          <w:szCs w:val="21"/>
        </w:rPr>
        <w:t>（1）水吸收的热量是8.4×10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rPr>
        <w:t>J；（2）这些热量相当于0.2m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的煤气完全燃烧放出的热量。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】解：（1）水吸收的热量：</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＝cm（t﹣t</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）＝4.2×10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J/（kg•℃）×40kg×（70℃﹣20℃）＝8.4×10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（2）由题意可知，煤气完全燃烧放出的热量：Q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＝8.4×10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＝Vq可得，需要煤气的体积：V</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放</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8.4×1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m:t>
                </m:r>
              </m:sup>
            </m:sSup>
            <m:r>
              <w:rPr>
                <w:rFonts w:ascii="Cambria Math" w:eastAsia="宋体" w:hAnsi="Cambria Math" w:cs="宋体" w:hint="eastAsia"/>
                <w:color w:val="FF0000"/>
                <w:sz w:val="21"/>
                <w:szCs w:val="21"/>
              </w:rPr>
              <m:t>J</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4.2×1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7</m:t>
                </m:r>
              </m:sup>
            </m:sSup>
            <m:r>
              <w:rPr>
                <w:rFonts w:ascii="Cambria Math" w:eastAsia="宋体" w:hAnsi="Cambria Math" w:cs="宋体" w:hint="eastAsia"/>
                <w:color w:val="FF0000"/>
                <w:sz w:val="21"/>
                <w:szCs w:val="21"/>
              </w:rPr>
              <m:t>J/</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0.2m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答：（1）水吸收的热量是8.4×10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rPr>
        <w:t>J；（2）这些热量相当于0.2m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的煤气完全燃烧放出的热量。</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hAnsi="宋体" w:cs="宋体" w:hint="eastAsia"/>
          <w:sz w:val="21"/>
          <w:szCs w:val="21"/>
          <w:lang w:val="en-US" w:eastAsia="zh-CN"/>
        </w:rPr>
        <w:t>14</w:t>
      </w:r>
      <w:r>
        <w:rPr>
          <w:rFonts w:ascii="宋体" w:eastAsia="宋体" w:hAnsi="宋体" w:cs="宋体" w:hint="eastAsia"/>
          <w:sz w:val="21"/>
          <w:szCs w:val="21"/>
        </w:rPr>
        <w:t>．2017年5月，中国首次海域天然气水合物（可燃冰）试采成功。100cm</w:t>
      </w:r>
      <w:r>
        <w:rPr>
          <w:rFonts w:ascii="宋体" w:eastAsia="宋体" w:hAnsi="宋体" w:cs="宋体" w:hint="eastAsia"/>
          <w:sz w:val="21"/>
          <w:szCs w:val="21"/>
          <w:vertAlign w:val="superscript"/>
        </w:rPr>
        <w:t>3</w:t>
      </w:r>
      <w:r>
        <w:rPr>
          <w:rFonts w:ascii="宋体" w:eastAsia="宋体" w:hAnsi="宋体" w:cs="宋体" w:hint="eastAsia"/>
          <w:sz w:val="21"/>
          <w:szCs w:val="21"/>
        </w:rPr>
        <w:t>可燃冰可释放约为1.5×10</w:t>
      </w:r>
      <w:r>
        <w:rPr>
          <w:rFonts w:ascii="宋体" w:eastAsia="宋体" w:hAnsi="宋体" w:cs="宋体" w:hint="eastAsia"/>
          <w:sz w:val="21"/>
          <w:szCs w:val="21"/>
          <w:vertAlign w:val="superscript"/>
        </w:rPr>
        <w:t>﹣2</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天然气。已知q</w:t>
      </w:r>
      <w:r>
        <w:rPr>
          <w:rFonts w:ascii="宋体" w:eastAsia="宋体" w:hAnsi="宋体" w:cs="宋体" w:hint="eastAsia"/>
          <w:sz w:val="21"/>
          <w:szCs w:val="21"/>
          <w:vertAlign w:val="subscript"/>
        </w:rPr>
        <w:t>天然气</w:t>
      </w:r>
      <w:r>
        <w:rPr>
          <w:rFonts w:ascii="宋体" w:eastAsia="宋体" w:hAnsi="宋体" w:cs="宋体" w:hint="eastAsia"/>
          <w:sz w:val="21"/>
          <w:szCs w:val="21"/>
        </w:rPr>
        <w:t>＝2.1×10</w:t>
      </w:r>
      <w:r>
        <w:rPr>
          <w:rFonts w:ascii="宋体" w:eastAsia="宋体" w:hAnsi="宋体" w:cs="宋体" w:hint="eastAsia"/>
          <w:sz w:val="21"/>
          <w:szCs w:val="21"/>
          <w:vertAlign w:val="superscript"/>
        </w:rPr>
        <w:t>7</w:t>
      </w:r>
      <w:r>
        <w:rPr>
          <w:rFonts w:ascii="宋体" w:eastAsia="宋体" w:hAnsi="宋体" w:cs="宋体" w:hint="eastAsia"/>
          <w:sz w:val="21"/>
          <w:szCs w:val="21"/>
        </w:rPr>
        <w:t>J/m</w:t>
      </w:r>
      <w:r>
        <w:rPr>
          <w:rFonts w:ascii="宋体" w:eastAsia="宋体" w:hAnsi="宋体" w:cs="宋体" w:hint="eastAsia"/>
          <w:sz w:val="21"/>
          <w:szCs w:val="21"/>
          <w:vertAlign w:val="superscript"/>
        </w:rPr>
        <w:t>3</w:t>
      </w:r>
      <w:r>
        <w:rPr>
          <w:rFonts w:ascii="宋体" w:eastAsia="宋体" w:hAnsi="宋体" w:cs="宋体" w:hint="eastAsia"/>
          <w:sz w:val="21"/>
          <w:szCs w:val="21"/>
        </w:rPr>
        <w:t>，c</w:t>
      </w:r>
      <w:r>
        <w:rPr>
          <w:rFonts w:ascii="宋体" w:eastAsia="宋体" w:hAnsi="宋体" w:cs="宋体" w:hint="eastAsia"/>
          <w:sz w:val="21"/>
          <w:szCs w:val="21"/>
          <w:vertAlign w:val="subscript"/>
        </w:rPr>
        <w:t>水</w:t>
      </w:r>
      <w:r>
        <w:rPr>
          <w:rFonts w:ascii="宋体" w:eastAsia="宋体" w:hAnsi="宋体" w:cs="宋体" w:hint="eastAsia"/>
          <w:sz w:val="21"/>
          <w:szCs w:val="21"/>
        </w:rPr>
        <w:t>＝4.2×10</w:t>
      </w:r>
      <w:r>
        <w:rPr>
          <w:rFonts w:ascii="宋体" w:eastAsia="宋体" w:hAnsi="宋体" w:cs="宋体" w:hint="eastAsia"/>
          <w:sz w:val="21"/>
          <w:szCs w:val="21"/>
          <w:vertAlign w:val="superscript"/>
        </w:rPr>
        <w:t>3</w:t>
      </w:r>
      <w:r>
        <w:rPr>
          <w:rFonts w:ascii="宋体" w:eastAsia="宋体" w:hAnsi="宋体" w:cs="宋体" w:hint="eastAsia"/>
          <w:sz w:val="21"/>
          <w:szCs w:val="21"/>
        </w:rPr>
        <w:t>J/（kg•℃）</w:t>
      </w:r>
      <w:r>
        <w:rPr>
          <w:rFonts w:ascii="宋体" w:hAnsi="宋体" w:cs="宋体" w:hint="eastAsia"/>
          <w:sz w:val="21"/>
          <w:szCs w:val="21"/>
          <w:lang w:eastAsia="zh-CN"/>
        </w:rPr>
        <w:t>。</w:t>
      </w:r>
      <w:r>
        <w:rPr>
          <w:rFonts w:ascii="宋体" w:eastAsia="宋体" w:hAnsi="宋体" w:cs="宋体" w:hint="eastAsia"/>
          <w:sz w:val="21"/>
          <w:szCs w:val="21"/>
        </w:rPr>
        <w:t>则：</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（1）求100cm</w:t>
      </w:r>
      <w:r>
        <w:rPr>
          <w:rFonts w:ascii="宋体" w:eastAsia="宋体" w:hAnsi="宋体" w:cs="宋体" w:hint="eastAsia"/>
          <w:sz w:val="21"/>
          <w:szCs w:val="21"/>
          <w:vertAlign w:val="superscript"/>
        </w:rPr>
        <w:t>3</w:t>
      </w:r>
      <w:r>
        <w:rPr>
          <w:rFonts w:ascii="宋体" w:eastAsia="宋体" w:hAnsi="宋体" w:cs="宋体" w:hint="eastAsia"/>
          <w:sz w:val="21"/>
          <w:szCs w:val="21"/>
        </w:rPr>
        <w:t>可燃冰释放出的天然气完全燃烧放出的热量；</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0"/>
          <w:szCs w:val="20"/>
        </w:rPr>
      </w:pPr>
      <w:r>
        <w:rPr>
          <w:rFonts w:ascii="宋体" w:eastAsia="宋体" w:hAnsi="宋体" w:cs="宋体" w:hint="eastAsia"/>
          <w:sz w:val="21"/>
          <w:szCs w:val="21"/>
        </w:rPr>
        <w:t>（2）</w:t>
      </w:r>
      <w:r>
        <w:rPr>
          <w:rFonts w:ascii="宋体" w:eastAsia="宋体" w:hAnsi="宋体" w:cs="宋体" w:hint="eastAsia"/>
          <w:sz w:val="20"/>
          <w:szCs w:val="20"/>
        </w:rPr>
        <w:t>若将上述的天然气通过燃气灶给水加热，可使1kg的水从20℃升高到65℃，求水吸收的热量；</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（3）求该燃气灶的热效率。</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eastAsia="宋体" w:hAnsi="宋体" w:cs="宋体" w:hint="eastAsia"/>
          <w:color w:val="FF0000"/>
          <w:sz w:val="21"/>
          <w:szCs w:val="21"/>
        </w:rPr>
        <w:t>（1）100cm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可燃冰释放出的天然气完全燃烧放出的热量为3.15×10</w:t>
      </w:r>
      <w:r>
        <w:rPr>
          <w:rFonts w:ascii="宋体" w:eastAsia="宋体" w:hAnsi="宋体" w:cs="宋体" w:hint="eastAsia"/>
          <w:color w:val="FF0000"/>
          <w:sz w:val="21"/>
          <w:szCs w:val="21"/>
          <w:vertAlign w:val="superscript"/>
        </w:rPr>
        <w:t>5</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eastAsia="宋体" w:hAnsi="宋体" w:cs="宋体" w:hint="eastAsia"/>
          <w:color w:val="FF0000"/>
          <w:sz w:val="21"/>
          <w:szCs w:val="21"/>
        </w:rPr>
        <w:t>（2）水吸收的热量为1.89×10</w:t>
      </w:r>
      <w:r>
        <w:rPr>
          <w:rFonts w:ascii="宋体" w:eastAsia="宋体" w:hAnsi="宋体" w:cs="宋体" w:hint="eastAsia"/>
          <w:color w:val="FF0000"/>
          <w:sz w:val="21"/>
          <w:szCs w:val="21"/>
          <w:vertAlign w:val="superscript"/>
        </w:rPr>
        <w:t>5</w:t>
      </w:r>
      <w:r>
        <w:rPr>
          <w:rFonts w:ascii="宋体" w:eastAsia="宋体" w:hAnsi="宋体" w:cs="宋体" w:hint="eastAsia"/>
          <w:color w:val="FF0000"/>
          <w:sz w:val="21"/>
          <w:szCs w:val="21"/>
        </w:rPr>
        <w:t>J；（3）该燃气灶的热效率为60%。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】解：（1）100cm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可燃冰可释放约为1.5×10</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天然气，</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1.5×10</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天然气完全燃烧放出的热量：</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＝Vq＝1.5×10</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×2.1×10</w:t>
      </w:r>
      <w:r>
        <w:rPr>
          <w:rFonts w:ascii="宋体" w:eastAsia="宋体" w:hAnsi="宋体" w:cs="宋体" w:hint="eastAsia"/>
          <w:color w:val="FF0000"/>
          <w:sz w:val="21"/>
          <w:szCs w:val="21"/>
          <w:vertAlign w:val="superscript"/>
        </w:rPr>
        <w:t>7</w:t>
      </w:r>
      <w:r>
        <w:rPr>
          <w:rFonts w:ascii="宋体" w:eastAsia="宋体" w:hAnsi="宋体" w:cs="宋体" w:hint="eastAsia"/>
          <w:color w:val="FF0000"/>
          <w:sz w:val="21"/>
          <w:szCs w:val="21"/>
        </w:rPr>
        <w:t>J/m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＝3.15×10</w:t>
      </w:r>
      <w:r>
        <w:rPr>
          <w:rFonts w:ascii="宋体" w:eastAsia="宋体" w:hAnsi="宋体" w:cs="宋体" w:hint="eastAsia"/>
          <w:color w:val="FF0000"/>
          <w:sz w:val="21"/>
          <w:szCs w:val="21"/>
          <w:vertAlign w:val="superscript"/>
        </w:rPr>
        <w:t>5</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（2）水吸收的热量：</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＝cm（t﹣t</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）＝4.2×10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J/（kg•℃）×1kg×（65℃﹣20℃）＝1.89×10</w:t>
      </w:r>
      <w:r>
        <w:rPr>
          <w:rFonts w:ascii="宋体" w:eastAsia="宋体" w:hAnsi="宋体" w:cs="宋体" w:hint="eastAsia"/>
          <w:color w:val="FF0000"/>
          <w:sz w:val="21"/>
          <w:szCs w:val="21"/>
          <w:vertAlign w:val="superscript"/>
        </w:rPr>
        <w:t>5</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（3）该燃气灶的热效率：η</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吸</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放</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1.89×1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m:t>
                </m:r>
              </m:sup>
            </m:sSup>
            <m:r>
              <w:rPr>
                <w:rFonts w:ascii="Cambria Math" w:eastAsia="宋体" w:hAnsi="Cambria Math" w:cs="宋体" w:hint="eastAsia"/>
                <w:color w:val="FF0000"/>
                <w:sz w:val="21"/>
                <w:szCs w:val="21"/>
              </w:rPr>
              <m:t>J</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3.15×1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m:t>
                </m:r>
              </m:sup>
            </m:sSup>
            <m:r>
              <w:rPr>
                <w:rFonts w:ascii="Cambria Math" w:eastAsia="宋体" w:hAnsi="Cambria Math" w:cs="宋体" w:hint="eastAsia"/>
                <w:color w:val="FF0000"/>
                <w:sz w:val="21"/>
                <w:szCs w:val="21"/>
              </w:rPr>
              <m:t>J</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100%＝60%。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答：（1）100cm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可燃冰释放出的天然气完全燃烧放出的热量为3.15×10</w:t>
      </w:r>
      <w:r>
        <w:rPr>
          <w:rFonts w:ascii="宋体" w:eastAsia="宋体" w:hAnsi="宋体" w:cs="宋体" w:hint="eastAsia"/>
          <w:color w:val="FF0000"/>
          <w:sz w:val="21"/>
          <w:szCs w:val="21"/>
          <w:vertAlign w:val="superscript"/>
        </w:rPr>
        <w:t>5</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（2）水吸收的热量为1.89×10</w:t>
      </w:r>
      <w:r>
        <w:rPr>
          <w:rFonts w:ascii="宋体" w:eastAsia="宋体" w:hAnsi="宋体" w:cs="宋体" w:hint="eastAsia"/>
          <w:color w:val="FF0000"/>
          <w:sz w:val="21"/>
          <w:szCs w:val="21"/>
          <w:vertAlign w:val="superscript"/>
        </w:rPr>
        <w:t>5</w:t>
      </w:r>
      <w:r>
        <w:rPr>
          <w:rFonts w:ascii="宋体" w:eastAsia="宋体" w:hAnsi="宋体" w:cs="宋体" w:hint="eastAsia"/>
          <w:color w:val="FF0000"/>
          <w:sz w:val="21"/>
          <w:szCs w:val="21"/>
        </w:rPr>
        <w:t>J；（3）该燃气灶的热效率为60%。</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华文行楷" w:eastAsia="华文行楷" w:hAnsi="华文行楷" w:cs="华文行楷" w:hint="eastAsia"/>
          <w:b/>
          <w:bCs/>
          <w:color w:val="0070C0"/>
          <w:sz w:val="32"/>
          <w:szCs w:val="32"/>
          <w:lang w:eastAsia="zh-CN"/>
        </w:rPr>
      </w:pPr>
      <w:r>
        <w:rPr>
          <w:rFonts w:ascii="华文行楷" w:eastAsia="华文行楷" w:hAnsi="华文行楷" w:cs="华文行楷" w:hint="eastAsia"/>
          <w:b/>
          <w:bCs/>
          <w:color w:val="0070C0"/>
          <w:sz w:val="32"/>
          <w:szCs w:val="32"/>
          <w:lang w:val="en-US" w:eastAsia="zh-CN"/>
        </w:rPr>
        <w:t>真题过关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一、选择题（共10小题）：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1．（2022•柳州）下列关于热机的说法正确的是（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A．热机的效率为100%</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B．热机只有汽油机和柴油机两种</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C．好的热机工作时不排放废气</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D．热机工作时都要利用燃料的化学能</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解：A、在使用热机过程中，废气会带走一部分热量、燃料不可能完全燃烧、不可避免的要克服机器部件摩擦做额外功，效率不可能达到100%，故A错误。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B、根据热机的概念，只要将内能转化为机械能的机械都属于热机，蒸汽机、火箭、柴油机、汽油机等都属于热机，故B错误。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C、任何热机工作时都会排放废气，故C错误。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D、热机是把内能转化为机械能的装置，所以热机工作时都要利用燃料的化学能，故D正确。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2．（2022•宜昌）关于燃料及其热值，下列说法中正确的是（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A．没有燃烧的燃料，热值等于零</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B．燃料完全燃烧时，它的热值最大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C．燃料的热值与质量和燃烧状态无关</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D．燃料燃烧时温度越高，放出的热量越多</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解：（1）热值是燃料本身的特性，只与燃料的种类有关，与燃料的质量无关，与燃料是否完全燃烧无关，与产生的热量无关，故AB错误、C正确；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（2）由Q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＝mq可知，燃料燃烧放出的热量，与燃料的质量、热值和是否完全燃烧有关，与燃烧的温度无关，故D错误。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3．（2022•巴中）小明家新买了小汽车，下列有关说法错误的是（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A．汽车长时间行驶轮胎会发热，这是通过做功改变内能</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B．汽车启动时，小明闻到汽油味说明分子在不停地做无规则运动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C．汽车内燃机工作时，四个冲程中只有做功冲程把内能转化为机械能</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D．小明认为随着科技发展，内燃机效率可以达到100%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解：A、汽车长时间行驶轮胎会发热，这是通过克服摩擦做功改变轮胎内能的，故A正确；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B、小明闻到汽油味，这是扩散现象，说明分子在不停地做无规则运动，故B正确；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C、内燃机的做功冲程中，把内能转化为机械能，故C正确；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D、热机在工作过程中，不可避免地要克服机械间的摩擦而做额外功，因此热机效率不可能达到100%，故D错误。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64384" behindDoc="1" locked="0" layoutInCell="1" allowOverlap="1">
            <wp:simplePos x="0" y="0"/>
            <wp:positionH relativeFrom="column">
              <wp:posOffset>80645</wp:posOffset>
            </wp:positionH>
            <wp:positionV relativeFrom="paragraph">
              <wp:posOffset>454025</wp:posOffset>
            </wp:positionV>
            <wp:extent cx="4624705" cy="1386205"/>
            <wp:effectExtent l="0" t="0" r="4445" b="4445"/>
            <wp:wrapNone/>
            <wp:docPr id="13" name="图片 13" descr="167162827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69729" name="图片 13" descr="1671628277013"/>
                    <pic:cNvPicPr>
                      <a:picLocks noChangeAspect="1"/>
                    </pic:cNvPicPr>
                  </pic:nvPicPr>
                  <pic:blipFill>
                    <a:blip xmlns:r="http://schemas.openxmlformats.org/officeDocument/2006/relationships" r:embed="rId21"/>
                    <a:stretch>
                      <a:fillRect/>
                    </a:stretch>
                  </pic:blipFill>
                  <pic:spPr>
                    <a:xfrm>
                      <a:off x="0" y="0"/>
                      <a:ext cx="4624705" cy="1386205"/>
                    </a:xfrm>
                    <a:prstGeom prst="rect">
                      <a:avLst/>
                    </a:prstGeom>
                  </pic:spPr>
                </pic:pic>
              </a:graphicData>
            </a:graphic>
          </wp:anchor>
        </w:drawing>
      </w:r>
      <w:r>
        <w:rPr>
          <w:rFonts w:ascii="宋体" w:eastAsia="宋体" w:hAnsi="宋体" w:cs="宋体" w:hint="eastAsia"/>
          <w:sz w:val="21"/>
          <w:szCs w:val="21"/>
        </w:rPr>
        <w:t>4．（2022•镇江）水烧开时产生的水蒸气将壶盖顶起，汽油机的四个冲程中，能量转化与之相同的是（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解：水烧开时产生的水蒸气将壶盖顶起，水蒸气的内能会转化为壶盖的机械能；</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A、汽油机进气门和排气门均关闭，活塞向上运动，是压缩冲程，此冲程机械能转化为内能，故A不符合题意；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B、汽油机进气门打开，排气门关闭，活塞向下运动，是吸气冲程，此冲程没有能量转化，故B不符合题意；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C、汽油机进气门和排气门均关闭，活塞向下运动，是做功冲程，此冲程内能转化为机械能，故C符合题意；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D、汽油机进气门关闭，排气门打开，活塞向上运动，是排气冲程，此冲程没有能量转化，故D不符合题意。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65408" behindDoc="1" locked="0" layoutInCell="1" allowOverlap="1">
            <wp:simplePos x="0" y="0"/>
            <wp:positionH relativeFrom="column">
              <wp:posOffset>47625</wp:posOffset>
            </wp:positionH>
            <wp:positionV relativeFrom="paragraph">
              <wp:posOffset>412115</wp:posOffset>
            </wp:positionV>
            <wp:extent cx="4691380" cy="1700530"/>
            <wp:effectExtent l="0" t="0" r="4445" b="4445"/>
            <wp:wrapNone/>
            <wp:docPr id="14" name="图片 14" descr="167162838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14630" name="图片 14" descr="1671628381442"/>
                    <pic:cNvPicPr>
                      <a:picLocks noChangeAspect="1"/>
                    </pic:cNvPicPr>
                  </pic:nvPicPr>
                  <pic:blipFill>
                    <a:blip xmlns:r="http://schemas.openxmlformats.org/officeDocument/2006/relationships" r:embed="rId22"/>
                    <a:stretch>
                      <a:fillRect/>
                    </a:stretch>
                  </pic:blipFill>
                  <pic:spPr>
                    <a:xfrm>
                      <a:off x="0" y="0"/>
                      <a:ext cx="4691380" cy="1700530"/>
                    </a:xfrm>
                    <a:prstGeom prst="rect">
                      <a:avLst/>
                    </a:prstGeom>
                  </pic:spPr>
                </pic:pic>
              </a:graphicData>
            </a:graphic>
          </wp:anchor>
        </w:drawing>
      </w:r>
      <w:r>
        <w:rPr>
          <w:rFonts w:ascii="宋体" w:eastAsia="宋体" w:hAnsi="宋体" w:cs="宋体" w:hint="eastAsia"/>
          <w:sz w:val="21"/>
          <w:szCs w:val="21"/>
        </w:rPr>
        <w:t>5．（2022•赤峰）汽油机的四个冲程中，哪个冲程存在着化学能转化为内能的过程（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解：A、图中的一个气阀打开，活塞向下运动，所以为吸气冲程；</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B、图中的两个气阀都关闭，活塞向上运动，所以为压缩冲程，是机械能转化为内能；</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C、图中的两个气阀都关闭，活塞下运动，所以为做功冲程，是内能转化机械能；</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D、图中的一个气阀打开，活塞向上运动，所以为排气冲程；</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在做功冲程中，燃料燃烧时，化学能转化为内能，然后对外做功时内能又转化为机械能，故C正确。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6432" behindDoc="1" locked="0" layoutInCell="1" allowOverlap="1">
            <wp:simplePos x="0" y="0"/>
            <wp:positionH relativeFrom="column">
              <wp:posOffset>4826635</wp:posOffset>
            </wp:positionH>
            <wp:positionV relativeFrom="paragraph">
              <wp:posOffset>218440</wp:posOffset>
            </wp:positionV>
            <wp:extent cx="857250" cy="1152525"/>
            <wp:effectExtent l="0" t="0" r="0" b="0"/>
            <wp:wrapNone/>
            <wp:docPr id="2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6704" name="图片24" descr="菁优网：http://www.jyeoo.com"/>
                    <pic:cNvPicPr>
                      <a:picLocks noChangeAspect="1"/>
                    </pic:cNvPicPr>
                  </pic:nvPicPr>
                  <pic:blipFill>
                    <a:blip xmlns:r="http://schemas.openxmlformats.org/officeDocument/2006/relationships" r:embed="rId23" cstate="print"/>
                    <a:stretch>
                      <a:fillRect/>
                    </a:stretch>
                  </pic:blipFill>
                  <pic:spPr>
                    <a:xfrm>
                      <a:off x="0" y="0"/>
                      <a:ext cx="857370" cy="1152686"/>
                    </a:xfrm>
                    <a:prstGeom prst="rect">
                      <a:avLst/>
                    </a:prstGeom>
                  </pic:spPr>
                </pic:pic>
              </a:graphicData>
            </a:graphic>
          </wp:anchor>
        </w:drawing>
      </w:r>
      <w:r>
        <w:rPr>
          <w:rFonts w:ascii="宋体" w:eastAsia="宋体" w:hAnsi="宋体" w:cs="宋体" w:hint="eastAsia"/>
          <w:sz w:val="21"/>
          <w:szCs w:val="21"/>
        </w:rPr>
        <w:t>6．（2022•怀化）如图所示，在试管内装少量水，用橡胶塞塞住管口，将水加热一段时间，塞子冲出，内燃机四个冲程中与之原理相似的是（　　）</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A．吸气冲程</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B．压缩冲程</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C．做功冲程</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D．排气冲程</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解：水蒸气将橡胶塞喷出时，水蒸气对塞子做功，水蒸气的内能会转化为塞子的机械能；汽油机的做功冲程中，燃气的内能转化为活塞的机械能，即二者的能量转化方式相似，故C符合题意。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7．（2022•镇江）如图所示，用甲、乙两种燃料分别对质量和初温相同的水进行加热，两图装置均相同。燃料的质量用m表示，燃料充分燃尽时水升高的温度用Δt表示（水未沸腾）（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7456" behindDoc="1" locked="0" layoutInCell="1" allowOverlap="1">
            <wp:simplePos x="0" y="0"/>
            <wp:positionH relativeFrom="column">
              <wp:posOffset>3764915</wp:posOffset>
            </wp:positionH>
            <wp:positionV relativeFrom="paragraph">
              <wp:posOffset>12065</wp:posOffset>
            </wp:positionV>
            <wp:extent cx="2105660" cy="1314450"/>
            <wp:effectExtent l="0" t="0" r="8890" b="0"/>
            <wp:wrapNone/>
            <wp:docPr id="2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201919" name="图片24" descr="菁优网：http://www.jyeoo.com"/>
                    <pic:cNvPicPr>
                      <a:picLocks noChangeAspect="1"/>
                    </pic:cNvPicPr>
                  </pic:nvPicPr>
                  <pic:blipFill>
                    <a:blip xmlns:r="http://schemas.openxmlformats.org/officeDocument/2006/relationships" r:embed="rId24" cstate="print"/>
                    <a:stretch>
                      <a:fillRect/>
                    </a:stretch>
                  </pic:blipFill>
                  <pic:spPr>
                    <a:xfrm>
                      <a:off x="0" y="0"/>
                      <a:ext cx="2105876" cy="1314982"/>
                    </a:xfrm>
                    <a:prstGeom prst="rect">
                      <a:avLst/>
                    </a:prstGeom>
                  </pic:spPr>
                </pic:pic>
              </a:graphicData>
            </a:graphic>
          </wp:anchor>
        </w:drawing>
      </w:r>
      <w:r>
        <w:rPr>
          <w:rFonts w:ascii="宋体" w:eastAsia="宋体" w:hAnsi="宋体" w:cs="宋体" w:hint="eastAsia"/>
          <w:sz w:val="21"/>
          <w:szCs w:val="21"/>
        </w:rPr>
        <w:t>A．若m相同，Δt越小，燃料的热值越大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B．若Δt相同，m越大，燃料的热值越大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C．若</w:t>
      </w:r>
      <m:oMath>
        <m:f>
          <m:fPr>
            <m:ctrlPr>
              <w:rPr>
                <w:rFonts w:ascii="Cambria Math" w:eastAsia="宋体" w:hAnsi="Cambria Math" w:cs="宋体" w:hint="eastAsia"/>
                <w:sz w:val="21"/>
                <w:szCs w:val="21"/>
              </w:rPr>
            </m:ctrlPr>
          </m:fPr>
          <m:num>
            <m:ctrlPr>
              <w:rPr>
                <w:rFonts w:ascii="Cambria Math" w:eastAsia="宋体" w:hAnsi="Cambria Math" w:cs="宋体" w:hint="eastAsia"/>
                <w:sz w:val="21"/>
                <w:szCs w:val="21"/>
              </w:rPr>
            </m:ctrlPr>
            <m:r>
              <w:rPr>
                <w:rFonts w:ascii="Cambria Math" w:eastAsia="宋体" w:hAnsi="Cambria Math" w:cs="宋体" w:hint="eastAsia"/>
                <w:sz w:val="21"/>
                <w:szCs w:val="21"/>
              </w:rPr>
              <m:t>m</m:t>
            </m:r>
          </m:num>
          <m:den>
            <m:ctrlPr>
              <w:rPr>
                <w:rFonts w:ascii="Cambria Math" w:eastAsia="宋体" w:hAnsi="Cambria Math" w:cs="宋体" w:hint="eastAsia"/>
                <w:sz w:val="21"/>
                <w:szCs w:val="21"/>
              </w:rPr>
            </m:ctrlPr>
            <m:r>
              <w:rPr>
                <w:rFonts w:ascii="Cambria Math" w:eastAsia="宋体" w:hAnsi="Cambria Math" w:cs="宋体" w:hint="eastAsia"/>
                <w:sz w:val="21"/>
                <w:szCs w:val="21"/>
              </w:rPr>
              <m:t>Δt</m:t>
            </m:r>
          </m:den>
        </m:f>
      </m:oMath>
      <w:r>
        <w:rPr>
          <w:rFonts w:ascii="宋体" w:eastAsia="宋体" w:hAnsi="宋体" w:cs="宋体" w:hint="eastAsia"/>
          <w:sz w:val="21"/>
          <w:szCs w:val="21"/>
        </w:rPr>
        <w:t>的值越大，燃料的热值越大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D．若</w:t>
      </w:r>
      <m:oMath>
        <m:f>
          <m:fPr>
            <m:ctrlPr>
              <w:rPr>
                <w:rFonts w:ascii="Cambria Math" w:eastAsia="宋体" w:hAnsi="Cambria Math" w:cs="宋体" w:hint="eastAsia"/>
                <w:sz w:val="21"/>
                <w:szCs w:val="21"/>
              </w:rPr>
            </m:ctrlPr>
          </m:fPr>
          <m:num>
            <m:ctrlPr>
              <w:rPr>
                <w:rFonts w:ascii="Cambria Math" w:eastAsia="宋体" w:hAnsi="Cambria Math" w:cs="宋体" w:hint="eastAsia"/>
                <w:sz w:val="21"/>
                <w:szCs w:val="21"/>
              </w:rPr>
            </m:ctrlPr>
            <m:r>
              <w:rPr>
                <w:rFonts w:ascii="Cambria Math" w:eastAsia="宋体" w:hAnsi="Cambria Math" w:cs="宋体" w:hint="eastAsia"/>
                <w:sz w:val="21"/>
                <w:szCs w:val="21"/>
              </w:rPr>
              <m:t>Δt</m:t>
            </m:r>
          </m:num>
          <m:den>
            <m:ctrlPr>
              <w:rPr>
                <w:rFonts w:ascii="Cambria Math" w:eastAsia="宋体" w:hAnsi="Cambria Math" w:cs="宋体" w:hint="eastAsia"/>
                <w:sz w:val="21"/>
                <w:szCs w:val="21"/>
              </w:rPr>
            </m:ctrlPr>
            <m:r>
              <w:rPr>
                <w:rFonts w:ascii="Cambria Math" w:eastAsia="宋体" w:hAnsi="Cambria Math" w:cs="宋体" w:hint="eastAsia"/>
                <w:sz w:val="21"/>
                <w:szCs w:val="21"/>
              </w:rPr>
              <m:t>m</m:t>
            </m:r>
          </m:den>
        </m:f>
      </m:oMath>
      <w:r>
        <w:rPr>
          <w:rFonts w:ascii="宋体" w:eastAsia="宋体" w:hAnsi="宋体" w:cs="宋体" w:hint="eastAsia"/>
          <w:sz w:val="21"/>
          <w:szCs w:val="21"/>
        </w:rPr>
        <w:t>的值越大，燃料的热值越大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解：燃料的热值大小不能直接测量，需要通过水吸收热量的多少来体现燃料燃烧放出热量的多少，而水吸收热量的多少跟水的质量和升高的温度有关，因此为了比较热值大小可以利用Q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，而Q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＝c</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Δt，Q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＝mq，即c</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Δt＝mq，解得：q</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c</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r>
              <w:rPr>
                <w:rFonts w:ascii="Cambria Math" w:eastAsia="宋体" w:hAnsi="Cambria Math" w:cs="宋体" w:hint="eastAsia"/>
                <w:color w:val="FF0000"/>
                <w:sz w:val="21"/>
                <w:szCs w:val="21"/>
              </w:rPr>
              <m:t>Δt</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A、若m相同，Δt越小，由q</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c</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r>
              <w:rPr>
                <w:rFonts w:ascii="Cambria Math" w:eastAsia="宋体" w:hAnsi="Cambria Math" w:cs="宋体" w:hint="eastAsia"/>
                <w:color w:val="FF0000"/>
                <w:sz w:val="21"/>
                <w:szCs w:val="21"/>
              </w:rPr>
              <m:t>Δt</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den>
        </m:f>
      </m:oMath>
      <w:r>
        <w:rPr>
          <w:rFonts w:ascii="宋体" w:eastAsia="宋体" w:hAnsi="宋体" w:cs="宋体" w:hint="eastAsia"/>
          <w:color w:val="FF0000"/>
          <w:sz w:val="21"/>
          <w:szCs w:val="21"/>
        </w:rPr>
        <w:t>可知，燃料的热值越小，故A错误；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B、若Δt相同，m越大，由q</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c</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r>
              <w:rPr>
                <w:rFonts w:ascii="Cambria Math" w:eastAsia="宋体" w:hAnsi="Cambria Math" w:cs="宋体" w:hint="eastAsia"/>
                <w:color w:val="FF0000"/>
                <w:sz w:val="21"/>
                <w:szCs w:val="21"/>
              </w:rPr>
              <m:t>Δt</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den>
        </m:f>
      </m:oMath>
      <w:r>
        <w:rPr>
          <w:rFonts w:ascii="宋体" w:eastAsia="宋体" w:hAnsi="宋体" w:cs="宋体" w:hint="eastAsia"/>
          <w:color w:val="FF0000"/>
          <w:sz w:val="21"/>
          <w:szCs w:val="21"/>
        </w:rPr>
        <w:t>可知，燃料的热值越小，故B错误；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C、若</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Δt</m:t>
            </m:r>
          </m:den>
        </m:f>
      </m:oMath>
      <w:r>
        <w:rPr>
          <w:rFonts w:ascii="宋体" w:eastAsia="宋体" w:hAnsi="宋体" w:cs="宋体" w:hint="eastAsia"/>
          <w:color w:val="FF0000"/>
          <w:sz w:val="21"/>
          <w:szCs w:val="21"/>
        </w:rPr>
        <w:t>的值越大，即</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Δt</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den>
        </m:f>
      </m:oMath>
      <w:r>
        <w:rPr>
          <w:rFonts w:ascii="宋体" w:eastAsia="宋体" w:hAnsi="宋体" w:cs="宋体" w:hint="eastAsia"/>
          <w:color w:val="FF0000"/>
          <w:sz w:val="21"/>
          <w:szCs w:val="21"/>
        </w:rPr>
        <w:t>的值越小，由q</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c</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r>
              <w:rPr>
                <w:rFonts w:ascii="Cambria Math" w:eastAsia="宋体" w:hAnsi="Cambria Math" w:cs="宋体" w:hint="eastAsia"/>
                <w:color w:val="FF0000"/>
                <w:sz w:val="21"/>
                <w:szCs w:val="21"/>
              </w:rPr>
              <m:t>Δt</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den>
        </m:f>
      </m:oMath>
      <w:r>
        <w:rPr>
          <w:rFonts w:ascii="宋体" w:eastAsia="宋体" w:hAnsi="宋体" w:cs="宋体" w:hint="eastAsia"/>
          <w:color w:val="FF0000"/>
          <w:sz w:val="21"/>
          <w:szCs w:val="21"/>
        </w:rPr>
        <w:t>可知，燃料的热值越小，故C错误；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D、若</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Δt</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den>
        </m:f>
      </m:oMath>
      <w:r>
        <w:rPr>
          <w:rFonts w:ascii="宋体" w:eastAsia="宋体" w:hAnsi="宋体" w:cs="宋体" w:hint="eastAsia"/>
          <w:color w:val="FF0000"/>
          <w:sz w:val="21"/>
          <w:szCs w:val="21"/>
        </w:rPr>
        <w:t>的值越大，由q</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c</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r>
              <w:rPr>
                <w:rFonts w:ascii="Cambria Math" w:eastAsia="宋体" w:hAnsi="Cambria Math" w:cs="宋体" w:hint="eastAsia"/>
                <w:color w:val="FF0000"/>
                <w:sz w:val="21"/>
                <w:szCs w:val="21"/>
              </w:rPr>
              <m:t>Δt</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den>
        </m:f>
      </m:oMath>
      <w:r>
        <w:rPr>
          <w:rFonts w:ascii="宋体" w:eastAsia="宋体" w:hAnsi="宋体" w:cs="宋体" w:hint="eastAsia"/>
          <w:color w:val="FF0000"/>
          <w:sz w:val="21"/>
          <w:szCs w:val="21"/>
        </w:rPr>
        <w:t>可知，燃料的热值越大，故D正确。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8480" behindDoc="1" locked="0" layoutInCell="1" allowOverlap="1">
            <wp:simplePos x="0" y="0"/>
            <wp:positionH relativeFrom="column">
              <wp:posOffset>4816475</wp:posOffset>
            </wp:positionH>
            <wp:positionV relativeFrom="paragraph">
              <wp:posOffset>488315</wp:posOffset>
            </wp:positionV>
            <wp:extent cx="762000" cy="1200150"/>
            <wp:effectExtent l="0" t="0" r="0" b="0"/>
            <wp:wrapNone/>
            <wp:docPr id="1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68742" name="图片24" descr="菁优网：http://www.jyeoo.com"/>
                    <pic:cNvPicPr>
                      <a:picLocks noChangeAspect="1"/>
                    </pic:cNvPicPr>
                  </pic:nvPicPr>
                  <pic:blipFill>
                    <a:blip xmlns:r="http://schemas.openxmlformats.org/officeDocument/2006/relationships" r:embed="rId25" cstate="print"/>
                    <a:stretch>
                      <a:fillRect/>
                    </a:stretch>
                  </pic:blipFill>
                  <pic:spPr>
                    <a:xfrm>
                      <a:off x="0" y="0"/>
                      <a:ext cx="762106" cy="1200318"/>
                    </a:xfrm>
                    <a:prstGeom prst="rect">
                      <a:avLst/>
                    </a:prstGeom>
                  </pic:spPr>
                </pic:pic>
              </a:graphicData>
            </a:graphic>
          </wp:anchor>
        </w:drawing>
      </w:r>
      <w:r>
        <w:rPr>
          <w:rFonts w:ascii="宋体" w:eastAsia="宋体" w:hAnsi="宋体" w:cs="宋体" w:hint="eastAsia"/>
          <w:sz w:val="21"/>
          <w:szCs w:val="21"/>
        </w:rPr>
        <w:t>8．（2022•十堰）为实现国家关于“碳达峰”“碳中和”目标，东风汽车集团研发了一款新型汽车。与某款汽车同样油耗和使用条件下，发动机工作时，尾气中“汽油味”明显降低，动力更强劲。如图为其发动机某一冲程示意图，下列有关说法错误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A．尾气中“汽油味”降低，是因为汽油在汽缸中燃烧比较完全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B．该冲程为做功冲程，内能转化为机械能</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C．汽油在汽缸内完全燃烧，发动机效率可达100%</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D．该发动机减少了碳排放，有利于节约能源和环境保护</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解：A、尾气中“汽油味”明显降低，这说明汽油的燃烧率较高，燃烧的较完全，故A正确；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B、两个气门都关闭，火花塞点火，活塞向下运动，为做功冲程，此冲程中内能转化为机械能，故B正确；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C、汽车在工作时不可避免的要克服机械部件间的摩擦做额外功，机械效率一定小于100%，故C错误；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D、该发动机的尾气中“汽油味”明显降低，动力更强劲，在做相同有用功时，消耗的燃料少，减少了碳排放，有利于节约能源和环境保护，故D正确。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9．（2022•泸州）2022年6月5日上午，神舟十四号载人飞船搭乘长征二号F运载火箭在酒泉卫星发射中心成功发射。3名航天员将在太空进行为期6个月的科学实验探究和生活，长征二号F运载火箭用了液态氢作燃料，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A．火箭选用液态氢作燃料，是因为液态氢具有较大的热值</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B．火箭加速升空的过程中，火箭的动能转化为重力势能</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C．火箭加速升空的过程中，航天员的机械能保持不变</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D．载人飞船进入预定轨道稳定运行时，处于平衡状态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解：A、火箭使用液氢做燃料，液氢具有较高的热值，完全燃烧相同质量的液氢和其他燃料，液氢可以释放更多的热量，故A正确；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B、火箭加速升空过程中，速度和高度都增加，动能增加，重力势能增加，机械能增加，不是动能转化为重力势能，故B错误；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C、火箭加速升空过程中，航天员随火箭加速升空，航天员质量不变，速度增加动能增加，高度增加重力势能增加，机械能增加，故C错误；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D、载人飞船进入预定轨道稳定运行时，其运动的方向发生了变化，处于非平衡状态，故D错误。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10．（2022•成都）小叶看见面点师傅将面拉成长条，放入滚烫的油中就炸出了香脆可口的油条，于是很想了解油的吸热能力。在老师指导下，他用酒精灯分别加热质量为50g、初温为20℃的油和水，记录的相关数据如下表所示。若单位时间内油吸收的热量与水吸收的热量相等，酒精的热值为3×10</w:t>
      </w:r>
      <w:r>
        <w:rPr>
          <w:rFonts w:ascii="宋体" w:eastAsia="宋体" w:hAnsi="宋体" w:cs="宋体" w:hint="eastAsia"/>
          <w:sz w:val="21"/>
          <w:szCs w:val="21"/>
          <w:vertAlign w:val="superscript"/>
        </w:rPr>
        <w:t>7</w:t>
      </w:r>
      <w:r>
        <w:rPr>
          <w:rFonts w:ascii="宋体" w:eastAsia="宋体" w:hAnsi="宋体" w:cs="宋体" w:hint="eastAsia"/>
          <w:sz w:val="21"/>
          <w:szCs w:val="21"/>
        </w:rPr>
        <w:t>J/kg，水的比热容为4.2×10</w:t>
      </w:r>
      <w:r>
        <w:rPr>
          <w:rFonts w:ascii="宋体" w:eastAsia="宋体" w:hAnsi="宋体" w:cs="宋体" w:hint="eastAsia"/>
          <w:sz w:val="21"/>
          <w:szCs w:val="21"/>
          <w:vertAlign w:val="superscript"/>
        </w:rPr>
        <w:t>3</w:t>
      </w:r>
      <w:r>
        <w:rPr>
          <w:rFonts w:ascii="宋体" w:eastAsia="宋体" w:hAnsi="宋体" w:cs="宋体" w:hint="eastAsia"/>
          <w:sz w:val="21"/>
          <w:szCs w:val="21"/>
        </w:rPr>
        <w:t>J/（kg•℃）。下列说法正确的是（　　）</w:t>
      </w:r>
    </w:p>
    <w:tbl>
      <w:tblPr>
        <w:tblStyle w:val="TableNormal"/>
        <w:tblW w:w="0" w:type="auto"/>
        <w:tblInd w:w="379"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901"/>
        <w:gridCol w:w="2000"/>
        <w:gridCol w:w="2000"/>
        <w:gridCol w:w="2000"/>
      </w:tblGrid>
      <w:tr>
        <w:tblPrEx>
          <w:tblW w:w="0" w:type="auto"/>
          <w:tblInd w:w="379"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90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p>
        </w:tc>
        <w:tc>
          <w:tcPr>
            <w:tcW w:w="20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加热时间（min）</w:t>
            </w:r>
          </w:p>
        </w:tc>
        <w:tc>
          <w:tcPr>
            <w:tcW w:w="20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消耗酒精（g）</w:t>
            </w:r>
          </w:p>
        </w:tc>
        <w:tc>
          <w:tcPr>
            <w:tcW w:w="20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末温（℃）</w:t>
            </w:r>
          </w:p>
        </w:tc>
      </w:tr>
      <w:tr>
        <w:tblPrEx>
          <w:tblW w:w="0" w:type="auto"/>
          <w:tblInd w:w="379" w:type="dxa"/>
          <w:tblCellMar>
            <w:top w:w="30" w:type="dxa"/>
            <w:left w:w="30" w:type="dxa"/>
            <w:bottom w:w="30" w:type="dxa"/>
            <w:right w:w="30" w:type="dxa"/>
          </w:tblCellMar>
        </w:tblPrEx>
        <w:tc>
          <w:tcPr>
            <w:tcW w:w="190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油</w:t>
            </w:r>
          </w:p>
        </w:tc>
        <w:tc>
          <w:tcPr>
            <w:tcW w:w="20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20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20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88</w:t>
            </w:r>
          </w:p>
        </w:tc>
      </w:tr>
      <w:tr>
        <w:tblPrEx>
          <w:tblW w:w="0" w:type="auto"/>
          <w:tblInd w:w="379" w:type="dxa"/>
          <w:tblCellMar>
            <w:top w:w="30" w:type="dxa"/>
            <w:left w:w="30" w:type="dxa"/>
            <w:bottom w:w="30" w:type="dxa"/>
            <w:right w:w="30" w:type="dxa"/>
          </w:tblCellMar>
        </w:tblPrEx>
        <w:tc>
          <w:tcPr>
            <w:tcW w:w="190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水</w:t>
            </w:r>
          </w:p>
        </w:tc>
        <w:tc>
          <w:tcPr>
            <w:tcW w:w="20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20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20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50</w:t>
            </w:r>
          </w:p>
        </w:tc>
      </w:tr>
    </w:tbl>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A．2min内油吸收的热量为3×10</w:t>
      </w:r>
      <w:r>
        <w:rPr>
          <w:rFonts w:ascii="宋体" w:eastAsia="宋体" w:hAnsi="宋体" w:cs="宋体" w:hint="eastAsia"/>
          <w:sz w:val="21"/>
          <w:szCs w:val="21"/>
          <w:vertAlign w:val="superscript"/>
        </w:rPr>
        <w:t>4</w:t>
      </w:r>
      <w:r>
        <w:rPr>
          <w:rFonts w:ascii="宋体" w:eastAsia="宋体" w:hAnsi="宋体" w:cs="宋体" w:hint="eastAsia"/>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B．他使用的酒精灯的加热效率为21%</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C．油的末温比水的高，所以吸热能力更强</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D．油的吸热能力与其吸收的热量多少有关</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解：A、2min内水吸收的热量为：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Q</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＝c</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mΔt</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＝4.2×10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J/（kg•℃）×50×10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kg×（50℃﹣20℃）＝6.3×10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由于单位时间内油吸收的热量与水吸收的热量相等，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所以2min内煤油吸收的热量也为6.3×10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J，故A错误；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B、燃料完全燃烧放出的热量为：Q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＝mq＝1×10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kg×3×10</w:t>
      </w:r>
      <w:r>
        <w:rPr>
          <w:rFonts w:ascii="宋体" w:eastAsia="宋体" w:hAnsi="宋体" w:cs="宋体" w:hint="eastAsia"/>
          <w:color w:val="FF0000"/>
          <w:sz w:val="21"/>
          <w:szCs w:val="21"/>
          <w:vertAlign w:val="superscript"/>
        </w:rPr>
        <w:t>7</w:t>
      </w:r>
      <w:r>
        <w:rPr>
          <w:rFonts w:ascii="宋体" w:eastAsia="宋体" w:hAnsi="宋体" w:cs="宋体" w:hint="eastAsia"/>
          <w:color w:val="FF0000"/>
          <w:sz w:val="21"/>
          <w:szCs w:val="21"/>
        </w:rPr>
        <w:t>J/kg＝3×10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他使用的酒精灯的加热效率为：η</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吸</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放</m:t>
                </m:r>
              </m:sub>
            </m:sSub>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100%</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6.3×1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r>
              <w:rPr>
                <w:rFonts w:ascii="Cambria Math" w:eastAsia="宋体" w:hAnsi="Cambria Math" w:cs="宋体" w:hint="eastAsia"/>
                <w:color w:val="FF0000"/>
                <w:sz w:val="21"/>
                <w:szCs w:val="21"/>
              </w:rPr>
              <m:t>J</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sup>
            </m:sSup>
            <m:r>
              <w:rPr>
                <w:rFonts w:ascii="Cambria Math" w:eastAsia="宋体" w:hAnsi="Cambria Math" w:cs="宋体" w:hint="eastAsia"/>
                <w:color w:val="FF0000"/>
                <w:sz w:val="21"/>
                <w:szCs w:val="21"/>
              </w:rPr>
              <m:t>J</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100%＝21%，故B正确；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C、油的末温比水的末温高，则油的吸热能力比水弱，故C错误；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D、比热容是反映不同物质的吸热能力，比热容与物质的种类和状态有关，与其吸收的热量多少无关，故D错误。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二、填空题（共5小题）：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11．（2022•广东）班级厨艺展示活动中，用煤气炉烹饪食物主要是通过</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（选填“做功”或“热传递”）的方式增大食物的内能；现场香气四溢属于</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现象，表明分子在不停地做无规则的运动。活动结束，剩余煤气的热值</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（选填“变大”“变小”或“不变”）。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热传递；扩散；不变。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解：用煤气炉烹饪食物，食物从锅中吸收热量，用热传递的方式增大食物的内能；</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食物的香气四溢是扩散现象，说明分子在不停地做无规则运动，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因为热值是燃料的一种性质，活动结束，燃烧一部分后，剩余煤气的种类没变，故其热值不变。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故答案为：热传递；扩散；不变。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12．（2022•兰州）一台单缸四冲程汽油机，只有第三个冲程中燃气对外做功，其他冲程是靠飞轮的</w:t>
      </w:r>
    </w:p>
    <w:p>
      <w:pPr>
        <w:keepNext w:val="0"/>
        <w:keepLines w:val="0"/>
        <w:pageBreakBefore w:val="0"/>
        <w:widowControl w:val="0"/>
        <w:kinsoku/>
        <w:wordWrap/>
        <w:overflowPunct/>
        <w:topLinePunct w:val="0"/>
        <w:autoSpaceDE/>
        <w:autoSpaceDN/>
        <w:bidi w:val="0"/>
        <w:adjustRightInd/>
        <w:snapToGrid/>
        <w:spacing w:line="300" w:lineRule="auto"/>
        <w:ind w:left="420" w:firstLine="149" w:leftChars="200" w:firstLineChars="71"/>
        <w:textAlignment w:val="auto"/>
        <w:rPr>
          <w:rFonts w:ascii="宋体" w:eastAsia="宋体" w:hAnsi="宋体" w:cs="宋体" w:hint="eastAsia"/>
          <w:sz w:val="21"/>
          <w:szCs w:val="21"/>
        </w:rPr>
      </w:pPr>
      <w:r>
        <w:rPr>
          <w:rFonts w:ascii="宋体" w:eastAsia="宋体" w:hAnsi="宋体" w:cs="宋体" w:hint="eastAsia"/>
          <w:sz w:val="21"/>
          <w:szCs w:val="21"/>
        </w:rPr>
        <w:t xml:space="preserve"> </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来完成的；若飞轮的转速为1200r/min，则该汽油机每秒钟做功</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次。</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惯性；10。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解：四冲程内燃机的一个工作循环是由吸气、压缩、做功和排气四个冲程组成的；在内燃机工作的四个冲程中，只有做功冲程对外做功，其它冲程是靠飞轮的惯性来工作的；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四冲程汽油机的飞轮转速为1200r/min，则该飞轮每秒钟转20圈；因为一个工作循环飞轮转2圈，完成四个工作冲程，做功1次，所以，1s内飞轮转20圈，活塞往复运动20次，共10个工作循环，做功10次。</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故答案为：惯性；10。</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13．（2022•朝阳）如图所示，将水加热至沸腾后，塞子被冲出，此过程的能量转化方式与汽油机的</w:t>
      </w:r>
    </w:p>
    <w:p>
      <w:pPr>
        <w:keepNext w:val="0"/>
        <w:keepLines w:val="0"/>
        <w:pageBreakBefore w:val="0"/>
        <w:widowControl w:val="0"/>
        <w:kinsoku/>
        <w:wordWrap/>
        <w:overflowPunct/>
        <w:topLinePunct w:val="0"/>
        <w:autoSpaceDE/>
        <w:autoSpaceDN/>
        <w:bidi w:val="0"/>
        <w:adjustRightInd/>
        <w:snapToGrid/>
        <w:spacing w:line="300" w:lineRule="auto"/>
        <w:ind w:left="420" w:firstLine="149" w:leftChars="200" w:firstLineChars="71"/>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9504" behindDoc="1" locked="0" layoutInCell="1" allowOverlap="1">
            <wp:simplePos x="0" y="0"/>
            <wp:positionH relativeFrom="column">
              <wp:posOffset>244475</wp:posOffset>
            </wp:positionH>
            <wp:positionV relativeFrom="paragraph">
              <wp:posOffset>227330</wp:posOffset>
            </wp:positionV>
            <wp:extent cx="1257300" cy="1143000"/>
            <wp:effectExtent l="0" t="0" r="0" b="0"/>
            <wp:wrapNone/>
            <wp:docPr id="2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36729" name="图片24" descr="菁优网：http://www.jyeoo.com"/>
                    <pic:cNvPicPr>
                      <a:picLocks noChangeAspect="1"/>
                    </pic:cNvPicPr>
                  </pic:nvPicPr>
                  <pic:blipFill>
                    <a:blip xmlns:r="http://schemas.openxmlformats.org/officeDocument/2006/relationships" r:embed="rId26" cstate="print"/>
                    <a:stretch>
                      <a:fillRect/>
                    </a:stretch>
                  </pic:blipFill>
                  <pic:spPr>
                    <a:xfrm>
                      <a:off x="0" y="0"/>
                      <a:ext cx="1257476" cy="1143160"/>
                    </a:xfrm>
                    <a:prstGeom prst="rect">
                      <a:avLst/>
                    </a:prstGeom>
                  </pic:spPr>
                </pic:pic>
              </a:graphicData>
            </a:graphic>
          </wp:anchor>
        </w:drawing>
      </w:r>
      <w:r>
        <w:rPr>
          <w:rFonts w:ascii="宋体" w:eastAsia="宋体" w:hAnsi="宋体" w:cs="宋体" w:hint="eastAsia"/>
          <w:sz w:val="21"/>
          <w:szCs w:val="21"/>
        </w:rPr>
        <w:t xml:space="preserve"> </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冲程相同。若单缸四冲程汽油机飞轮转速为1200r/min，则1s内完成个</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冲程。</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（1）做功；（2）40。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解：（1）将水加热至沸腾后，塞子被冲出，在此过程中内能转化为机械能，做功冲程也是把内能转化为机械能。</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（2）飞轮转速是1200r/min＝20r/s，表示每秒飞轮转动20圈，完成10个工作循环，要经过40个冲程。</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故答案为：（1）做功；（2）40。</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14．（2022•常州）天然气热水器将40kg的水从15℃加热到65℃，此过程中天然气完全燃烧释放热量的84%被水吸收，水吸收热量</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J，天然气完全燃烧释放热量</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J，需要消耗天然气</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kg，这是通过</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方式改变水的内能。[c</w:t>
      </w:r>
      <w:r>
        <w:rPr>
          <w:rFonts w:ascii="宋体" w:eastAsia="宋体" w:hAnsi="宋体" w:cs="宋体" w:hint="eastAsia"/>
          <w:sz w:val="21"/>
          <w:szCs w:val="21"/>
          <w:vertAlign w:val="subscript"/>
        </w:rPr>
        <w:t>水</w:t>
      </w:r>
      <w:r>
        <w:rPr>
          <w:rFonts w:ascii="宋体" w:eastAsia="宋体" w:hAnsi="宋体" w:cs="宋体" w:hint="eastAsia"/>
          <w:sz w:val="21"/>
          <w:szCs w:val="21"/>
        </w:rPr>
        <w:t>＝4.2×10</w:t>
      </w:r>
      <w:r>
        <w:rPr>
          <w:rFonts w:ascii="宋体" w:eastAsia="宋体" w:hAnsi="宋体" w:cs="宋体" w:hint="eastAsia"/>
          <w:sz w:val="21"/>
          <w:szCs w:val="21"/>
          <w:vertAlign w:val="superscript"/>
        </w:rPr>
        <w:t>3</w:t>
      </w:r>
      <w:r>
        <w:rPr>
          <w:rFonts w:ascii="宋体" w:eastAsia="宋体" w:hAnsi="宋体" w:cs="宋体" w:hint="eastAsia"/>
          <w:sz w:val="21"/>
          <w:szCs w:val="21"/>
        </w:rPr>
        <w:t>J/（kg•℃），q</w:t>
      </w:r>
      <w:r>
        <w:rPr>
          <w:rFonts w:ascii="宋体" w:eastAsia="宋体" w:hAnsi="宋体" w:cs="宋体" w:hint="eastAsia"/>
          <w:sz w:val="21"/>
          <w:szCs w:val="21"/>
          <w:vertAlign w:val="subscript"/>
        </w:rPr>
        <w:t>天然气</w:t>
      </w:r>
      <w:r>
        <w:rPr>
          <w:rFonts w:ascii="宋体" w:eastAsia="宋体" w:hAnsi="宋体" w:cs="宋体" w:hint="eastAsia"/>
          <w:sz w:val="21"/>
          <w:szCs w:val="21"/>
        </w:rPr>
        <w:t>＝4×10</w:t>
      </w:r>
      <w:r>
        <w:rPr>
          <w:rFonts w:ascii="宋体" w:eastAsia="宋体" w:hAnsi="宋体" w:cs="宋体" w:hint="eastAsia"/>
          <w:sz w:val="21"/>
          <w:szCs w:val="21"/>
          <w:vertAlign w:val="superscript"/>
        </w:rPr>
        <w:t>7</w:t>
      </w:r>
      <w:r>
        <w:rPr>
          <w:rFonts w:ascii="宋体" w:eastAsia="宋体" w:hAnsi="宋体" w:cs="宋体" w:hint="eastAsia"/>
          <w:sz w:val="21"/>
          <w:szCs w:val="21"/>
        </w:rPr>
        <w:t>J/kg]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8.4×10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rPr>
        <w:t>；1×10</w:t>
      </w:r>
      <w:r>
        <w:rPr>
          <w:rFonts w:ascii="宋体" w:eastAsia="宋体" w:hAnsi="宋体" w:cs="宋体" w:hint="eastAsia"/>
          <w:color w:val="FF0000"/>
          <w:sz w:val="21"/>
          <w:szCs w:val="21"/>
          <w:vertAlign w:val="superscript"/>
        </w:rPr>
        <w:t>7</w:t>
      </w:r>
      <w:r>
        <w:rPr>
          <w:rFonts w:ascii="宋体" w:eastAsia="宋体" w:hAnsi="宋体" w:cs="宋体" w:hint="eastAsia"/>
          <w:color w:val="FF0000"/>
          <w:sz w:val="21"/>
          <w:szCs w:val="21"/>
        </w:rPr>
        <w:t>；0.25；热传递。</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解：（1）水吸收的热量：</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＝c</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（t﹣t</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）＝4.2×10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J/（kg•℃）×40kg×（65℃﹣15℃）＝8.4×10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由η</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吸</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放</m:t>
                </m:r>
              </m:sub>
            </m:sSub>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100%可得，天然气完全燃烧释放的热量：Q</w:t>
      </w:r>
      <w:r>
        <w:rPr>
          <w:rFonts w:ascii="宋体" w:eastAsia="宋体" w:hAnsi="宋体" w:cs="宋体" w:hint="eastAsia"/>
          <w:color w:val="FF0000"/>
          <w:sz w:val="21"/>
          <w:szCs w:val="21"/>
          <w:vertAlign w:val="subscript"/>
        </w:rPr>
        <w:t>放</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吸</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η</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8.4×1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m:t>
                </m:r>
              </m:sup>
            </m:sSup>
            <m:r>
              <w:rPr>
                <w:rFonts w:ascii="Cambria Math" w:eastAsia="宋体" w:hAnsi="Cambria Math" w:cs="宋体" w:hint="eastAsia"/>
                <w:color w:val="FF0000"/>
                <w:sz w:val="21"/>
                <w:szCs w:val="21"/>
              </w:rPr>
              <m:t>J</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84%</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1×10</w:t>
      </w:r>
      <w:r>
        <w:rPr>
          <w:rFonts w:ascii="宋体" w:eastAsia="宋体" w:hAnsi="宋体" w:cs="宋体" w:hint="eastAsia"/>
          <w:color w:val="FF0000"/>
          <w:sz w:val="21"/>
          <w:szCs w:val="21"/>
          <w:vertAlign w:val="superscript"/>
        </w:rPr>
        <w:t>7</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＝mq得，需要消耗天然气的质量：m</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放</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天然气</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7</m:t>
                </m:r>
              </m:sup>
            </m:sSup>
            <m:r>
              <w:rPr>
                <w:rFonts w:ascii="Cambria Math" w:eastAsia="宋体" w:hAnsi="Cambria Math" w:cs="宋体" w:hint="eastAsia"/>
                <w:color w:val="FF0000"/>
                <w:sz w:val="21"/>
                <w:szCs w:val="21"/>
              </w:rPr>
              <m:t>J</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7</m:t>
                </m:r>
              </m:sup>
            </m:sSup>
            <m:r>
              <w:rPr>
                <w:rFonts w:ascii="Cambria Math" w:eastAsia="宋体" w:hAnsi="Cambria Math" w:cs="宋体" w:hint="eastAsia"/>
                <w:color w:val="FF0000"/>
                <w:sz w:val="21"/>
                <w:szCs w:val="21"/>
              </w:rPr>
              <m:t>J/kg</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0.25kg；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（2）用天然气烧水的过程中，水吸收热量，温度升高，内能增大，这是通过热传递的方式改变水的内能。</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故答案为：8.4×10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rPr>
        <w:t>；1×10</w:t>
      </w:r>
      <w:r>
        <w:rPr>
          <w:rFonts w:ascii="宋体" w:eastAsia="宋体" w:hAnsi="宋体" w:cs="宋体" w:hint="eastAsia"/>
          <w:color w:val="FF0000"/>
          <w:sz w:val="21"/>
          <w:szCs w:val="21"/>
          <w:vertAlign w:val="superscript"/>
        </w:rPr>
        <w:t>7</w:t>
      </w:r>
      <w:r>
        <w:rPr>
          <w:rFonts w:ascii="宋体" w:eastAsia="宋体" w:hAnsi="宋体" w:cs="宋体" w:hint="eastAsia"/>
          <w:color w:val="FF0000"/>
          <w:sz w:val="21"/>
          <w:szCs w:val="21"/>
        </w:rPr>
        <w:t>；0.25；热传递。</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15．（2022•铜仁市）全球汽车保有量在迅速增长，截止2011年，全球处于使用状态的汽车数量已突破10亿辆。设汽车的燃油为汽油，每辆汽车每年耗油约2.1t，若不计热量损失，这些燃料完全燃烧可供1×10</w:t>
      </w:r>
      <w:r>
        <w:rPr>
          <w:rFonts w:ascii="宋体" w:eastAsia="宋体" w:hAnsi="宋体" w:cs="宋体" w:hint="eastAsia"/>
          <w:sz w:val="21"/>
          <w:szCs w:val="21"/>
          <w:vertAlign w:val="superscript"/>
        </w:rPr>
        <w:t>6</w:t>
      </w:r>
      <w:r>
        <w:rPr>
          <w:rFonts w:ascii="宋体" w:eastAsia="宋体" w:hAnsi="宋体" w:cs="宋体" w:hint="eastAsia"/>
          <w:sz w:val="21"/>
          <w:szCs w:val="21"/>
        </w:rPr>
        <w:t>kg的水温度升高</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℃；汽车内燃机的效率平均值取30%，如果能把内燃机的效率提高1%，全球每年可以节约</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kg燃油，从而减小全球的碳排放，为环保作出贡献。[已知水的比热容为4.2×10</w:t>
      </w:r>
      <w:r>
        <w:rPr>
          <w:rFonts w:ascii="宋体" w:eastAsia="宋体" w:hAnsi="宋体" w:cs="宋体" w:hint="eastAsia"/>
          <w:sz w:val="21"/>
          <w:szCs w:val="21"/>
          <w:vertAlign w:val="superscript"/>
        </w:rPr>
        <w:t>3</w:t>
      </w:r>
      <w:r>
        <w:rPr>
          <w:rFonts w:ascii="宋体" w:eastAsia="宋体" w:hAnsi="宋体" w:cs="宋体" w:hint="eastAsia"/>
          <w:sz w:val="21"/>
          <w:szCs w:val="21"/>
        </w:rPr>
        <w:t>J/（kg•℃），汽油的热值为4.6×10</w:t>
      </w:r>
      <w:r>
        <w:rPr>
          <w:rFonts w:ascii="宋体" w:eastAsia="宋体" w:hAnsi="宋体" w:cs="宋体" w:hint="eastAsia"/>
          <w:sz w:val="21"/>
          <w:szCs w:val="21"/>
          <w:vertAlign w:val="superscript"/>
        </w:rPr>
        <w:t>7</w:t>
      </w:r>
      <w:r>
        <w:rPr>
          <w:rFonts w:ascii="宋体" w:eastAsia="宋体" w:hAnsi="宋体" w:cs="宋体" w:hint="eastAsia"/>
          <w:sz w:val="21"/>
          <w:szCs w:val="21"/>
        </w:rPr>
        <w:t>J/kg]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23；1×10</w:t>
      </w:r>
      <w:r>
        <w:rPr>
          <w:rFonts w:ascii="宋体" w:eastAsia="宋体" w:hAnsi="宋体" w:cs="宋体" w:hint="eastAsia"/>
          <w:color w:val="FF0000"/>
          <w:sz w:val="21"/>
          <w:szCs w:val="21"/>
          <w:vertAlign w:val="superscript"/>
        </w:rPr>
        <w:t>11</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解：（1）由题知，这些汽油完全燃烧放出的热量：</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＝mq＝2.1×10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kg×4.6×10</w:t>
      </w:r>
      <w:r>
        <w:rPr>
          <w:rFonts w:ascii="宋体" w:eastAsia="宋体" w:hAnsi="宋体" w:cs="宋体" w:hint="eastAsia"/>
          <w:color w:val="FF0000"/>
          <w:sz w:val="21"/>
          <w:szCs w:val="21"/>
          <w:vertAlign w:val="superscript"/>
        </w:rPr>
        <w:t>7</w:t>
      </w:r>
      <w:r>
        <w:rPr>
          <w:rFonts w:ascii="宋体" w:eastAsia="宋体" w:hAnsi="宋体" w:cs="宋体" w:hint="eastAsia"/>
          <w:color w:val="FF0000"/>
          <w:sz w:val="21"/>
          <w:szCs w:val="21"/>
        </w:rPr>
        <w:t>J/kg＝9.66×10</w:t>
      </w:r>
      <w:r>
        <w:rPr>
          <w:rFonts w:ascii="宋体" w:eastAsia="宋体" w:hAnsi="宋体" w:cs="宋体" w:hint="eastAsia"/>
          <w:color w:val="FF0000"/>
          <w:sz w:val="21"/>
          <w:szCs w:val="21"/>
          <w:vertAlign w:val="superscript"/>
        </w:rPr>
        <w:t>10</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由题知，不计热量损失，水吸收的热量为Q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＝9.66×10</w:t>
      </w:r>
      <w:r>
        <w:rPr>
          <w:rFonts w:ascii="宋体" w:eastAsia="宋体" w:hAnsi="宋体" w:cs="宋体" w:hint="eastAsia"/>
          <w:color w:val="FF0000"/>
          <w:sz w:val="21"/>
          <w:szCs w:val="21"/>
          <w:vertAlign w:val="superscript"/>
        </w:rPr>
        <w:t>10</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＝cm△t可得水升高的温度：△t</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吸</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c</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9.66×1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m:t>
                </m:r>
              </m:sup>
            </m:sSup>
            <m:r>
              <w:rPr>
                <w:rFonts w:ascii="Cambria Math" w:eastAsia="宋体" w:hAnsi="Cambria Math" w:cs="宋体" w:hint="eastAsia"/>
                <w:color w:val="FF0000"/>
                <w:sz w:val="21"/>
                <w:szCs w:val="21"/>
              </w:rPr>
              <m:t>J，</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4.2×1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r>
              <w:rPr>
                <w:rFonts w:ascii="Cambria Math" w:eastAsia="宋体" w:hAnsi="Cambria Math" w:cs="宋体" w:hint="eastAsia"/>
                <w:color w:val="FF0000"/>
                <w:sz w:val="21"/>
                <w:szCs w:val="21"/>
              </w:rPr>
              <m:t>J/(kg⋅℃)×1×1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m:t>
                </m:r>
              </m:sup>
            </m:sSup>
            <m:r>
              <w:rPr>
                <w:rFonts w:ascii="Cambria Math" w:eastAsia="宋体" w:hAnsi="Cambria Math" w:cs="宋体" w:hint="eastAsia"/>
                <w:color w:val="FF0000"/>
                <w:sz w:val="21"/>
                <w:szCs w:val="21"/>
              </w:rPr>
              <m:t>kg</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23℃；</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（2）每辆汽车做有用功所需燃油：2.1t×30%＝0.063t，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内燃机效率提高后为：30%+1%＝31%，</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效率提高后每辆汽车每年所需燃油量：</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0.63t</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31%</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2t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每辆车每年节约燃油：2.1t﹣2t＝0.1t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全球每年节约燃油：1.0×10</w:t>
      </w:r>
      <w:r>
        <w:rPr>
          <w:rFonts w:ascii="宋体" w:eastAsia="宋体" w:hAnsi="宋体" w:cs="宋体" w:hint="eastAsia"/>
          <w:color w:val="FF0000"/>
          <w:sz w:val="21"/>
          <w:szCs w:val="21"/>
          <w:vertAlign w:val="superscript"/>
        </w:rPr>
        <w:t>9</w:t>
      </w:r>
      <w:r>
        <w:rPr>
          <w:rFonts w:ascii="宋体" w:eastAsia="宋体" w:hAnsi="宋体" w:cs="宋体" w:hint="eastAsia"/>
          <w:color w:val="FF0000"/>
          <w:sz w:val="21"/>
          <w:szCs w:val="21"/>
        </w:rPr>
        <w:t>×0.1t＝1×10</w:t>
      </w:r>
      <w:r>
        <w:rPr>
          <w:rFonts w:ascii="宋体" w:eastAsia="宋体" w:hAnsi="宋体" w:cs="宋体" w:hint="eastAsia"/>
          <w:color w:val="FF0000"/>
          <w:sz w:val="21"/>
          <w:szCs w:val="21"/>
          <w:vertAlign w:val="superscript"/>
        </w:rPr>
        <w:t>8</w:t>
      </w:r>
      <w:r>
        <w:rPr>
          <w:rFonts w:ascii="宋体" w:eastAsia="宋体" w:hAnsi="宋体" w:cs="宋体" w:hint="eastAsia"/>
          <w:color w:val="FF0000"/>
          <w:sz w:val="21"/>
          <w:szCs w:val="21"/>
        </w:rPr>
        <w:t>t＝1×10</w:t>
      </w:r>
      <w:r>
        <w:rPr>
          <w:rFonts w:ascii="宋体" w:eastAsia="宋体" w:hAnsi="宋体" w:cs="宋体" w:hint="eastAsia"/>
          <w:color w:val="FF0000"/>
          <w:sz w:val="21"/>
          <w:szCs w:val="21"/>
          <w:vertAlign w:val="superscript"/>
        </w:rPr>
        <w:t>11</w:t>
      </w:r>
      <w:r>
        <w:rPr>
          <w:rFonts w:ascii="宋体" w:eastAsia="宋体" w:hAnsi="宋体" w:cs="宋体" w:hint="eastAsia"/>
          <w:color w:val="FF0000"/>
          <w:sz w:val="21"/>
          <w:szCs w:val="21"/>
        </w:rPr>
        <w:t>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故答案为：23；1×10</w:t>
      </w:r>
      <w:r>
        <w:rPr>
          <w:rFonts w:ascii="宋体" w:eastAsia="宋体" w:hAnsi="宋体" w:cs="宋体" w:hint="eastAsia"/>
          <w:color w:val="FF0000"/>
          <w:sz w:val="21"/>
          <w:szCs w:val="21"/>
          <w:vertAlign w:val="superscript"/>
        </w:rPr>
        <w:t>11</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三、实验探究题（共1小题）：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16．（2022•泰州）在“比较酒精和碎纸片燃烧时放出的热量”实验中。</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（1）由于燃料充分燃烧放出热量的多少不仅与燃料种类这一个因素有关，因此实验时必须控制酒精和碎纸片的</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相等；实验中还需控制被加热的水的质量和初温均相同，以便于</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（2）如图是小明安装好的实验装置，其中存在的错误是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（3）小华纠正了小明的错误，又组装了一套相同的实验装置，备好秒表。在两燃烧皿中分别加入准备好的酒精和碎纸片，读出水的初温后，进行如下操作：</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①先点燃酒精，再点燃碎纸片。</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②保证酒精和碎纸片燃烧时间相同，读取温度计的示数。</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③待酒精和碎纸片充分燃烧结束，分别读取温度计的示数。</w:t>
      </w:r>
    </w:p>
    <w:p>
      <w:pPr>
        <w:keepNext w:val="0"/>
        <w:keepLines w:val="0"/>
        <w:pageBreakBefore w:val="0"/>
        <w:widowControl w:val="0"/>
        <w:kinsoku/>
        <w:wordWrap/>
        <w:overflowPunct/>
        <w:topLinePunct w:val="0"/>
        <w:autoSpaceDE/>
        <w:autoSpaceDN/>
        <w:bidi w:val="0"/>
        <w:adjustRightInd/>
        <w:snapToGrid/>
        <w:spacing w:line="300" w:lineRule="auto"/>
        <w:ind w:left="897" w:right="0" w:firstLine="0" w:leftChars="427" w:firstLineChars="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0528" behindDoc="1" locked="0" layoutInCell="1" allowOverlap="1">
            <wp:simplePos x="0" y="0"/>
            <wp:positionH relativeFrom="column">
              <wp:posOffset>678180</wp:posOffset>
            </wp:positionH>
            <wp:positionV relativeFrom="paragraph">
              <wp:posOffset>459740</wp:posOffset>
            </wp:positionV>
            <wp:extent cx="1066800" cy="1362075"/>
            <wp:effectExtent l="0" t="0" r="0" b="0"/>
            <wp:wrapNone/>
            <wp:docPr id="1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8209" name="图片24" descr="菁优网：http://www.jyeoo.com"/>
                    <pic:cNvPicPr>
                      <a:picLocks noChangeAspect="1"/>
                    </pic:cNvPicPr>
                  </pic:nvPicPr>
                  <pic:blipFill>
                    <a:blip xmlns:r="http://schemas.openxmlformats.org/officeDocument/2006/relationships" r:embed="rId27" cstate="print"/>
                    <a:stretch>
                      <a:fillRect/>
                    </a:stretch>
                  </pic:blipFill>
                  <pic:spPr>
                    <a:xfrm>
                      <a:off x="0" y="0"/>
                      <a:ext cx="1066949" cy="1362265"/>
                    </a:xfrm>
                    <a:prstGeom prst="rect">
                      <a:avLst/>
                    </a:prstGeom>
                  </pic:spPr>
                </pic:pic>
              </a:graphicData>
            </a:graphic>
          </wp:anchor>
        </w:drawing>
      </w:r>
      <w:r>
        <w:rPr>
          <w:rFonts w:ascii="宋体" w:eastAsia="宋体" w:hAnsi="宋体" w:cs="宋体" w:hint="eastAsia"/>
          <w:sz w:val="21"/>
          <w:szCs w:val="21"/>
        </w:rPr>
        <w:t>小红认为上述操作中，操作</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是错误的。小明根据正确操作获得的数据，算出了燃料的热值，发现结果小于该燃料的实际热值，原因是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（1）质量；通过水升高的温度来反映燃料完全燃烧放出的热量；（2）温度计的玻璃泡没有充分浸入到烧杯的水中；（3）②；燃料不完全燃烧且燃料燃烧放出的热量有一部分会散失到空气中。</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解：（1）由Q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mq可知，燃料充分燃烧放出热量的多少与燃料的种类和燃料的质量有关，因此实验是必须控制酒精和碎纸片的质量相同；控制被加热的水的质量和初温均相同，便于通过水升高的温度来反映燃料完全燃烧放出的热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（2）用温度计测量液体的温度时，应该让温度计的玻璃泡与被测液体充分接触，不能碰到容器的底部和侧壁，由图可知，温度计的玻璃泡没有充分浸入到烧杯的水中；</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（3）实验过程中要控制完全燃烧燃料的质量相同，燃烧时间相同并不能保证燃烧燃料的质量相同，所以保证酒精和碎纸片燃烧时间相同，读取温度计的示数的操作是错误；</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由于燃料不完全燃烧且燃料燃烧放出的热量有一部分会散失到空气中，又或被烧杯等实验装置吸收的部分热量，使Q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大于Q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，依此计算出燃料的热值比实际要偏小些。</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故答案为：（1）质量；通过水升高的温度来反映燃料完全燃烧放出的热量；（2）温度计的玻璃泡没有充分浸入到烧杯的水中；（3）②；燃料不完全燃烧且燃料燃烧放出的热量有一部分会散失到空气中。</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四、计算题（共4小题）：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17．（2022•贵港）某学校，需要把1000kg的水从20℃加热到80℃</w:t>
      </w:r>
      <w:r>
        <w:rPr>
          <w:rFonts w:ascii="宋体" w:hAnsi="宋体" w:cs="宋体" w:hint="eastAsia"/>
          <w:sz w:val="21"/>
          <w:szCs w:val="21"/>
          <w:lang w:eastAsia="zh-CN"/>
        </w:rPr>
        <w:t>。</w:t>
      </w:r>
      <w:r>
        <w:rPr>
          <w:rFonts w:ascii="宋体" w:eastAsia="宋体" w:hAnsi="宋体" w:cs="宋体" w:hint="eastAsia"/>
          <w:sz w:val="21"/>
          <w:szCs w:val="21"/>
        </w:rPr>
        <w:t>[q</w:t>
      </w:r>
      <w:r>
        <w:rPr>
          <w:rFonts w:ascii="宋体" w:eastAsia="宋体" w:hAnsi="宋体" w:cs="宋体" w:hint="eastAsia"/>
          <w:sz w:val="21"/>
          <w:szCs w:val="21"/>
          <w:vertAlign w:val="subscript"/>
        </w:rPr>
        <w:t>天然气</w:t>
      </w:r>
      <w:r>
        <w:rPr>
          <w:rFonts w:ascii="宋体" w:eastAsia="宋体" w:hAnsi="宋体" w:cs="宋体" w:hint="eastAsia"/>
          <w:sz w:val="21"/>
          <w:szCs w:val="21"/>
        </w:rPr>
        <w:t>＝4×10</w:t>
      </w:r>
      <w:r>
        <w:rPr>
          <w:rFonts w:ascii="宋体" w:eastAsia="宋体" w:hAnsi="宋体" w:cs="宋体" w:hint="eastAsia"/>
          <w:sz w:val="21"/>
          <w:szCs w:val="21"/>
          <w:vertAlign w:val="superscript"/>
        </w:rPr>
        <w:t>7</w:t>
      </w:r>
      <w:r>
        <w:rPr>
          <w:rFonts w:ascii="宋体" w:eastAsia="宋体" w:hAnsi="宋体" w:cs="宋体" w:hint="eastAsia"/>
          <w:sz w:val="21"/>
          <w:szCs w:val="21"/>
        </w:rPr>
        <w:t>J/m</w:t>
      </w:r>
      <w:r>
        <w:rPr>
          <w:rFonts w:ascii="宋体" w:eastAsia="宋体" w:hAnsi="宋体" w:cs="宋体" w:hint="eastAsia"/>
          <w:sz w:val="21"/>
          <w:szCs w:val="21"/>
          <w:vertAlign w:val="superscript"/>
        </w:rPr>
        <w:t>3</w:t>
      </w:r>
      <w:r>
        <w:rPr>
          <w:rFonts w:ascii="宋体" w:eastAsia="宋体" w:hAnsi="宋体" w:cs="宋体" w:hint="eastAsia"/>
          <w:sz w:val="21"/>
          <w:szCs w:val="21"/>
        </w:rPr>
        <w:t>，c</w:t>
      </w:r>
      <w:r>
        <w:rPr>
          <w:rFonts w:ascii="宋体" w:eastAsia="宋体" w:hAnsi="宋体" w:cs="宋体" w:hint="eastAsia"/>
          <w:sz w:val="21"/>
          <w:szCs w:val="21"/>
          <w:vertAlign w:val="subscript"/>
        </w:rPr>
        <w:t>水</w:t>
      </w:r>
      <w:r>
        <w:rPr>
          <w:rFonts w:ascii="宋体" w:eastAsia="宋体" w:hAnsi="宋体" w:cs="宋体" w:hint="eastAsia"/>
          <w:sz w:val="21"/>
          <w:szCs w:val="21"/>
        </w:rPr>
        <w:t>＝4.2×10</w:t>
      </w:r>
      <w:r>
        <w:rPr>
          <w:rFonts w:ascii="宋体" w:eastAsia="宋体" w:hAnsi="宋体" w:cs="宋体" w:hint="eastAsia"/>
          <w:sz w:val="21"/>
          <w:szCs w:val="21"/>
          <w:vertAlign w:val="superscript"/>
        </w:rPr>
        <w:t>3</w:t>
      </w:r>
      <w:r>
        <w:rPr>
          <w:rFonts w:ascii="宋体" w:eastAsia="宋体" w:hAnsi="宋体" w:cs="宋体" w:hint="eastAsia"/>
          <w:sz w:val="21"/>
          <w:szCs w:val="21"/>
        </w:rPr>
        <w:t>J/（kg•℃）]求：</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（1）这些水吸收的热量；</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（2）若用天然气加热，不计热量损失，需要完全燃烧多少m</w:t>
      </w:r>
      <w:r>
        <w:rPr>
          <w:rFonts w:ascii="宋体" w:eastAsia="宋体" w:hAnsi="宋体" w:cs="宋体" w:hint="eastAsia"/>
          <w:sz w:val="21"/>
          <w:szCs w:val="21"/>
          <w:vertAlign w:val="superscript"/>
        </w:rPr>
        <w:t>3</w:t>
      </w:r>
      <w:r>
        <w:rPr>
          <w:rFonts w:ascii="宋体" w:eastAsia="宋体" w:hAnsi="宋体" w:cs="宋体" w:hint="eastAsia"/>
          <w:sz w:val="21"/>
          <w:szCs w:val="21"/>
        </w:rPr>
        <w:t>的天然气？</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（1）这些水吸收的热量为2.52×10</w:t>
      </w:r>
      <w:r>
        <w:rPr>
          <w:rFonts w:ascii="宋体" w:eastAsia="宋体" w:hAnsi="宋体" w:cs="宋体" w:hint="eastAsia"/>
          <w:color w:val="FF0000"/>
          <w:sz w:val="21"/>
          <w:szCs w:val="21"/>
          <w:vertAlign w:val="superscript"/>
        </w:rPr>
        <w:t>8</w:t>
      </w:r>
      <w:r>
        <w:rPr>
          <w:rFonts w:ascii="宋体" w:eastAsia="宋体" w:hAnsi="宋体" w:cs="宋体" w:hint="eastAsia"/>
          <w:color w:val="FF0000"/>
          <w:sz w:val="21"/>
          <w:szCs w:val="21"/>
        </w:rPr>
        <w:t>J；（2）加热这些水所需要天热气的体积为6.3m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解：（1）水吸收的热量：Q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＝c</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mΔt＝4.2×10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J/（kg•℃）×1000kg×（80℃﹣20℃）＝2.52×10</w:t>
      </w:r>
      <w:r>
        <w:rPr>
          <w:rFonts w:ascii="宋体" w:eastAsia="宋体" w:hAnsi="宋体" w:cs="宋体" w:hint="eastAsia"/>
          <w:color w:val="FF0000"/>
          <w:sz w:val="21"/>
          <w:szCs w:val="21"/>
          <w:vertAlign w:val="superscript"/>
        </w:rPr>
        <w:t>8</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（2）由题知，不计热量损失，天然气完全燃烧放出的热量：Q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＝2.52×10</w:t>
      </w:r>
      <w:r>
        <w:rPr>
          <w:rFonts w:ascii="宋体" w:eastAsia="宋体" w:hAnsi="宋体" w:cs="宋体" w:hint="eastAsia"/>
          <w:color w:val="FF0000"/>
          <w:sz w:val="21"/>
          <w:szCs w:val="21"/>
          <w:vertAlign w:val="superscript"/>
        </w:rPr>
        <w:t>8</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＝Vq得加热这些水所需要天热气的体积：V</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放</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天然气</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2.52×1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8</m:t>
                </m:r>
              </m:sup>
            </m:sSup>
            <m:r>
              <w:rPr>
                <w:rFonts w:ascii="Cambria Math" w:eastAsia="宋体" w:hAnsi="Cambria Math" w:cs="宋体" w:hint="eastAsia"/>
                <w:color w:val="FF0000"/>
                <w:sz w:val="21"/>
                <w:szCs w:val="21"/>
              </w:rPr>
              <m:t>J</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7</m:t>
                </m:r>
              </m:sup>
            </m:sSup>
            <m:r>
              <w:rPr>
                <w:rFonts w:ascii="Cambria Math" w:eastAsia="宋体" w:hAnsi="Cambria Math" w:cs="宋体" w:hint="eastAsia"/>
                <w:color w:val="FF0000"/>
                <w:sz w:val="21"/>
                <w:szCs w:val="21"/>
              </w:rPr>
              <m:t>J/</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6.3m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答：（1）这些水吸收的热量为2.52×10</w:t>
      </w:r>
      <w:r>
        <w:rPr>
          <w:rFonts w:ascii="宋体" w:eastAsia="宋体" w:hAnsi="宋体" w:cs="宋体" w:hint="eastAsia"/>
          <w:color w:val="FF0000"/>
          <w:sz w:val="21"/>
          <w:szCs w:val="21"/>
          <w:vertAlign w:val="superscript"/>
        </w:rPr>
        <w:t>8</w:t>
      </w:r>
      <w:r>
        <w:rPr>
          <w:rFonts w:ascii="宋体" w:eastAsia="宋体" w:hAnsi="宋体" w:cs="宋体" w:hint="eastAsia"/>
          <w:color w:val="FF0000"/>
          <w:sz w:val="21"/>
          <w:szCs w:val="21"/>
        </w:rPr>
        <w:t>J；（2）加热这些水所需要天热气的体积为6.3m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18．（2022•金昌）小华家里用的是天然气灶，他尝试估测该灶的效率。小华在水壶中加入4L水，水的初温是20℃，然后将水烧开，他观察天然气表发现此次烧水用了0.1m</w:t>
      </w:r>
      <w:r>
        <w:rPr>
          <w:rFonts w:ascii="宋体" w:eastAsia="宋体" w:hAnsi="宋体" w:cs="宋体" w:hint="eastAsia"/>
          <w:sz w:val="21"/>
          <w:szCs w:val="21"/>
          <w:vertAlign w:val="superscript"/>
        </w:rPr>
        <w:t>3</w:t>
      </w:r>
      <w:r>
        <w:rPr>
          <w:rFonts w:ascii="宋体" w:eastAsia="宋体" w:hAnsi="宋体" w:cs="宋体" w:hint="eastAsia"/>
          <w:sz w:val="21"/>
          <w:szCs w:val="21"/>
        </w:rPr>
        <w:t>天然气，天然气的热值为3.2×10</w:t>
      </w:r>
      <w:r>
        <w:rPr>
          <w:rFonts w:ascii="宋体" w:eastAsia="宋体" w:hAnsi="宋体" w:cs="宋体" w:hint="eastAsia"/>
          <w:sz w:val="21"/>
          <w:szCs w:val="21"/>
          <w:vertAlign w:val="superscript"/>
        </w:rPr>
        <w:t>7</w:t>
      </w:r>
      <w:r>
        <w:rPr>
          <w:rFonts w:ascii="宋体" w:eastAsia="宋体" w:hAnsi="宋体" w:cs="宋体" w:hint="eastAsia"/>
          <w:sz w:val="21"/>
          <w:szCs w:val="21"/>
        </w:rPr>
        <w:t>J/m</w:t>
      </w:r>
      <w:r>
        <w:rPr>
          <w:rFonts w:ascii="宋体" w:eastAsia="宋体" w:hAnsi="宋体" w:cs="宋体" w:hint="eastAsia"/>
          <w:sz w:val="21"/>
          <w:szCs w:val="21"/>
          <w:vertAlign w:val="superscript"/>
        </w:rPr>
        <w:t>3</w:t>
      </w:r>
      <w:r>
        <w:rPr>
          <w:rFonts w:ascii="宋体" w:eastAsia="宋体" w:hAnsi="宋体" w:cs="宋体" w:hint="eastAsia"/>
          <w:sz w:val="21"/>
          <w:szCs w:val="21"/>
        </w:rPr>
        <w:t>，水的比热容c＝4.2×10</w:t>
      </w:r>
      <w:r>
        <w:rPr>
          <w:rFonts w:ascii="宋体" w:eastAsia="宋体" w:hAnsi="宋体" w:cs="宋体" w:hint="eastAsia"/>
          <w:sz w:val="21"/>
          <w:szCs w:val="21"/>
          <w:vertAlign w:val="superscript"/>
        </w:rPr>
        <w:t>3</w:t>
      </w:r>
      <w:r>
        <w:rPr>
          <w:rFonts w:ascii="宋体" w:eastAsia="宋体" w:hAnsi="宋体" w:cs="宋体" w:hint="eastAsia"/>
          <w:sz w:val="21"/>
          <w:szCs w:val="21"/>
        </w:rPr>
        <w:t>J/（kg•℃），当地大气压为标准大气压。求：</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（1）水吸收的热量Q</w:t>
      </w:r>
      <w:r>
        <w:rPr>
          <w:rFonts w:ascii="宋体" w:eastAsia="宋体" w:hAnsi="宋体" w:cs="宋体" w:hint="eastAsia"/>
          <w:sz w:val="21"/>
          <w:szCs w:val="21"/>
          <w:vertAlign w:val="subscript"/>
        </w:rPr>
        <w:t>吸</w:t>
      </w:r>
      <w:r>
        <w:rPr>
          <w:rFonts w:ascii="宋体" w:eastAsia="宋体" w:hAnsi="宋体" w:cs="宋体" w:hint="eastAsia"/>
          <w:sz w:val="21"/>
          <w:szCs w:val="21"/>
        </w:rPr>
        <w:t>（不计水的热量损失）；</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（2）天然气完全燃烧放出的热量Q</w:t>
      </w:r>
      <w:r>
        <w:rPr>
          <w:rFonts w:ascii="宋体" w:eastAsia="宋体" w:hAnsi="宋体" w:cs="宋体" w:hint="eastAsia"/>
          <w:sz w:val="21"/>
          <w:szCs w:val="21"/>
          <w:vertAlign w:val="subscript"/>
        </w:rPr>
        <w:t>放</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（3）天然气灶的效率η。</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（1）水吸收的热量为1.344×10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rPr>
        <w:t>J。（2）天然气完全燃烧放出的热量为3.2×10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（3）天然气灶的效率为42%。</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解：（1）水的体积V</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＝4L＝0.004m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水的质量为：m＝ρV</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＝1.0×10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×0.004m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＝4kg；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在1标准大气压下，水的沸点为100℃，即水的末温为100℃；</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水吸收的热量为：Q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＝cmΔt＝4.2×10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J/（kg•℃）×4kg×（100℃﹣20℃）＝1.344×10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（2）天然气燃烧放出的热量为：Q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＝qV＝3.2×10</w:t>
      </w:r>
      <w:r>
        <w:rPr>
          <w:rFonts w:ascii="宋体" w:eastAsia="宋体" w:hAnsi="宋体" w:cs="宋体" w:hint="eastAsia"/>
          <w:color w:val="FF0000"/>
          <w:sz w:val="21"/>
          <w:szCs w:val="21"/>
          <w:vertAlign w:val="superscript"/>
        </w:rPr>
        <w:t>7</w:t>
      </w:r>
      <w:r>
        <w:rPr>
          <w:rFonts w:ascii="宋体" w:eastAsia="宋体" w:hAnsi="宋体" w:cs="宋体" w:hint="eastAsia"/>
          <w:color w:val="FF0000"/>
          <w:sz w:val="21"/>
          <w:szCs w:val="21"/>
        </w:rPr>
        <w:t>J/m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×0.1m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＝3.2×10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（3）天然气灶的效率为：η</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吸</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放</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1.344×1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m:t>
                </m:r>
              </m:sup>
            </m:sSup>
            <m:r>
              <w:rPr>
                <w:rFonts w:ascii="Cambria Math" w:eastAsia="宋体" w:hAnsi="Cambria Math" w:cs="宋体" w:hint="eastAsia"/>
                <w:color w:val="FF0000"/>
                <w:sz w:val="21"/>
                <w:szCs w:val="21"/>
              </w:rPr>
              <m:t>J</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3.2×1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m:t>
                </m:r>
              </m:sup>
            </m:sSup>
            <m:r>
              <w:rPr>
                <w:rFonts w:ascii="Cambria Math" w:eastAsia="宋体" w:hAnsi="Cambria Math" w:cs="宋体" w:hint="eastAsia"/>
                <w:color w:val="FF0000"/>
                <w:sz w:val="21"/>
                <w:szCs w:val="21"/>
              </w:rPr>
              <m:t>J</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42%。</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答：（1）水吸收的热量为1.344×10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rPr>
        <w:t>J。（2）天然气完全燃烧放出的热量为3.2×10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（3）天然气灶的效率为42%。</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19．（2022•梧州）氢燃料具有清洁、效率高等优点，被认为是理想的能源之一，目前我国部分城市已有多批氢能源公交车投放使用。已知c</w:t>
      </w:r>
      <w:r>
        <w:rPr>
          <w:rFonts w:ascii="宋体" w:eastAsia="宋体" w:hAnsi="宋体" w:cs="宋体" w:hint="eastAsia"/>
          <w:sz w:val="21"/>
          <w:szCs w:val="21"/>
          <w:vertAlign w:val="subscript"/>
        </w:rPr>
        <w:t>水</w:t>
      </w:r>
      <w:r>
        <w:rPr>
          <w:rFonts w:ascii="宋体" w:eastAsia="宋体" w:hAnsi="宋体" w:cs="宋体" w:hint="eastAsia"/>
          <w:sz w:val="21"/>
          <w:szCs w:val="21"/>
        </w:rPr>
        <w:t>＝4.2×10</w:t>
      </w:r>
      <w:r>
        <w:rPr>
          <w:rFonts w:ascii="宋体" w:eastAsia="宋体" w:hAnsi="宋体" w:cs="宋体" w:hint="eastAsia"/>
          <w:sz w:val="21"/>
          <w:szCs w:val="21"/>
          <w:vertAlign w:val="superscript"/>
        </w:rPr>
        <w:t>3</w:t>
      </w:r>
      <w:r>
        <w:rPr>
          <w:rFonts w:ascii="宋体" w:eastAsia="宋体" w:hAnsi="宋体" w:cs="宋体" w:hint="eastAsia"/>
          <w:sz w:val="21"/>
          <w:szCs w:val="21"/>
        </w:rPr>
        <w:t>J/（kg•℃），q</w:t>
      </w:r>
      <w:r>
        <w:rPr>
          <w:rFonts w:ascii="宋体" w:eastAsia="宋体" w:hAnsi="宋体" w:cs="宋体" w:hint="eastAsia"/>
          <w:sz w:val="21"/>
          <w:szCs w:val="21"/>
          <w:vertAlign w:val="subscript"/>
        </w:rPr>
        <w:t>氢</w:t>
      </w:r>
      <w:r>
        <w:rPr>
          <w:rFonts w:ascii="宋体" w:eastAsia="宋体" w:hAnsi="宋体" w:cs="宋体" w:hint="eastAsia"/>
          <w:sz w:val="21"/>
          <w:szCs w:val="21"/>
        </w:rPr>
        <w:t>＝1.4×10</w:t>
      </w:r>
      <w:r>
        <w:rPr>
          <w:rFonts w:ascii="宋体" w:eastAsia="宋体" w:hAnsi="宋体" w:cs="宋体" w:hint="eastAsia"/>
          <w:sz w:val="21"/>
          <w:szCs w:val="21"/>
          <w:vertAlign w:val="superscript"/>
        </w:rPr>
        <w:t>8</w:t>
      </w:r>
      <w:r>
        <w:rPr>
          <w:rFonts w:ascii="宋体" w:eastAsia="宋体" w:hAnsi="宋体" w:cs="宋体" w:hint="eastAsia"/>
          <w:sz w:val="21"/>
          <w:szCs w:val="21"/>
        </w:rPr>
        <w:t>J/kg。问：</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（1）质量为0.6kg的氢燃料完全燃烧放出的热量是多少？</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（2）若这些热量全部被质量为500kg、温度为15℃的水吸收，水升高的温度是多少？</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（3）若这些热量恰好能供某氢能源公交车以140kW的恒定功率匀速行驶5min，则该氢能源公交车的效率是多少？</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（1）质量为0.6kg的氢燃料完全燃烧放出的热量是8.4×10</w:t>
      </w:r>
      <w:r>
        <w:rPr>
          <w:rFonts w:ascii="宋体" w:eastAsia="宋体" w:hAnsi="宋体" w:cs="宋体" w:hint="eastAsia"/>
          <w:color w:val="FF0000"/>
          <w:sz w:val="21"/>
          <w:szCs w:val="21"/>
          <w:vertAlign w:val="superscript"/>
        </w:rPr>
        <w:t>7</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（2）若这些热量全部被质量为500kg、温度为15℃的水吸收，水升高的温度是40℃；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（3）该氢能源公交车的效率是50%。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解：（1）0.6kg的氢燃料完全燃烧放出的热量：Q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氢</w:t>
      </w:r>
      <w:r>
        <w:rPr>
          <w:rFonts w:ascii="宋体" w:eastAsia="宋体" w:hAnsi="宋体" w:cs="宋体" w:hint="eastAsia"/>
          <w:color w:val="FF0000"/>
          <w:sz w:val="21"/>
          <w:szCs w:val="21"/>
        </w:rPr>
        <w:t>q</w:t>
      </w:r>
      <w:r>
        <w:rPr>
          <w:rFonts w:ascii="宋体" w:eastAsia="宋体" w:hAnsi="宋体" w:cs="宋体" w:hint="eastAsia"/>
          <w:color w:val="FF0000"/>
          <w:sz w:val="21"/>
          <w:szCs w:val="21"/>
          <w:vertAlign w:val="subscript"/>
        </w:rPr>
        <w:t>氢</w:t>
      </w:r>
      <w:r>
        <w:rPr>
          <w:rFonts w:ascii="宋体" w:eastAsia="宋体" w:hAnsi="宋体" w:cs="宋体" w:hint="eastAsia"/>
          <w:color w:val="FF0000"/>
          <w:sz w:val="21"/>
          <w:szCs w:val="21"/>
        </w:rPr>
        <w:t>＝0.6kg×1.4×10</w:t>
      </w:r>
      <w:r>
        <w:rPr>
          <w:rFonts w:ascii="宋体" w:eastAsia="宋体" w:hAnsi="宋体" w:cs="宋体" w:hint="eastAsia"/>
          <w:color w:val="FF0000"/>
          <w:sz w:val="21"/>
          <w:szCs w:val="21"/>
          <w:vertAlign w:val="superscript"/>
        </w:rPr>
        <w:t>8</w:t>
      </w:r>
      <w:r>
        <w:rPr>
          <w:rFonts w:ascii="宋体" w:eastAsia="宋体" w:hAnsi="宋体" w:cs="宋体" w:hint="eastAsia"/>
          <w:color w:val="FF0000"/>
          <w:sz w:val="21"/>
          <w:szCs w:val="21"/>
        </w:rPr>
        <w:t>J/kg＝8.4×10</w:t>
      </w:r>
      <w:r>
        <w:rPr>
          <w:rFonts w:ascii="宋体" w:eastAsia="宋体" w:hAnsi="宋体" w:cs="宋体" w:hint="eastAsia"/>
          <w:color w:val="FF0000"/>
          <w:sz w:val="21"/>
          <w:szCs w:val="21"/>
          <w:vertAlign w:val="superscript"/>
        </w:rPr>
        <w:t>7</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（2）由题意可知水吸收的热量：Q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＝Q</w:t>
      </w:r>
      <w:r>
        <w:rPr>
          <w:rFonts w:ascii="宋体" w:eastAsia="宋体" w:hAnsi="宋体" w:cs="宋体" w:hint="eastAsia"/>
          <w:color w:val="FF0000"/>
          <w:sz w:val="21"/>
          <w:szCs w:val="21"/>
          <w:vertAlign w:val="subscript"/>
        </w:rPr>
        <w:t>放</w:t>
      </w:r>
      <w:r>
        <w:rPr>
          <w:rFonts w:ascii="宋体" w:eastAsia="宋体" w:hAnsi="宋体" w:cs="宋体" w:hint="eastAsia"/>
          <w:color w:val="FF0000"/>
          <w:sz w:val="21"/>
          <w:szCs w:val="21"/>
        </w:rPr>
        <w:t>＝8.4×10</w:t>
      </w:r>
      <w:r>
        <w:rPr>
          <w:rFonts w:ascii="宋体" w:eastAsia="宋体" w:hAnsi="宋体" w:cs="宋体" w:hint="eastAsia"/>
          <w:color w:val="FF0000"/>
          <w:sz w:val="21"/>
          <w:szCs w:val="21"/>
          <w:vertAlign w:val="superscript"/>
        </w:rPr>
        <w:t>7</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＝cmΔt得水升高的温度：Δt</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吸</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c</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8.4×1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7</m:t>
                </m:r>
              </m:sup>
            </m:sSup>
            <m:r>
              <w:rPr>
                <w:rFonts w:ascii="Cambria Math" w:eastAsia="宋体" w:hAnsi="Cambria Math" w:cs="宋体" w:hint="eastAsia"/>
                <w:color w:val="FF0000"/>
                <w:sz w:val="21"/>
                <w:szCs w:val="21"/>
              </w:rPr>
              <m:t>J</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4.2×1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r>
              <w:rPr>
                <w:rFonts w:ascii="Cambria Math" w:eastAsia="宋体" w:hAnsi="Cambria Math" w:cs="宋体" w:hint="eastAsia"/>
                <w:color w:val="FF0000"/>
                <w:sz w:val="21"/>
                <w:szCs w:val="21"/>
              </w:rPr>
              <m:t>J/(kg⋅℃)×500kg</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40℃；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（3）公交车行驶5min做的有用功：W＝Pt＝140×10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W×5×60s＝4.2×10</w:t>
      </w:r>
      <w:r>
        <w:rPr>
          <w:rFonts w:ascii="宋体" w:eastAsia="宋体" w:hAnsi="宋体" w:cs="宋体" w:hint="eastAsia"/>
          <w:color w:val="FF0000"/>
          <w:sz w:val="21"/>
          <w:szCs w:val="21"/>
          <w:vertAlign w:val="superscript"/>
        </w:rPr>
        <w:t>7</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这氢能源公交车的效率：η</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W</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放</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4.2×1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7</m:t>
                </m:r>
              </m:sup>
            </m:sSup>
            <m:r>
              <w:rPr>
                <w:rFonts w:ascii="Cambria Math" w:eastAsia="宋体" w:hAnsi="Cambria Math" w:cs="宋体" w:hint="eastAsia"/>
                <w:color w:val="FF0000"/>
                <w:sz w:val="21"/>
                <w:szCs w:val="21"/>
              </w:rPr>
              <m:t>J</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8.4×1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7</m:t>
                </m:r>
              </m:sup>
            </m:sSup>
            <m:r>
              <w:rPr>
                <w:rFonts w:ascii="Cambria Math" w:eastAsia="宋体" w:hAnsi="Cambria Math" w:cs="宋体" w:hint="eastAsia"/>
                <w:color w:val="FF0000"/>
                <w:sz w:val="21"/>
                <w:szCs w:val="21"/>
              </w:rPr>
              <m:t>J</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100%＝50%。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答：（1）质量为0.6kg的氢燃料完全燃烧放出的热量是8.4×10</w:t>
      </w:r>
      <w:r>
        <w:rPr>
          <w:rFonts w:ascii="宋体" w:eastAsia="宋体" w:hAnsi="宋体" w:cs="宋体" w:hint="eastAsia"/>
          <w:color w:val="FF0000"/>
          <w:sz w:val="21"/>
          <w:szCs w:val="21"/>
          <w:vertAlign w:val="superscript"/>
        </w:rPr>
        <w:t>7</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（2）若这些热量全部被质量为500kg、温度为15℃的水吸收，水升高的温度是40℃；</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（3）该氢能源公交车的效率是50%。</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20．（2022•甘肃）绿色环保已成为人们生活中重要的理念。电动汽车是一种节能环保的交通工具，某电动汽车部分参数如下。若某次车满载时，车和人的总质量为1.8吨，四个车轮与水平地面接触面积分别为50cm</w:t>
      </w:r>
      <w:r>
        <w:rPr>
          <w:rFonts w:ascii="宋体" w:eastAsia="宋体" w:hAnsi="宋体" w:cs="宋体" w:hint="eastAsia"/>
          <w:sz w:val="21"/>
          <w:szCs w:val="21"/>
          <w:vertAlign w:val="superscript"/>
        </w:rPr>
        <w:t>2</w:t>
      </w:r>
      <w:r>
        <w:rPr>
          <w:rFonts w:ascii="宋体" w:eastAsia="宋体" w:hAnsi="宋体" w:cs="宋体" w:hint="eastAsia"/>
          <w:sz w:val="21"/>
          <w:szCs w:val="21"/>
        </w:rPr>
        <w:t>（g＝10N/kg）。求：</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（1）满载时汽车对水平地面的压强；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（2）若汽车以108km/h的速度在平直高速公路匀速行驶20分钟，行驶的距离是多少；</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（3）若汽车在额定功率下沿平直公路以10m/s的速度匀速行驶，发动机效率为80%，则汽车在行驶过程中受到的阻力大小。</w:t>
      </w:r>
    </w:p>
    <w:tbl>
      <w:tblPr>
        <w:tblStyle w:val="TableNormal"/>
        <w:tblW w:w="0" w:type="auto"/>
        <w:tblInd w:w="814"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3741"/>
        <w:gridCol w:w="4275"/>
      </w:tblGrid>
      <w:tr>
        <w:tblPrEx>
          <w:tblW w:w="0" w:type="auto"/>
          <w:tblInd w:w="814"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374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额定乘客人数</w:t>
            </w:r>
          </w:p>
        </w:tc>
        <w:tc>
          <w:tcPr>
            <w:tcW w:w="427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w:t>
            </w:r>
          </w:p>
        </w:tc>
      </w:tr>
      <w:tr>
        <w:tblPrEx>
          <w:tblW w:w="0" w:type="auto"/>
          <w:tblInd w:w="814" w:type="dxa"/>
          <w:tblCellMar>
            <w:top w:w="30" w:type="dxa"/>
            <w:left w:w="30" w:type="dxa"/>
            <w:bottom w:w="30" w:type="dxa"/>
            <w:right w:w="30" w:type="dxa"/>
          </w:tblCellMar>
        </w:tblPrEx>
        <w:tc>
          <w:tcPr>
            <w:tcW w:w="374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电动机额定电压</w:t>
            </w:r>
          </w:p>
        </w:tc>
        <w:tc>
          <w:tcPr>
            <w:tcW w:w="427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500V</w:t>
            </w:r>
          </w:p>
        </w:tc>
      </w:tr>
      <w:tr>
        <w:tblPrEx>
          <w:tblW w:w="0" w:type="auto"/>
          <w:tblInd w:w="814" w:type="dxa"/>
          <w:tblCellMar>
            <w:top w:w="30" w:type="dxa"/>
            <w:left w:w="30" w:type="dxa"/>
            <w:bottom w:w="30" w:type="dxa"/>
            <w:right w:w="30" w:type="dxa"/>
          </w:tblCellMar>
        </w:tblPrEx>
        <w:tc>
          <w:tcPr>
            <w:tcW w:w="374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电动机额定功率</w:t>
            </w:r>
          </w:p>
        </w:tc>
        <w:tc>
          <w:tcPr>
            <w:tcW w:w="427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100kW</w:t>
            </w:r>
          </w:p>
        </w:tc>
      </w:tr>
      <w:tr>
        <w:tblPrEx>
          <w:tblW w:w="0" w:type="auto"/>
          <w:tblInd w:w="814" w:type="dxa"/>
          <w:tblCellMar>
            <w:top w:w="30" w:type="dxa"/>
            <w:left w:w="30" w:type="dxa"/>
            <w:bottom w:w="30" w:type="dxa"/>
            <w:right w:w="30" w:type="dxa"/>
          </w:tblCellMar>
        </w:tblPrEx>
        <w:tc>
          <w:tcPr>
            <w:tcW w:w="374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电池容量</w:t>
            </w:r>
          </w:p>
        </w:tc>
        <w:tc>
          <w:tcPr>
            <w:tcW w:w="427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500Ah</w:t>
            </w:r>
          </w:p>
        </w:tc>
      </w:tr>
    </w:tbl>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（1）满载时汽车对水平地面的压强是9×10</w:t>
      </w:r>
      <w:r>
        <w:rPr>
          <w:rFonts w:ascii="宋体" w:eastAsia="宋体" w:hAnsi="宋体" w:cs="宋体" w:hint="eastAsia"/>
          <w:color w:val="FF0000"/>
          <w:sz w:val="21"/>
          <w:szCs w:val="21"/>
          <w:vertAlign w:val="superscript"/>
        </w:rPr>
        <w:t>5</w:t>
      </w:r>
      <w:r>
        <w:rPr>
          <w:rFonts w:ascii="宋体" w:eastAsia="宋体" w:hAnsi="宋体" w:cs="宋体" w:hint="eastAsia"/>
          <w:color w:val="FF0000"/>
          <w:sz w:val="21"/>
          <w:szCs w:val="21"/>
        </w:rPr>
        <w:t>Pa；（2）汽车行驶的距离是3.6×10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m；</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（3）汽车在行驶过程中受到的阻力大小是8000N。</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解：（1）该汽车满载时对水平路面的压力：</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F＝G＝mg＝1.8×10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kg×10N/kg＝1.8×10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N，</w:t>
      </w:r>
      <w:bookmarkStart w:id="0" w:name="_GoBack"/>
      <w:bookmarkEnd w:id="0"/>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对水平地面的压强：p</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F</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1.8×1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sup>
            </m:sSup>
            <m:r>
              <w:rPr>
                <w:rFonts w:ascii="Cambria Math" w:eastAsia="宋体" w:hAnsi="Cambria Math" w:cs="宋体" w:hint="eastAsia"/>
                <w:color w:val="FF0000"/>
                <w:sz w:val="21"/>
                <w:szCs w:val="21"/>
              </w:rPr>
              <m:t>N</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4×50×1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sup>
            </m:sSup>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9×10</w:t>
      </w:r>
      <w:r>
        <w:rPr>
          <w:rFonts w:ascii="宋体" w:eastAsia="宋体" w:hAnsi="宋体" w:cs="宋体" w:hint="eastAsia"/>
          <w:color w:val="FF0000"/>
          <w:sz w:val="21"/>
          <w:szCs w:val="21"/>
          <w:vertAlign w:val="superscript"/>
        </w:rPr>
        <w:t>5</w:t>
      </w:r>
      <w:r>
        <w:rPr>
          <w:rFonts w:ascii="宋体" w:eastAsia="宋体" w:hAnsi="宋体" w:cs="宋体" w:hint="eastAsia"/>
          <w:color w:val="FF0000"/>
          <w:sz w:val="21"/>
          <w:szCs w:val="21"/>
        </w:rPr>
        <w:t>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（2）由v</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t</m:t>
            </m:r>
          </m:den>
        </m:f>
      </m:oMath>
      <w:r>
        <w:rPr>
          <w:rFonts w:ascii="宋体" w:eastAsia="宋体" w:hAnsi="宋体" w:cs="宋体" w:hint="eastAsia"/>
          <w:color w:val="FF0000"/>
          <w:sz w:val="21"/>
          <w:szCs w:val="21"/>
        </w:rPr>
        <w:t>可得，汽车行驶的路程：s＝vt＝108</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3.6</m:t>
            </m:r>
          </m:den>
        </m:f>
      </m:oMath>
      <w:r>
        <w:rPr>
          <w:rFonts w:ascii="宋体" w:eastAsia="宋体" w:hAnsi="宋体" w:cs="宋体" w:hint="eastAsia"/>
          <w:color w:val="FF0000"/>
          <w:sz w:val="21"/>
          <w:szCs w:val="21"/>
        </w:rPr>
        <w:t>m/s×20×60s＝3.6×10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m；</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（3）由发动机效率为80%，可得机械有用功率：P＝80%P</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由P＝Fv可得该过程中汽车的牵引力：F</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80%</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P</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100×1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r>
              <w:rPr>
                <w:rFonts w:ascii="Cambria Math" w:eastAsia="宋体" w:hAnsi="Cambria Math" w:cs="宋体" w:hint="eastAsia"/>
                <w:color w:val="FF0000"/>
                <w:sz w:val="21"/>
                <w:szCs w:val="21"/>
              </w:rPr>
              <m:t>W×80%</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10m/s</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8000N，</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汽车在额定功率下沿平直公路以10m/s的速度匀速行驶，</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f＝F＝8000N。</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答：（1）满载时汽车对水平地面的压强是9×10</w:t>
      </w:r>
      <w:r>
        <w:rPr>
          <w:rFonts w:ascii="宋体" w:eastAsia="宋体" w:hAnsi="宋体" w:cs="宋体" w:hint="eastAsia"/>
          <w:color w:val="FF0000"/>
          <w:sz w:val="21"/>
          <w:szCs w:val="21"/>
          <w:vertAlign w:val="superscript"/>
        </w:rPr>
        <w:t>5</w:t>
      </w:r>
      <w:r>
        <w:rPr>
          <w:rFonts w:ascii="宋体" w:eastAsia="宋体" w:hAnsi="宋体" w:cs="宋体" w:hint="eastAsia"/>
          <w:color w:val="FF0000"/>
          <w:sz w:val="21"/>
          <w:szCs w:val="21"/>
        </w:rPr>
        <w:t>Pa；（2）汽车行驶的距离是3.6×10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m；</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（3）汽车在行驶过程中受到的阻力大小是8000N。</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val="0"/>
          <w:bCs w:val="0"/>
          <w:color w:val="auto"/>
          <w:sz w:val="21"/>
          <w:szCs w:val="21"/>
          <w:lang w:val="en-US" w:eastAsia="zh-CN"/>
        </w:rPr>
        <w:sectPr>
          <w:headerReference w:type="default" r:id="rId28"/>
          <w:footerReference w:type="default" r:id="rId29"/>
          <w:pgSz w:w="11906" w:h="16838"/>
          <w:pgMar w:top="1020" w:right="1417" w:bottom="1020" w:left="1417" w:header="851" w:footer="992" w:gutter="0"/>
          <w:pgBorders>
            <w:top w:val="none" w:sz="0" w:space="0" w:color="auto"/>
            <w:left w:val="none" w:sz="0" w:space="0" w:color="auto"/>
            <w:bottom w:val="none" w:sz="0" w:space="0" w:color="auto"/>
            <w:right w:val="none" w:sz="0" w:space="0" w:color="auto"/>
          </w:pgBorders>
          <w:cols w:num="1" w:space="425"/>
          <w:docGrid w:type="lines" w:linePitch="312" w:charSpace="0"/>
        </w:sectPr>
      </w:pPr>
    </w:p>
    <w:p>
      <w:r>
        <w:rPr>
          <w:rFonts w:ascii="宋体" w:eastAsia="宋体" w:hAnsi="宋体" w:cs="宋体" w:hint="eastAsia"/>
          <w:b w:val="0"/>
          <w:bCs w:val="0"/>
          <w:color w:val="auto"/>
          <w:sz w:val="21"/>
          <w:szCs w:val="21"/>
          <w:lang w:val="en-US" w:eastAsia="zh-CN"/>
        </w:rPr>
        <w:drawing>
          <wp:inline>
            <wp:extent cx="5760720" cy="6894281"/>
            <wp:docPr id="100033"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90698" name=""/>
                    <pic:cNvPicPr>
                      <a:picLocks noChangeAspect="1"/>
                    </pic:cNvPicPr>
                  </pic:nvPicPr>
                  <pic:blipFill>
                    <a:blip xmlns:r="http://schemas.openxmlformats.org/officeDocument/2006/relationships" r:embed="rId30"/>
                    <a:stretch>
                      <a:fillRect/>
                    </a:stretch>
                  </pic:blipFill>
                  <pic:spPr>
                    <a:xfrm>
                      <a:off x="0" y="0"/>
                      <a:ext cx="5760720" cy="6894281"/>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Cambria Math">
    <w:panose1 w:val="02040503050406030204"/>
    <w:charset w:val="01"/>
    <w:family w:val="roman"/>
    <w:notTrueType/>
    <w:pitch w:val="variable"/>
    <w:sig w:usb0="E00006FF" w:usb1="420024FF" w:usb2="02000000" w:usb3="00000000" w:csb0="2000019F" w:csb1="00000000"/>
  </w:font>
  <w:font w:name="华文行楷">
    <w:panose1 w:val="02010800040101010101"/>
    <w:charset w:val="86"/>
    <w:family w:val="auto"/>
    <w:pitch w:val="default"/>
    <w:sig w:usb0="00000001" w:usb1="080F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 w:name="MS Mincho">
    <w:altName w:val="Segoe Print"/>
    <w:panose1 w:val="00000000000000000000"/>
    <w:charset w:val="00"/>
    <w:family w:val="auto"/>
    <w:pitch w:val="default"/>
    <w:sig w:usb0="00000000" w:usb1="00000000" w:usb2="00000000" w:usb3="00000000" w:csb0="00000000" w:csb1="0000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textAlignment w:val="center"/>
      <w:rPr>
        <w:color w:val="000000"/>
        <w:szCs w:val="21"/>
      </w:rPr>
    </w:pPr>
    <w:r/>
    <w:r>
      <w:rPr>
        <w:rFonts w:hint="eastAsia"/>
      </w:rPr>
    </w:r>
    <w:r>
      <w:rPr>
        <w:rFonts w:hint="eastAsia"/>
        <w:color w:val="000000"/>
        <w:szCs w:val="21"/>
      </w:rPr>
    </w:r>
  </w:p>
  <w:p>
    <w:pPr>
      <w:pStyle w:val="Footer"/>
    </w:pPr>
    <w:r/>
  </w:p>
  <w:p>
    <w:pPr>
      <w:pStyle w:val="Footer"/>
    </w:pPr>
  </w:p>
  <w:p w:rsidR="004151FC">
    <w:pPr>
      <w:tabs>
        <w:tab w:val="center" w:pos="4153"/>
        <w:tab w:val="right" w:pos="8306"/>
      </w:tabs>
      <w:snapToGrid w:val="0"/>
      <w:jc w:val="left"/>
      <w:rPr>
        <w:kern w:val="0"/>
        <w:sz w:val="2"/>
        <w:szCs w:val="2"/>
      </w:rPr>
    </w:pPr>
    <w:r>
      <w:rPr>
        <w:color w:val="FFFFFF"/>
        <w:sz w:val="2"/>
        <w:szCs w:val="2"/>
      </w:rPr>
    </w:r>
    <w:r>
      <w:rPr>
        <w:color w:val="FFFFFF"/>
        <w:sz w:val="2"/>
        <w:szCs w:val="2"/>
      </w:rPr>
    </w:r>
    <w:r>
      <w:rPr>
        <w:rFonts w:hint="eastAsia"/>
        <w:color w:val="FFFFFF"/>
        <w:kern w:val="0"/>
        <w:sz w:val="2"/>
        <w:szCs w:val="2"/>
      </w:rPr>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both"/>
      <w:rPr>
        <w:rFonts w:hint="eastAsia"/>
      </w:rPr>
    </w:pPr>
    <w:r>
      <w:rPr>
        <w:rFonts w:ascii="宋体" w:eastAsia="宋体" w:hAnsi="宋体" w:cs="宋体"/>
        <w:kern w:val="0"/>
        <w:sz w:val="24"/>
        <w:szCs w:val="24"/>
      </w:rPr>
    </w:r>
  </w:p>
  <w:p w:rsidR="004151FC">
    <w:pPr>
      <w:pBdr>
        <w:bottom w:val="none" w:sz="0" w:space="1" w:color="auto"/>
      </w:pBdr>
      <w:tabs>
        <w:tab w:val="clear" w:pos="4153"/>
        <w:tab w:val="clear" w:pos="8306"/>
      </w:tabs>
      <w:snapToGrid w:val="0"/>
      <w:rPr>
        <w:kern w:val="0"/>
        <w:sz w:val="2"/>
        <w:szCs w:val="2"/>
      </w:rPr>
    </w:pPr>
    <w:r/>
    <w:r>
      <w:rPr>
        <w:rFonts w:hint="eastAsia"/>
        <w:color w:val="FFFFFF"/>
        <w:sz w:val="2"/>
        <w:szCs w:val="2"/>
      </w:rP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B80"/>
    <w:rsid w:val="000106DF"/>
    <w:rsid w:val="000901F6"/>
    <w:rsid w:val="00122087"/>
    <w:rsid w:val="001918A3"/>
    <w:rsid w:val="00200B80"/>
    <w:rsid w:val="002912AB"/>
    <w:rsid w:val="002944E7"/>
    <w:rsid w:val="00307AA9"/>
    <w:rsid w:val="004151FC"/>
    <w:rsid w:val="004A5D74"/>
    <w:rsid w:val="005B664C"/>
    <w:rsid w:val="00631DA6"/>
    <w:rsid w:val="00665180"/>
    <w:rsid w:val="006D0456"/>
    <w:rsid w:val="007E5CC9"/>
    <w:rsid w:val="00844E39"/>
    <w:rsid w:val="008A7162"/>
    <w:rsid w:val="008B3B14"/>
    <w:rsid w:val="009079BA"/>
    <w:rsid w:val="009A5C16"/>
    <w:rsid w:val="009A7691"/>
    <w:rsid w:val="00A20D1F"/>
    <w:rsid w:val="00A26367"/>
    <w:rsid w:val="00A84ABD"/>
    <w:rsid w:val="00AF327B"/>
    <w:rsid w:val="00C02FC6"/>
    <w:rsid w:val="00CA4F7C"/>
    <w:rsid w:val="00CA603B"/>
    <w:rsid w:val="00D51C5E"/>
    <w:rsid w:val="018B1731"/>
    <w:rsid w:val="01B24674"/>
    <w:rsid w:val="02A379E4"/>
    <w:rsid w:val="02C52EE6"/>
    <w:rsid w:val="030D4F83"/>
    <w:rsid w:val="06A91F3B"/>
    <w:rsid w:val="07B722D8"/>
    <w:rsid w:val="094A0313"/>
    <w:rsid w:val="099C50AE"/>
    <w:rsid w:val="09DC7363"/>
    <w:rsid w:val="0D33704E"/>
    <w:rsid w:val="101D790A"/>
    <w:rsid w:val="1097230C"/>
    <w:rsid w:val="10B00116"/>
    <w:rsid w:val="10ED02A8"/>
    <w:rsid w:val="13B97F56"/>
    <w:rsid w:val="145568C3"/>
    <w:rsid w:val="15486651"/>
    <w:rsid w:val="1668080B"/>
    <w:rsid w:val="16F75359"/>
    <w:rsid w:val="172A7176"/>
    <w:rsid w:val="17694841"/>
    <w:rsid w:val="17FD28B0"/>
    <w:rsid w:val="185A3818"/>
    <w:rsid w:val="18A43A23"/>
    <w:rsid w:val="19320C3F"/>
    <w:rsid w:val="1A4C07D3"/>
    <w:rsid w:val="1B33385C"/>
    <w:rsid w:val="1B6350C3"/>
    <w:rsid w:val="1B666144"/>
    <w:rsid w:val="1B945357"/>
    <w:rsid w:val="1C5C36D6"/>
    <w:rsid w:val="1CB04AE0"/>
    <w:rsid w:val="1DC54A6E"/>
    <w:rsid w:val="1E38035D"/>
    <w:rsid w:val="1ECA3E7F"/>
    <w:rsid w:val="1F5A02C9"/>
    <w:rsid w:val="1F61741C"/>
    <w:rsid w:val="1FD53177"/>
    <w:rsid w:val="20381E3B"/>
    <w:rsid w:val="20557221"/>
    <w:rsid w:val="227F0189"/>
    <w:rsid w:val="24A2328E"/>
    <w:rsid w:val="263D034D"/>
    <w:rsid w:val="267C1C72"/>
    <w:rsid w:val="28730F7F"/>
    <w:rsid w:val="2B4A020D"/>
    <w:rsid w:val="2B8E4E43"/>
    <w:rsid w:val="2C5A7AC4"/>
    <w:rsid w:val="2C7D0233"/>
    <w:rsid w:val="33D72A6D"/>
    <w:rsid w:val="343F175F"/>
    <w:rsid w:val="34D10453"/>
    <w:rsid w:val="34F433BA"/>
    <w:rsid w:val="35611BE0"/>
    <w:rsid w:val="361B3985"/>
    <w:rsid w:val="3685015A"/>
    <w:rsid w:val="37D42EF5"/>
    <w:rsid w:val="37F04A86"/>
    <w:rsid w:val="3A1B1A75"/>
    <w:rsid w:val="3CE229F9"/>
    <w:rsid w:val="3D6267D9"/>
    <w:rsid w:val="3F6907CC"/>
    <w:rsid w:val="3FB40E3D"/>
    <w:rsid w:val="3FEC7727"/>
    <w:rsid w:val="40265175"/>
    <w:rsid w:val="419251FF"/>
    <w:rsid w:val="41EF0CF3"/>
    <w:rsid w:val="4223624E"/>
    <w:rsid w:val="432200F4"/>
    <w:rsid w:val="43690BCB"/>
    <w:rsid w:val="43A35CF1"/>
    <w:rsid w:val="43D31128"/>
    <w:rsid w:val="449B2BB0"/>
    <w:rsid w:val="45C614E4"/>
    <w:rsid w:val="46951308"/>
    <w:rsid w:val="47D677E2"/>
    <w:rsid w:val="48E35C12"/>
    <w:rsid w:val="498C5EE8"/>
    <w:rsid w:val="49D9434F"/>
    <w:rsid w:val="4D5B0334"/>
    <w:rsid w:val="4D6C0527"/>
    <w:rsid w:val="4E374E6F"/>
    <w:rsid w:val="4EE6564C"/>
    <w:rsid w:val="4EF671DB"/>
    <w:rsid w:val="4F9F303B"/>
    <w:rsid w:val="50106568"/>
    <w:rsid w:val="50A92DC5"/>
    <w:rsid w:val="51CC3CD7"/>
    <w:rsid w:val="52010805"/>
    <w:rsid w:val="52211421"/>
    <w:rsid w:val="542416BC"/>
    <w:rsid w:val="54EF0B8E"/>
    <w:rsid w:val="55ED1412"/>
    <w:rsid w:val="57032BF5"/>
    <w:rsid w:val="57B95737"/>
    <w:rsid w:val="58004259"/>
    <w:rsid w:val="582E0BB0"/>
    <w:rsid w:val="585135AC"/>
    <w:rsid w:val="5C163E6E"/>
    <w:rsid w:val="5C9B1450"/>
    <w:rsid w:val="5D50219D"/>
    <w:rsid w:val="60DD272A"/>
    <w:rsid w:val="6357506C"/>
    <w:rsid w:val="64E73701"/>
    <w:rsid w:val="65680839"/>
    <w:rsid w:val="65A25271"/>
    <w:rsid w:val="65E21D16"/>
    <w:rsid w:val="67631A9B"/>
    <w:rsid w:val="679B7CE2"/>
    <w:rsid w:val="680F777A"/>
    <w:rsid w:val="694238E6"/>
    <w:rsid w:val="6B3E65B1"/>
    <w:rsid w:val="6BD23003"/>
    <w:rsid w:val="6C142E42"/>
    <w:rsid w:val="6C4D60B4"/>
    <w:rsid w:val="6CD616E1"/>
    <w:rsid w:val="6CDE17E5"/>
    <w:rsid w:val="6D5A7DE0"/>
    <w:rsid w:val="6ED3208E"/>
    <w:rsid w:val="6F354A86"/>
    <w:rsid w:val="6FC90109"/>
    <w:rsid w:val="6FCA6D87"/>
    <w:rsid w:val="7037463F"/>
    <w:rsid w:val="72D60BB8"/>
    <w:rsid w:val="73592152"/>
    <w:rsid w:val="741F5159"/>
    <w:rsid w:val="74744A72"/>
    <w:rsid w:val="764324A3"/>
    <w:rsid w:val="78F44C22"/>
    <w:rsid w:val="79814501"/>
    <w:rsid w:val="799109F4"/>
    <w:rsid w:val="79BF75E8"/>
    <w:rsid w:val="7ADA1202"/>
    <w:rsid w:val="7BBC163B"/>
    <w:rsid w:val="7BC210B5"/>
    <w:rsid w:val="7C0B3121"/>
    <w:rsid w:val="7C5E107A"/>
    <w:rsid w:val="7CBA7050"/>
    <w:rsid w:val="7CBB2A2D"/>
    <w:rsid w:val="7EE47312"/>
  </w:rsids>
  <w:docVars>
    <w:docVar w:name="commondata" w:val="eyJoZGlkIjoiMmI2MmVhZGRjM2JlNjEzMWYzMWZmZjYwYmZiYjhkYW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uiPriority="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semiHidden="0" w:uiPriority="0" w:unhideWhenUsed="0" w:qFormat="1"/>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semiHidden="0" w:uiPriority="0" w:unhideWhenUsed="0" w:qFormat="1"/>
    <w:lsdException w:name="Body Text Indent 3"/>
    <w:lsdException w:name="Block Text"/>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qFormat="1"/>
    <w:lsdException w:name="HTML Acronym"/>
    <w:lsdException w:name="HTML Address"/>
    <w:lsdException w:name="HTML Cite" w:qFormat="1"/>
    <w:lsdException w:name="HTML Code" w:qFormat="1"/>
    <w:lsdException w:name="HTML Definition" w:qFormat="1"/>
    <w:lsdException w:name="HTML Keyboard" w:qFormat="1"/>
    <w:lsdException w:name="HTML Preformatted"/>
    <w:lsdException w:name="HTML Sample" w:qFormat="1"/>
    <w:lsdException w:name="HTML Typewriter"/>
    <w:lsdException w:name="HTML Variable" w:qFormat="1"/>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Indent">
    <w:name w:val="Body Text Indent"/>
    <w:basedOn w:val="Normal"/>
    <w:qFormat/>
    <w:pPr>
      <w:spacing w:after="120"/>
      <w:ind w:leftChars="200"/>
    </w:pPr>
  </w:style>
  <w:style w:type="paragraph" w:styleId="PlainText">
    <w:name w:val="Plain Text"/>
    <w:basedOn w:val="Normal"/>
    <w:qFormat/>
    <w:rPr>
      <w:rFonts w:ascii="宋体" w:hAnsi="Courier New" w:cs="Courier New"/>
      <w:szCs w:val="21"/>
    </w:rPr>
  </w:style>
  <w:style w:type="paragraph" w:styleId="BodyTextIndent2">
    <w:name w:val="Body Text Indent 2"/>
    <w:basedOn w:val="Normal"/>
    <w:qFormat/>
    <w:pPr>
      <w:spacing w:after="120" w:line="480" w:lineRule="auto"/>
      <w:ind w:leftChars="200"/>
    </w:pPr>
  </w:style>
  <w:style w:type="paragraph" w:styleId="BalloonText">
    <w:name w:val="Balloon Text"/>
    <w:basedOn w:val="Normal"/>
    <w:link w:val="Char1"/>
    <w:uiPriority w:val="99"/>
    <w:semiHidden/>
    <w:unhideWhenUsed/>
    <w:qFormat/>
    <w:rPr>
      <w:rFonts w:asciiTheme="minorHAnsi" w:eastAsiaTheme="minorEastAsia" w:hAnsiTheme="minorHAnsi" w:cstheme="minorBidi"/>
      <w:sz w:val="18"/>
      <w:szCs w:val="18"/>
    </w:rPr>
  </w:style>
  <w:style w:type="paragraph" w:styleId="Footer">
    <w:name w:val="footer"/>
    <w:basedOn w:val="Normal"/>
    <w:link w:val="Char0"/>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NormalWeb">
    <w:name w:val="Normal (Web)"/>
    <w:basedOn w:val="Normal"/>
    <w:uiPriority w:val="99"/>
    <w:semiHidden/>
    <w:unhideWhenUsed/>
    <w:qFormat/>
    <w:pPr>
      <w:spacing w:beforeAutospacing="1" w:afterAutospacing="1"/>
      <w:jc w:val="left"/>
    </w:pPr>
    <w:rPr>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style>
  <w:style w:type="character" w:styleId="FollowedHyperlink">
    <w:name w:val="FollowedHyperlink"/>
    <w:basedOn w:val="DefaultParagraphFont"/>
    <w:uiPriority w:val="99"/>
    <w:semiHidden/>
    <w:unhideWhenUsed/>
    <w:qFormat/>
    <w:rPr>
      <w:color w:val="800080"/>
      <w:u w:val="none"/>
    </w:rPr>
  </w:style>
  <w:style w:type="character" w:styleId="Emphasis">
    <w:name w:val="Emphasis"/>
    <w:basedOn w:val="DefaultParagraphFont"/>
    <w:uiPriority w:val="20"/>
    <w:qFormat/>
  </w:style>
  <w:style w:type="character" w:styleId="HTMLDefinition">
    <w:name w:val="HTML Definition"/>
    <w:basedOn w:val="DefaultParagraphFont"/>
    <w:uiPriority w:val="99"/>
    <w:semiHidden/>
    <w:unhideWhenUsed/>
    <w:qFormat/>
  </w:style>
  <w:style w:type="character" w:styleId="HTMLVariable">
    <w:name w:val="HTML Variable"/>
    <w:basedOn w:val="DefaultParagraphFont"/>
    <w:uiPriority w:val="99"/>
    <w:semiHidden/>
    <w:unhideWhenUsed/>
    <w:qFormat/>
  </w:style>
  <w:style w:type="character" w:styleId="Hyperlink">
    <w:name w:val="Hyperlink"/>
    <w:basedOn w:val="DefaultParagraphFont"/>
    <w:uiPriority w:val="99"/>
    <w:semiHidden/>
    <w:unhideWhenUsed/>
    <w:qFormat/>
    <w:rPr>
      <w:color w:val="0000FF"/>
      <w:u w:val="none"/>
    </w:rPr>
  </w:style>
  <w:style w:type="character" w:styleId="HTMLCode">
    <w:name w:val="HTML Code"/>
    <w:basedOn w:val="DefaultParagraphFont"/>
    <w:uiPriority w:val="99"/>
    <w:semiHidden/>
    <w:unhideWhenUsed/>
    <w:qFormat/>
    <w:rPr>
      <w:rFonts w:ascii="monospace" w:eastAsia="monospace" w:hAnsi="monospace" w:cs="monospace"/>
      <w:sz w:val="21"/>
      <w:szCs w:val="21"/>
    </w:rPr>
  </w:style>
  <w:style w:type="character" w:styleId="HTMLCite">
    <w:name w:val="HTML Cite"/>
    <w:basedOn w:val="DefaultParagraphFont"/>
    <w:uiPriority w:val="99"/>
    <w:semiHidden/>
    <w:unhideWhenUsed/>
    <w:qFormat/>
  </w:style>
  <w:style w:type="character" w:styleId="HTMLKeyboard">
    <w:name w:val="HTML Keyboard"/>
    <w:basedOn w:val="DefaultParagraphFont"/>
    <w:uiPriority w:val="99"/>
    <w:semiHidden/>
    <w:unhideWhenUsed/>
    <w:qFormat/>
    <w:rPr>
      <w:rFonts w:ascii="monospace" w:eastAsia="monospace" w:hAnsi="monospace" w:cs="monospace" w:hint="default"/>
      <w:sz w:val="21"/>
      <w:szCs w:val="21"/>
    </w:rPr>
  </w:style>
  <w:style w:type="character" w:styleId="HTMLSample">
    <w:name w:val="HTML Sample"/>
    <w:basedOn w:val="DefaultParagraphFont"/>
    <w:uiPriority w:val="99"/>
    <w:semiHidden/>
    <w:unhideWhenUsed/>
    <w:qFormat/>
    <w:rPr>
      <w:rFonts w:ascii="monospace" w:eastAsia="monospace" w:hAnsi="monospace" w:cs="monospace" w:hint="default"/>
      <w:sz w:val="21"/>
      <w:szCs w:val="21"/>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qFormat/>
    <w:rPr>
      <w:sz w:val="18"/>
      <w:szCs w:val="18"/>
    </w:rPr>
  </w:style>
  <w:style w:type="character" w:customStyle="1" w:styleId="Char1">
    <w:name w:val="批注框文本 Char"/>
    <w:basedOn w:val="DefaultParagraphFont"/>
    <w:link w:val="BalloonText"/>
    <w:uiPriority w:val="99"/>
    <w:semiHidden/>
    <w:qFormat/>
    <w:rPr>
      <w:sz w:val="18"/>
      <w:szCs w:val="18"/>
    </w:rPr>
  </w:style>
  <w:style w:type="character" w:customStyle="1" w:styleId="btn-pass">
    <w:name w:val="btn-pass"/>
    <w:basedOn w:val="DefaultParagraphFont"/>
    <w:qFormat/>
    <w:rPr>
      <w:shd w:val="clear" w:color="auto" w:fill="009D9B"/>
    </w:rPr>
  </w:style>
  <w:style w:type="character" w:customStyle="1" w:styleId="points">
    <w:name w:val="points"/>
    <w:basedOn w:val="DefaultParagraphFont"/>
    <w:qFormat/>
    <w:rPr>
      <w:color w:val="FE6121"/>
    </w:rPr>
  </w:style>
  <w:style w:type="character" w:customStyle="1" w:styleId="current">
    <w:name w:val="current"/>
    <w:basedOn w:val="DefaultParagraphFont"/>
    <w:qFormat/>
    <w:rPr>
      <w:color w:val="FFFFFF"/>
      <w:bdr w:val="single" w:sz="6" w:space="0" w:color="188EEE"/>
      <w:shd w:val="clear" w:color="auto" w:fill="188EEE"/>
    </w:rPr>
  </w:style>
  <w:style w:type="character" w:customStyle="1" w:styleId="disabled1">
    <w:name w:val="disabled1"/>
    <w:basedOn w:val="DefaultParagraphFont"/>
    <w:qFormat/>
    <w:rPr>
      <w:bdr w:val="single" w:sz="6" w:space="0" w:color="E0E0E0"/>
      <w:shd w:val="clear" w:color="auto" w:fill="FFFFFF"/>
    </w:rPr>
  </w:style>
  <w:style w:type="character" w:customStyle="1" w:styleId="iconfont42">
    <w:name w:val="iconfont42"/>
    <w:basedOn w:val="DefaultParagraphFont"/>
    <w:qFormat/>
  </w:style>
  <w:style w:type="character" w:customStyle="1" w:styleId="xkjj">
    <w:name w:val="xkjj"/>
    <w:basedOn w:val="DefaultParagraphFont"/>
    <w:qFormat/>
    <w:rPr>
      <w:color w:val="333333"/>
    </w:rPr>
  </w:style>
  <w:style w:type="character" w:customStyle="1" w:styleId="free">
    <w:name w:val="free"/>
    <w:basedOn w:val="DefaultParagraphFont"/>
    <w:qFormat/>
    <w:rPr>
      <w:color w:val="009D9B"/>
    </w:rPr>
  </w:style>
  <w:style w:type="character" w:customStyle="1" w:styleId="btn-wait">
    <w:name w:val="btn-wait"/>
    <w:basedOn w:val="DefaultParagraphFont"/>
    <w:qFormat/>
    <w:rPr>
      <w:shd w:val="clear" w:color="auto" w:fill="FE6121"/>
    </w:rPr>
  </w:style>
  <w:style w:type="character" w:customStyle="1" w:styleId="btn-retreat">
    <w:name w:val="btn-retreat"/>
    <w:basedOn w:val="DefaultParagraphFont"/>
    <w:qFormat/>
    <w:rPr>
      <w:shd w:val="clear" w:color="auto" w:fill="EC1D23"/>
    </w:rPr>
  </w:style>
  <w:style w:type="character" w:customStyle="1" w:styleId="tipcount">
    <w:name w:val="tipcount"/>
    <w:basedOn w:val="DefaultParagraphFont"/>
    <w:qFormat/>
    <w:rPr>
      <w:color w:val="FE6121"/>
    </w:rPr>
  </w:style>
  <w:style w:type="character" w:customStyle="1" w:styleId="flow-path-title">
    <w:name w:val="flow-path-title"/>
    <w:basedOn w:val="DefaultParagraphFont"/>
    <w:qFormat/>
  </w:style>
  <w:style w:type="character" w:customStyle="1" w:styleId="flow-path-title1">
    <w:name w:val="flow-path-title1"/>
    <w:basedOn w:val="DefaultParagraphFont"/>
    <w:qFormat/>
    <w:rPr>
      <w:color w:val="1E8CF5"/>
    </w:rPr>
  </w:style>
  <w:style w:type="character" w:customStyle="1" w:styleId="flow-path-line">
    <w:name w:val="flow-path-line"/>
    <w:basedOn w:val="DefaultParagraphFont"/>
    <w:qFormat/>
    <w:rPr>
      <w:shd w:val="clear" w:color="auto" w:fill="EBEBEB"/>
    </w:rPr>
  </w:style>
  <w:style w:type="character" w:customStyle="1" w:styleId="flow-path-line1">
    <w:name w:val="flow-path-line1"/>
    <w:basedOn w:val="DefaultParagraphFont"/>
    <w:qFormat/>
  </w:style>
  <w:style w:type="character" w:customStyle="1" w:styleId="flow-path-line2">
    <w:name w:val="flow-path-line2"/>
    <w:basedOn w:val="DefaultParagraphFont"/>
    <w:qFormat/>
    <w:rPr>
      <w:shd w:val="clear" w:color="auto" w:fill="1E8CF5"/>
    </w:rPr>
  </w:style>
  <w:style w:type="character" w:customStyle="1" w:styleId="flow-path-num">
    <w:name w:val="flow-path-num"/>
    <w:basedOn w:val="DefaultParagraphFont"/>
    <w:qFormat/>
    <w:rPr>
      <w:color w:val="FFFFFF"/>
      <w:shd w:val="clear" w:color="auto" w:fill="1E8CF5"/>
    </w:rPr>
  </w:style>
  <w:style w:type="character" w:customStyle="1" w:styleId="hover49">
    <w:name w:val="hover49"/>
    <w:basedOn w:val="DefaultParagraphFont"/>
    <w:qFormat/>
    <w:rPr>
      <w:color w:val="FFFFFF"/>
      <w:shd w:val="clear" w:color="auto" w:fill="1D8DF3"/>
    </w:rPr>
  </w:style>
  <w:style w:type="character" w:customStyle="1" w:styleId="icon-drop-map">
    <w:name w:val="icon-drop-map"/>
    <w:basedOn w:val="DefaultParagraphFont"/>
    <w:qFormat/>
  </w:style>
  <w:style w:type="character" w:customStyle="1" w:styleId="last-child1">
    <w:name w:val="last-child1"/>
    <w:basedOn w:val="DefaultParagraphFont"/>
    <w:qFormat/>
  </w:style>
  <w:style w:type="character" w:customStyle="1" w:styleId="layui-layer-tabnow">
    <w:name w:val="layui-layer-tabnow"/>
    <w:basedOn w:val="DefaultParagraphFont"/>
    <w:qFormat/>
    <w:rPr>
      <w:bdr w:val="single" w:sz="6" w:space="0" w:color="CCCCCC"/>
      <w:shd w:val="clear" w:color="auto" w:fill="FFFFFF"/>
    </w:rPr>
  </w:style>
  <w:style w:type="character" w:customStyle="1" w:styleId="first-child">
    <w:name w:val="first-child"/>
    <w:basedOn w:val="DefaultParagraphFont"/>
    <w:qFormat/>
  </w:style>
  <w:style w:type="character" w:customStyle="1" w:styleId="id1">
    <w:name w:val="id1"/>
    <w:basedOn w:val="DefaultParagraphFont"/>
    <w:qFormat/>
    <w:rPr>
      <w:color w:val="333333"/>
    </w:rPr>
  </w:style>
  <w:style w:type="paragraph" w:styleId="ListParagraph">
    <w:name w:val="List Paragraph"/>
    <w:basedOn w:val="Normal"/>
    <w:uiPriority w:val="99"/>
    <w:qFormat/>
    <w:pPr>
      <w:ind w:firstLine="420" w:firstLineChars="200"/>
    </w:pPr>
  </w:style>
  <w:style w:type="paragraph" w:customStyle="1" w:styleId="DefaultParagraph">
    <w:name w:val="DefaultParagraph"/>
    <w:qFormat/>
    <w:rPr>
      <w:rFonts w:ascii="Times New Roman" w:eastAsia="宋体" w:hAnsi="Calibri" w:cs="Times New Roman"/>
      <w:kern w:val="2"/>
      <w:sz w:val="21"/>
      <w:szCs w:val="22"/>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wmf"/><Relationship Id="rId11" Type="http://schemas.openxmlformats.org/officeDocument/2006/relationships/oleObject" Target="embeddings/oleObject1.bin"/><Relationship Id="rId12" Type="http://schemas.openxmlformats.org/officeDocument/2006/relationships/image" Target="media/image7.wmf"/><Relationship Id="rId13" Type="http://schemas.openxmlformats.org/officeDocument/2006/relationships/oleObject" Target="embeddings/oleObject2.bin"/><Relationship Id="rId14" Type="http://schemas.openxmlformats.org/officeDocument/2006/relationships/image" Target="media/image8.wmf"/><Relationship Id="rId15" Type="http://schemas.openxmlformats.org/officeDocument/2006/relationships/oleObject" Target="embeddings/oleObject3.bin"/><Relationship Id="rId16" Type="http://schemas.openxmlformats.org/officeDocument/2006/relationships/image" Target="media/image9.wmf"/><Relationship Id="rId17" Type="http://schemas.openxmlformats.org/officeDocument/2006/relationships/oleObject" Target="embeddings/oleObject4.bin"/><Relationship Id="rId18" Type="http://schemas.openxmlformats.org/officeDocument/2006/relationships/image" Target="media/image10.wmf"/><Relationship Id="rId19" Type="http://schemas.openxmlformats.org/officeDocument/2006/relationships/oleObject" Target="embeddings/oleObject5.bin"/><Relationship Id="rId2" Type="http://schemas.openxmlformats.org/officeDocument/2006/relationships/webSettings" Target="webSettings.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header" Target="header1.xml"/><Relationship Id="rId29" Type="http://schemas.openxmlformats.org/officeDocument/2006/relationships/footer" Target="footer1.xml"/><Relationship Id="rId3" Type="http://schemas.openxmlformats.org/officeDocument/2006/relationships/fontTable" Target="fontTable.xml"/><Relationship Id="rId30" Type="http://schemas.openxmlformats.org/officeDocument/2006/relationships/image" Target="media/image22.jpeg"/><Relationship Id="rId31" Type="http://schemas.openxmlformats.org/officeDocument/2006/relationships/theme" Target="theme/theme1.xml"/><Relationship Id="rId32" Type="http://schemas.openxmlformats.org/officeDocument/2006/relationships/styles" Target="styles.xml"/><Relationship Id="rId4" Type="http://schemas.openxmlformats.org/officeDocument/2006/relationships/customXml" Target="../customXml/item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0.png"/><Relationship Id="rId3" Type="http://schemas.openxmlformats.org/officeDocument/2006/relationships/image" Target="file:///D:\qq&#25991;&#20214;\712321467\Image\C2C\Image2\%7B75232B38-A165-1FB7-499C-2E1C792CACB5%7D.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 Id="rId2" Type="http://schemas.openxmlformats.org/officeDocument/2006/relationships/image" Target="media/image20.png"/><Relationship Id="rId3" Type="http://schemas.openxmlformats.org/officeDocument/2006/relationships/image" Target="file:///D:\qq&#25991;&#20214;\712321467\Image\C2C\Image2\%7B75232B38-A165-1FB7-499C-2E1C792CACB5%7D.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10732</Words>
  <Characters>11918</Characters>
  <Application>Microsoft Office Word</Application>
  <DocSecurity>0</DocSecurity>
  <Lines>0</Lines>
  <Paragraphs>0</Paragraphs>
  <ScaleCrop>false</ScaleCrop>
  <Company>微软中国</Company>
  <LinksUpToDate>false</LinksUpToDate>
  <CharactersWithSpaces>12505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秦建</cp:lastModifiedBy>
  <cp:revision>3</cp:revision>
  <dcterms:created xsi:type="dcterms:W3CDTF">2021-08-25T09:31:00Z</dcterms:created>
  <dcterms:modified xsi:type="dcterms:W3CDTF">2022-12-21T13:19:28Z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