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jc w:val="center"/>
        <w:rPr>
          <w:rFonts w:hint="eastAsia"/>
          <w:b/>
          <w:bCs/>
          <w:sz w:val="28"/>
          <w:szCs w:val="28"/>
          <w:lang w:val="en-US" w:eastAsia="zh-CN"/>
        </w:rPr>
      </w:pPr>
      <w:r>
        <w:rPr>
          <w:rFonts w:hint="eastAsia"/>
          <w:b/>
          <w:bCs/>
          <w:sz w:val="28"/>
          <w:szCs w:val="28"/>
          <w:lang w:val="en-US" w:eastAsia="zh-CN"/>
        </w:rPr>
        <w:drawing>
          <wp:anchor simplePos="0" relativeHeight="251658240" behindDoc="0" locked="0" layoutInCell="1" allowOverlap="1">
            <wp:simplePos x="0" y="0"/>
            <wp:positionH relativeFrom="page">
              <wp:posOffset>11645900</wp:posOffset>
            </wp:positionH>
            <wp:positionV relativeFrom="topMargin">
              <wp:posOffset>11353800</wp:posOffset>
            </wp:positionV>
            <wp:extent cx="368300" cy="393700"/>
            <wp:wrapNone/>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
                    <pic:cNvPicPr>
                      <a:picLocks noChangeAspect="1"/>
                    </pic:cNvPicPr>
                  </pic:nvPicPr>
                  <pic:blipFill>
                    <a:blip xmlns:r="http://schemas.openxmlformats.org/officeDocument/2006/relationships" r:embed="rId5"/>
                    <a:stretch>
                      <a:fillRect/>
                    </a:stretch>
                  </pic:blipFill>
                  <pic:spPr>
                    <a:xfrm>
                      <a:off x="0" y="0"/>
                      <a:ext cx="368300" cy="393700"/>
                    </a:xfrm>
                    <a:prstGeom prst="rect">
                      <a:avLst/>
                    </a:prstGeom>
                  </pic:spPr>
                </pic:pic>
              </a:graphicData>
            </a:graphic>
          </wp:anchor>
        </w:drawing>
      </w:r>
      <w:r>
        <w:rPr>
          <w:rFonts w:hint="eastAsia"/>
          <w:b/>
          <w:bCs/>
          <w:sz w:val="28"/>
          <w:szCs w:val="28"/>
          <w:lang w:val="en-US" w:eastAsia="zh-CN"/>
        </w:rPr>
        <w:t>专题02  声现象（解析版）</w:t>
      </w:r>
    </w:p>
    <w:p>
      <w:pPr>
        <w:pStyle w:val="NewNew"/>
        <w:spacing w:line="360" w:lineRule="auto"/>
        <w:rPr>
          <w:rFonts w:ascii="宋体" w:eastAsia="宋体" w:hAnsi="宋体" w:cs="宋体" w:hint="eastAsia"/>
          <w:b/>
          <w:bCs/>
          <w:color w:val="000000"/>
          <w:sz w:val="28"/>
          <w:szCs w:val="28"/>
          <w:highlight w:val="yellow"/>
          <w:u w:val="none" w:color="auto"/>
          <w:lang w:val="en-US" w:eastAsia="zh-CN"/>
        </w:rPr>
      </w:pPr>
      <w:r>
        <w:rPr>
          <w:rFonts w:ascii="宋体" w:eastAsia="宋体" w:hAnsi="宋体" w:cs="宋体" w:hint="eastAsia"/>
          <w:b/>
          <w:bCs/>
          <w:color w:val="000000"/>
          <w:sz w:val="28"/>
          <w:szCs w:val="28"/>
          <w:highlight w:val="yellow"/>
          <w:u w:val="none" w:color="auto"/>
          <w:lang w:val="en-US" w:eastAsia="zh-CN"/>
        </w:rPr>
        <w:t>思维导图</w:t>
      </w:r>
    </w:p>
    <w:p>
      <w:pPr>
        <w:jc w:val="left"/>
        <w:rPr>
          <w:rFonts w:ascii="宋体" w:eastAsia="宋体" w:hAnsi="宋体" w:cs="宋体" w:hint="eastAsia"/>
          <w:b/>
          <w:bCs/>
          <w:color w:val="000000"/>
          <w:sz w:val="28"/>
          <w:szCs w:val="28"/>
          <w:u w:val="none" w:color="auto"/>
          <w:lang w:eastAsia="zh-CN"/>
        </w:rPr>
      </w:pPr>
      <w:r>
        <w:rPr>
          <w:rFonts w:ascii="宋体" w:eastAsia="宋体" w:hAnsi="宋体" w:cs="宋体" w:hint="eastAsia"/>
          <w:b/>
          <w:bCs/>
          <w:color w:val="000000"/>
          <w:sz w:val="28"/>
          <w:szCs w:val="28"/>
          <w:u w:val="none" w:color="auto"/>
          <w:lang w:eastAsia="zh-CN"/>
        </w:rPr>
        <w:drawing>
          <wp:inline distT="0" distB="0" distL="114300" distR="114300">
            <wp:extent cx="5272405" cy="1725295"/>
            <wp:effectExtent l="0" t="0" r="4445" b="8255"/>
            <wp:docPr id="21" name="图片 21" descr="6bc524b0426aa7ca6fe527f6ef7d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bc524b0426aa7ca6fe527f6ef7d5d0"/>
                    <pic:cNvPicPr>
                      <a:picLocks noChangeAspect="1"/>
                    </pic:cNvPicPr>
                  </pic:nvPicPr>
                  <pic:blipFill>
                    <a:blip xmlns:r="http://schemas.openxmlformats.org/officeDocument/2006/relationships" r:embed="rId6"/>
                    <a:stretch>
                      <a:fillRect/>
                    </a:stretch>
                  </pic:blipFill>
                  <pic:spPr>
                    <a:xfrm>
                      <a:off x="0" y="0"/>
                      <a:ext cx="5272405" cy="1725295"/>
                    </a:xfrm>
                    <a:prstGeom prst="rect">
                      <a:avLst/>
                    </a:prstGeom>
                  </pic:spPr>
                </pic:pic>
              </a:graphicData>
            </a:graphic>
          </wp:inline>
        </w:drawing>
      </w:r>
    </w:p>
    <w:p>
      <w:pPr>
        <w:pStyle w:val="NewNew"/>
        <w:spacing w:line="360" w:lineRule="auto"/>
        <w:rPr>
          <w:rFonts w:ascii="宋体" w:eastAsia="宋体" w:hAnsi="宋体" w:cs="宋体" w:hint="eastAsia"/>
          <w:b/>
          <w:bCs/>
          <w:color w:val="000000"/>
          <w:sz w:val="28"/>
          <w:szCs w:val="28"/>
          <w:u w:val="none" w:color="auto"/>
          <w:lang w:eastAsia="zh-CN"/>
        </w:rPr>
      </w:pPr>
      <w:r>
        <w:rPr>
          <w:rFonts w:ascii="宋体" w:eastAsia="宋体" w:hAnsi="宋体" w:cs="宋体" w:hint="eastAsia"/>
          <w:b/>
          <w:bCs/>
          <w:color w:val="000000"/>
          <w:sz w:val="28"/>
          <w:szCs w:val="28"/>
          <w:highlight w:val="yellow"/>
          <w:u w:val="none" w:color="auto"/>
          <w:lang w:val="en-US" w:eastAsia="zh-CN"/>
        </w:rPr>
        <w:t>本章知识梳理</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一、声音的产生与传播</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1.声音的产生</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eastAsia="宋体" w:hAnsi="宋体" w:cs="宋体" w:hint="eastAsia"/>
          <w:b w:val="0"/>
          <w:i w:val="0"/>
          <w:color w:val="000000" w:themeColor="text1"/>
          <w:sz w:val="21"/>
          <w:szCs w:val="21"/>
          <w:lang w:val="en-US" w:eastAsia="zh-CN"/>
          <w14:textFill>
            <w14:solidFill>
              <w14:schemeClr w14:val="tx1"/>
            </w14:solidFill>
          </w14:textFill>
        </w:rPr>
      </w:pPr>
      <w:r>
        <w:rPr>
          <w:rFonts w:ascii="宋体" w:eastAsia="宋体" w:hAnsi="宋体" w:cs="宋体" w:hint="eastAsia"/>
          <w:b w:val="0"/>
          <w:i w:val="0"/>
          <w:color w:val="000000" w:themeColor="text1"/>
          <w:sz w:val="21"/>
          <w:szCs w:val="21"/>
          <w:lang w:val="en-US" w:eastAsia="zh-CN"/>
          <w14:textFill>
            <w14:solidFill>
              <w14:schemeClr w14:val="tx1"/>
            </w14:solidFill>
          </w14:textFill>
        </w:rPr>
        <w:t>（1）声源：正在发声的物体叫做声源。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Theme="minorHAnsi" w:eastAsiaTheme="minorEastAsia" w:hAnsiTheme="minorHAnsi" w:cstheme="minorBidi" w:hint="default"/>
          <w:kern w:val="2"/>
          <w:sz w:val="21"/>
          <w:szCs w:val="24"/>
          <w:lang w:val="en-US" w:eastAsia="zh-CN" w:bidi="ar-SA"/>
        </w:rPr>
      </w:pPr>
      <w:r>
        <w:rPr>
          <w:rFonts w:cstheme="minorBidi" w:hint="eastAsia"/>
          <w:kern w:val="2"/>
          <w:sz w:val="21"/>
          <w:szCs w:val="24"/>
          <w:lang w:val="en-US" w:eastAsia="zh-CN" w:bidi="ar-SA"/>
        </w:rPr>
        <w:t>（2）声音是由物体振动产生的，振动停止，发声也停止，但声音不一定停止传播。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（3）在探究“声音是由物体振动产生的”实验中，将不易察觉的微小振动放大的方法叫转换法。（如</w:t>
      </w:r>
      <w:r>
        <w:rPr>
          <w:rFonts w:hAnsi="宋体"/>
          <w:szCs w:val="21"/>
          <w:highlight w:val="yellow"/>
        </w:rPr>
        <w:t>将正在发声的音叉紧靠悬线下的乒乓球，发现乒乓球被多次弹开</w:t>
      </w:r>
      <w:r>
        <w:rPr>
          <w:rFonts w:hAnsi="宋体" w:hint="eastAsia"/>
          <w:szCs w:val="21"/>
          <w:highlight w:val="yellow"/>
          <w:lang w:eastAsia="zh-CN"/>
        </w:rPr>
        <w:t>；在鼓面上撒碎纸屑等</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w:t>
      </w:r>
    </w:p>
    <w:p>
      <w:pPr>
        <w:shd w:val="clear" w:color="auto" w:fill="FFFFFF"/>
        <w:spacing w:line="360" w:lineRule="auto"/>
        <w:jc w:val="left"/>
        <w:textAlignment w:val="center"/>
      </w:pPr>
      <w:r>
        <w:rPr>
          <w:rFonts w:hint="eastAsia"/>
          <w:b/>
          <w:bCs/>
          <w:lang w:val="en-US" w:eastAsia="zh-CN"/>
        </w:rPr>
        <w:t>【例1-1】</w:t>
      </w:r>
      <w:r>
        <w:t>在鼓面上放一些碎纸屑，敲击鼓面，纸屑在鼓面上跳动。此实验现象表明</w:t>
      </w:r>
      <w:r>
        <w:rPr>
          <w:rFonts w:ascii="Times New Roman" w:eastAsia="Times New Roman" w:hAnsi="Times New Roman" w:cs="Times New Roman"/>
          <w:b w:val="0"/>
          <w:sz w:val="21"/>
          <w:u w:val="single"/>
        </w:rPr>
        <w:t xml:space="preserve">      </w:t>
      </w:r>
      <w:r>
        <w:t>；碎纸屑在实验中的作用是</w:t>
      </w:r>
      <w:r>
        <w:rPr>
          <w:rFonts w:ascii="Times New Roman" w:eastAsia="Times New Roman" w:hAnsi="Times New Roman" w:cs="Times New Roman"/>
          <w:b w:val="0"/>
          <w:sz w:val="21"/>
          <w:u w:val="single"/>
        </w:rPr>
        <w:t xml:space="preserve">      </w:t>
      </w:r>
      <w:r>
        <w:t>。将敲响的鼓面用手一按，声音马上消失，这是因为鼓面</w:t>
      </w:r>
      <w:r>
        <w:rPr>
          <w:rFonts w:ascii="Times New Roman" w:eastAsia="Times New Roman" w:hAnsi="Times New Roman" w:cs="Times New Roman"/>
          <w:b w:val="0"/>
          <w:sz w:val="21"/>
          <w:u w:val="single"/>
        </w:rPr>
        <w:t xml:space="preserve">      </w:t>
      </w:r>
      <w:r>
        <w:t>停止。</w:t>
      </w:r>
    </w:p>
    <w:p>
      <w:pPr>
        <w:shd w:val="clear" w:color="auto" w:fill="F2F2F2"/>
        <w:spacing w:line="360" w:lineRule="auto"/>
        <w:jc w:val="left"/>
        <w:textAlignment w:val="center"/>
        <w:rPr>
          <w:color w:val="FF0000"/>
        </w:rPr>
      </w:pPr>
      <w:r>
        <w:rPr>
          <w:color w:val="FF0000"/>
        </w:rPr>
        <w:t>【答案】     发声的鼓面在振动     将微小振动放大     振动</w:t>
      </w:r>
    </w:p>
    <w:p>
      <w:pPr>
        <w:shd w:val="clear" w:color="auto" w:fill="F2F2F2"/>
        <w:spacing w:line="360" w:lineRule="auto"/>
        <w:jc w:val="left"/>
        <w:textAlignment w:val="center"/>
        <w:rPr>
          <w:color w:val="FF0000"/>
        </w:rPr>
      </w:pPr>
      <w:r>
        <w:rPr>
          <w:color w:val="FF0000"/>
        </w:rPr>
        <w:t>【详解】[1][2][3]将碎纸屑放在正在发声的鼓面上，纸屑便在鼓面上跳动，此实验说明声音是由物体振动产生的，我们听到的鼓声是通过空气传播的，在鼓面上放纸屑的作用是放大振动的效果。将敲响的鼓面用手一按，声音马上消失，这是因为鼓面振动停止。</w:t>
      </w:r>
    </w:p>
    <w:p>
      <w:pPr>
        <w:shd w:val="clear" w:color="auto" w:fill="FFFFFF"/>
        <w:spacing w:line="360" w:lineRule="auto"/>
        <w:jc w:val="left"/>
        <w:textAlignment w:val="center"/>
      </w:pPr>
      <w:r>
        <w:rPr>
          <w:rFonts w:hint="eastAsia"/>
          <w:b/>
          <w:bCs/>
          <w:lang w:val="en-US" w:eastAsia="zh-CN"/>
        </w:rPr>
        <w:t>【针对训练1】</w:t>
      </w:r>
      <w:r>
        <w:t>发声的音叉放入水中溅出水花，说明声音是由于物体</w:t>
      </w:r>
      <w:r>
        <w:rPr>
          <w:rFonts w:ascii="Times New Roman" w:eastAsia="Times New Roman" w:hAnsi="Times New Roman" w:cs="Times New Roman"/>
          <w:b w:val="0"/>
          <w:sz w:val="21"/>
          <w:u w:val="single"/>
        </w:rPr>
        <w:t xml:space="preserve">           </w:t>
      </w:r>
      <w:r>
        <w:t>产生的，物理学中把这种研究方法叫做</w:t>
      </w:r>
      <w:r>
        <w:rPr>
          <w:rFonts w:ascii="Times New Roman" w:eastAsia="Times New Roman" w:hAnsi="Times New Roman" w:cs="Times New Roman"/>
          <w:b w:val="0"/>
          <w:sz w:val="21"/>
          <w:u w:val="single"/>
        </w:rPr>
        <w:t xml:space="preserve">           </w:t>
      </w:r>
      <w:r>
        <w:t>（选填“等效替代法”、“转换法”或“控制变量法”）。</w:t>
      </w:r>
    </w:p>
    <w:p>
      <w:pPr>
        <w:shd w:val="clear" w:color="auto" w:fill="F2F2F2"/>
        <w:spacing w:line="360" w:lineRule="auto"/>
        <w:jc w:val="left"/>
        <w:textAlignment w:val="center"/>
        <w:rPr>
          <w:color w:val="FF0000"/>
        </w:rPr>
      </w:pPr>
      <w:r>
        <w:rPr>
          <w:color w:val="FF0000"/>
        </w:rPr>
        <w:t>【答案】     振动     转换法</w:t>
      </w:r>
    </w:p>
    <w:p>
      <w:pPr>
        <w:shd w:val="clear" w:color="auto" w:fill="F2F2F2"/>
        <w:spacing w:line="360" w:lineRule="auto"/>
        <w:jc w:val="left"/>
        <w:textAlignment w:val="center"/>
        <w:rPr>
          <w:color w:val="FF0000"/>
        </w:rPr>
      </w:pPr>
      <w:r>
        <w:rPr>
          <w:color w:val="FF0000"/>
        </w:rPr>
        <w:t>【详解】[1]发声的音叉放入水中溅出水花，是因为音叉振动使得水花溅出，说明声音是由于物体振动产生的。</w:t>
      </w:r>
    </w:p>
    <w:p>
      <w:pPr>
        <w:shd w:val="clear" w:color="auto" w:fill="F2F2F2"/>
        <w:spacing w:line="360" w:lineRule="auto"/>
        <w:jc w:val="left"/>
        <w:textAlignment w:val="center"/>
        <w:rPr>
          <w:color w:val="FF0000"/>
        </w:rPr>
      </w:pPr>
      <w:r>
        <w:rPr>
          <w:color w:val="FF0000"/>
        </w:rPr>
        <w:t>[2]将不易于观察的音叉的振动转换为易于观察的溅起的水花，这种研究方法叫做转换法。</w:t>
      </w:r>
    </w:p>
    <w:p>
      <w:pPr>
        <w:shd w:val="clear" w:color="auto" w:fill="FFFFFF"/>
        <w:spacing w:line="360" w:lineRule="auto"/>
        <w:jc w:val="left"/>
        <w:textAlignment w:val="center"/>
      </w:pPr>
      <w:r>
        <w:rPr>
          <w:rFonts w:hint="eastAsia"/>
          <w:b/>
          <w:bCs/>
          <w:lang w:val="en-US" w:eastAsia="zh-CN"/>
        </w:rPr>
        <w:t>【针对训练2】</w:t>
      </w:r>
      <w:r>
        <w:t>小组同学共同完成探究声音的产生与传播系列实验。</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723900" cy="733425"/>
            <wp:effectExtent l="0" t="0" r="0" b="9525"/>
            <wp:docPr id="100003" name="图片 100003" descr="@@@913d1c6a-600a-43c2-b4c2-2ef2e13d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913d1c6a-600a-43c2-b4c2-2ef2e13d2465"/>
                    <pic:cNvPicPr>
                      <a:picLocks noChangeAspect="1"/>
                    </pic:cNvPicPr>
                  </pic:nvPicPr>
                  <pic:blipFill>
                    <a:blip xmlns:r="http://schemas.openxmlformats.org/officeDocument/2006/relationships" r:embed="rId7"/>
                    <a:stretch>
                      <a:fillRect/>
                    </a:stretch>
                  </pic:blipFill>
                  <pic:spPr>
                    <a:xfrm>
                      <a:off x="0" y="0"/>
                      <a:ext cx="723900" cy="7334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（1）如图所示，用悬挂着的乒乓球接触正在发声的音叉，可观察到乒乓球</w:t>
      </w:r>
      <w:r>
        <w:rPr>
          <w:rFonts w:ascii="Times New Roman" w:eastAsia="Times New Roman" w:hAnsi="Times New Roman" w:cs="Times New Roman"/>
          <w:b w:val="0"/>
          <w:sz w:val="21"/>
          <w:u w:val="single"/>
        </w:rPr>
        <w:t xml:space="preserve">        </w:t>
      </w:r>
      <w:r>
        <w:t>，这说明</w:t>
      </w:r>
      <w:r>
        <w:rPr>
          <w:rFonts w:ascii="Times New Roman" w:eastAsia="Times New Roman" w:hAnsi="Times New Roman" w:cs="Times New Roman"/>
          <w:b w:val="0"/>
          <w:sz w:val="21"/>
          <w:u w:val="single"/>
        </w:rPr>
        <w:t xml:space="preserve">        </w:t>
      </w:r>
      <w:r>
        <w:t>。此探究中乒乓球的作用是：</w:t>
      </w:r>
      <w:r>
        <w:rPr>
          <w:rFonts w:ascii="Times New Roman" w:eastAsia="Times New Roman" w:hAnsi="Times New Roman" w:cs="Times New Roman"/>
          <w:b w:val="0"/>
          <w:sz w:val="21"/>
          <w:u w:val="single"/>
        </w:rPr>
        <w:t xml:space="preserve">        </w:t>
      </w:r>
      <w:r>
        <w:t>；</w:t>
      </w:r>
    </w:p>
    <w:p>
      <w:pPr>
        <w:shd w:val="clear" w:color="auto" w:fill="F2F2F2"/>
        <w:spacing w:line="360" w:lineRule="auto"/>
        <w:jc w:val="left"/>
        <w:textAlignment w:val="center"/>
        <w:rPr>
          <w:color w:val="FF0000"/>
        </w:rPr>
      </w:pPr>
      <w:r>
        <w:rPr>
          <w:color w:val="FF0000"/>
        </w:rPr>
        <w:t xml:space="preserve">【答案】     被弹开     声是由物体振动产生的     放大音叉振动    </w:t>
      </w:r>
    </w:p>
    <w:p>
      <w:pPr>
        <w:shd w:val="clear" w:color="auto" w:fill="F2F2F2"/>
        <w:spacing w:line="360" w:lineRule="auto"/>
        <w:jc w:val="left"/>
        <w:textAlignment w:val="center"/>
        <w:rPr>
          <w:color w:val="FF0000"/>
        </w:rPr>
      </w:pPr>
      <w:r>
        <w:rPr>
          <w:color w:val="FF0000"/>
        </w:rPr>
        <w:t>【详解】（1）[1][2]由题意知，当乒乓球接触正在发声的音叉时，乒乓球被弹起，则说明了发声的音叉在振动，说明声音是由发声体振动产生的。</w:t>
      </w:r>
    </w:p>
    <w:p>
      <w:pPr>
        <w:shd w:val="clear" w:color="auto" w:fill="F2F2F2"/>
        <w:spacing w:line="360" w:lineRule="auto"/>
        <w:jc w:val="left"/>
        <w:textAlignment w:val="center"/>
        <w:rPr>
          <w:color w:val="FF0000"/>
        </w:rPr>
      </w:pPr>
      <w:r>
        <w:rPr>
          <w:color w:val="FF0000"/>
        </w:rPr>
        <w:t>[3]由于音叉的振动不能直接观察，所以乒乓球起的作用是将音叉的振动放大，更容易直观观察，这里用到了转换法的思想。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2.声音的传播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（1）探究“声音的传播”，如右图所示。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cstheme="minorBidi" w:hint="eastAsia"/>
          <w:kern w:val="2"/>
          <w:sz w:val="21"/>
          <w:szCs w:val="24"/>
          <w:lang w:val="en-US" w:eastAsia="zh-CN" w:bidi="ar-SA"/>
        </w:rPr>
      </w:pPr>
      <w:r>
        <w:drawing>
          <wp:anchor distT="0" distB="0" distL="114300" distR="114300" simplePos="0" relativeHeight="251659264" behindDoc="0" locked="0" layoutInCell="1" allowOverlap="1">
            <wp:simplePos x="0" y="0"/>
            <wp:positionH relativeFrom="column">
              <wp:posOffset>4409440</wp:posOffset>
            </wp:positionH>
            <wp:positionV relativeFrom="paragraph">
              <wp:posOffset>89535</wp:posOffset>
            </wp:positionV>
            <wp:extent cx="706120" cy="891540"/>
            <wp:effectExtent l="0" t="0" r="17780" b="3810"/>
            <wp:wrapSquare wrapText="bothSides"/>
            <wp:docPr id="22" name="图片 2" descr="0280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02804008"/>
                    <pic:cNvPicPr>
                      <a:picLocks noChangeAspect="1"/>
                    </pic:cNvPicPr>
                  </pic:nvPicPr>
                  <pic:blipFill>
                    <a:blip xmlns:r="http://schemas.openxmlformats.org/officeDocument/2006/relationships" r:embed="rId8">
                      <a:lum bright="-29999" contrast="48000"/>
                    </a:blip>
                    <a:srcRect l="6653" r="6863"/>
                    <a:stretch>
                      <a:fillRect/>
                    </a:stretch>
                  </pic:blipFill>
                  <pic:spPr>
                    <a:xfrm>
                      <a:off x="0" y="0"/>
                      <a:ext cx="706120" cy="891540"/>
                    </a:xfrm>
                    <a:prstGeom prst="rect">
                      <a:avLst/>
                    </a:prstGeom>
                    <a:noFill/>
                    <a:ln>
                      <a:noFill/>
                    </a:ln>
                  </pic:spPr>
                </pic:pic>
              </a:graphicData>
            </a:graphic>
          </wp:anchor>
        </w:drawing>
      </w:r>
      <w:r>
        <w:rPr>
          <w:rFonts w:cstheme="minorBidi" w:hint="eastAsia"/>
          <w:kern w:val="2"/>
          <w:sz w:val="21"/>
          <w:szCs w:val="24"/>
          <w:lang w:val="en-US" w:eastAsia="zh-CN" w:bidi="ar-SA"/>
        </w:rPr>
        <w:t>①在玻璃钟罩内的木塞上放一个正在发声的音乐闹铃，此时你</w:t>
      </w:r>
      <w:r>
        <w:rPr>
          <w:rFonts w:cstheme="minorBidi" w:hint="eastAsia"/>
          <w:color w:val="FF0000"/>
          <w:kern w:val="2"/>
          <w:sz w:val="21"/>
          <w:szCs w:val="24"/>
          <w:lang w:val="en-US" w:eastAsia="zh-CN" w:bidi="ar-SA"/>
        </w:rPr>
        <w:t>能</w:t>
      </w:r>
      <w:r>
        <w:rPr>
          <w:rFonts w:cstheme="minorBidi" w:hint="eastAsia"/>
          <w:kern w:val="2"/>
          <w:sz w:val="21"/>
          <w:szCs w:val="24"/>
          <w:lang w:val="en-US" w:eastAsia="zh-CN" w:bidi="ar-SA"/>
        </w:rPr>
        <w:t>听到音乐。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cstheme="minorBidi" w:hint="eastAsia"/>
          <w:kern w:val="2"/>
          <w:sz w:val="21"/>
          <w:szCs w:val="24"/>
          <w:lang w:val="en-US" w:eastAsia="zh-CN" w:bidi="ar-SA"/>
        </w:rPr>
      </w:pPr>
      <w:r>
        <w:rPr>
          <w:rFonts w:cstheme="minorBidi" w:hint="eastAsia"/>
          <w:kern w:val="2"/>
          <w:sz w:val="21"/>
          <w:szCs w:val="24"/>
          <w:lang w:val="en-US" w:eastAsia="zh-CN" w:bidi="ar-SA"/>
        </w:rPr>
        <w:t>②用抽气设备抽去钟罩内空气，在抽气的过程中，你听到音乐声会</w:t>
      </w:r>
      <w:r>
        <w:rPr>
          <w:rFonts w:cstheme="minorBidi" w:hint="eastAsia"/>
          <w:color w:val="FF0000"/>
          <w:kern w:val="2"/>
          <w:sz w:val="21"/>
          <w:szCs w:val="24"/>
          <w:lang w:val="en-US" w:eastAsia="zh-CN" w:bidi="ar-SA"/>
        </w:rPr>
        <w:t>减小</w:t>
      </w:r>
      <w:r>
        <w:rPr>
          <w:rFonts w:cstheme="minorBidi" w:hint="eastAsia"/>
          <w:kern w:val="2"/>
          <w:sz w:val="21"/>
          <w:szCs w:val="24"/>
          <w:lang w:val="en-US" w:eastAsia="zh-CN" w:bidi="ar-SA"/>
        </w:rPr>
        <w:t>，但</w:t>
      </w:r>
      <w:r>
        <w:rPr>
          <w:rFonts w:cstheme="minorBidi" w:hint="eastAsia"/>
          <w:color w:val="FF0000"/>
          <w:kern w:val="2"/>
          <w:sz w:val="21"/>
          <w:szCs w:val="24"/>
          <w:lang w:val="en-US" w:eastAsia="zh-CN" w:bidi="ar-SA"/>
        </w:rPr>
        <w:t>能</w:t>
      </w:r>
      <w:r>
        <w:rPr>
          <w:rFonts w:cstheme="minorBidi" w:hint="eastAsia"/>
          <w:kern w:val="2"/>
          <w:sz w:val="21"/>
          <w:szCs w:val="24"/>
          <w:lang w:val="en-US" w:eastAsia="zh-CN" w:bidi="ar-SA"/>
        </w:rPr>
        <w:t>看到闹铃振动。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cstheme="minorBidi" w:hint="eastAsia"/>
          <w:kern w:val="2"/>
          <w:sz w:val="21"/>
          <w:szCs w:val="24"/>
          <w:lang w:val="en-US" w:eastAsia="zh-CN" w:bidi="ar-SA"/>
        </w:rPr>
      </w:pPr>
      <w:r>
        <w:rPr>
          <w:rFonts w:cstheme="minorBidi" w:hint="eastAsia"/>
          <w:kern w:val="2"/>
          <w:sz w:val="21"/>
          <w:szCs w:val="24"/>
          <w:lang w:val="en-US" w:eastAsia="zh-CN" w:bidi="ar-SA"/>
        </w:rPr>
        <w:t>③如果把钟罩内空气完全抽出我们将不会听到声音。这个实验用到一种物理方法是：</w:t>
      </w:r>
      <w:r>
        <w:rPr>
          <w:rFonts w:cstheme="minorBidi" w:hint="eastAsia"/>
          <w:kern w:val="2"/>
          <w:sz w:val="21"/>
          <w:szCs w:val="24"/>
          <w:highlight w:val="yellow"/>
          <w:lang w:val="en-US" w:eastAsia="zh-CN" w:bidi="ar-SA"/>
        </w:rPr>
        <w:t>理想实验法（或科学推理法）</w:t>
      </w:r>
      <w:r>
        <w:rPr>
          <w:rFonts w:cstheme="minorBidi" w:hint="eastAsia"/>
          <w:kern w:val="2"/>
          <w:sz w:val="21"/>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cstheme="minorBidi" w:hint="eastAsia"/>
          <w:kern w:val="2"/>
          <w:sz w:val="21"/>
          <w:szCs w:val="24"/>
          <w:lang w:val="en-US" w:eastAsia="zh-CN" w:bidi="ar-SA"/>
        </w:rPr>
      </w:pPr>
      <w:r>
        <w:rPr>
          <w:rFonts w:cstheme="minorBidi" w:hint="eastAsia"/>
          <w:kern w:val="2"/>
          <w:sz w:val="21"/>
          <w:szCs w:val="24"/>
          <w:lang w:val="en-US" w:eastAsia="zh-CN" w:bidi="ar-SA"/>
        </w:rPr>
        <w:t>实验结论：</w:t>
      </w:r>
      <w:r>
        <w:rPr>
          <w:rFonts w:cstheme="minorBidi" w:hint="eastAsia"/>
          <w:kern w:val="2"/>
          <w:sz w:val="21"/>
          <w:szCs w:val="24"/>
          <w:highlight w:val="yellow"/>
          <w:lang w:val="en-US" w:eastAsia="zh-CN" w:bidi="ar-SA"/>
        </w:rPr>
        <w:t>声音的传播需要介质，真空不能传声</w:t>
      </w:r>
      <w:r>
        <w:rPr>
          <w:rFonts w:cstheme="minorBidi" w:hint="eastAsia"/>
          <w:kern w:val="2"/>
          <w:sz w:val="21"/>
          <w:szCs w:val="24"/>
          <w:lang w:val="en-US" w:eastAsia="zh-CN" w:bidi="ar-SA"/>
        </w:rPr>
        <w:t>。月球上没有空气，所以登上月球的宇航员们即使相距很近也要靠无线电交谈。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（2）传声介质：固体、液体、气体。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（3）声音以波的形式传播着，我们叫做声波。</w:t>
      </w:r>
    </w:p>
    <w:p>
      <w:pPr>
        <w:shd w:val="clear" w:color="auto" w:fill="FFFFFF"/>
        <w:spacing w:line="360" w:lineRule="auto"/>
        <w:jc w:val="left"/>
        <w:textAlignment w:val="center"/>
      </w:pPr>
      <w:r>
        <w:rPr>
          <w:rFonts w:hint="eastAsia"/>
          <w:b/>
          <w:bCs/>
          <w:lang w:val="en-US" w:eastAsia="zh-CN"/>
        </w:rPr>
        <w:t>【例2-1】</w:t>
      </w:r>
      <w:r>
        <w:t>如图所示，接通电源，此时能听到电铃发出的声音。现用抽气设备逐渐抽出其中的空气，听到的声音会逐渐</w:t>
      </w:r>
      <w:r>
        <w:rPr>
          <w:rFonts w:ascii="Times New Roman" w:eastAsia="Times New Roman" w:hAnsi="Times New Roman" w:cs="Times New Roman"/>
          <w:b w:val="0"/>
          <w:sz w:val="21"/>
          <w:u w:val="single"/>
        </w:rPr>
        <w:t xml:space="preserve">           </w:t>
      </w:r>
      <w:r>
        <w:t xml:space="preserve">（填“变大”“变小”或“不变”），甚至最后听不到声音。这个实验说明了声音的传播需要 </w:t>
      </w:r>
      <w:r>
        <w:rPr>
          <w:rFonts w:ascii="Times New Roman" w:eastAsia="Times New Roman" w:hAnsi="Times New Roman" w:cs="Times New Roman"/>
          <w:b w:val="0"/>
          <w:sz w:val="21"/>
          <w:u w:val="single"/>
        </w:rPr>
        <w:t xml:space="preserve">           </w:t>
      </w:r>
      <w:r>
        <w:t>，</w:t>
      </w:r>
      <w:r>
        <w:rPr>
          <w:rFonts w:ascii="Times New Roman" w:eastAsia="Times New Roman" w:hAnsi="Times New Roman" w:cs="Times New Roman"/>
          <w:b w:val="0"/>
          <w:sz w:val="21"/>
          <w:u w:val="single"/>
        </w:rPr>
        <w:t xml:space="preserve">           </w:t>
      </w:r>
      <w:r>
        <w:t xml:space="preserve">不能传声。这种研究方法叫 </w:t>
      </w:r>
      <w:r>
        <w:rPr>
          <w:rFonts w:ascii="Times New Roman" w:eastAsia="Times New Roman" w:hAnsi="Times New Roman" w:cs="Times New Roman"/>
          <w:b w:val="0"/>
          <w:sz w:val="21"/>
          <w:u w:val="single"/>
        </w:rPr>
        <w:t xml:space="preserve">           </w:t>
      </w:r>
      <w:r>
        <w:t>（选填“转换法”、“实验推理法”或“控制变量法”）。</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911225" cy="1133475"/>
            <wp:effectExtent l="0" t="0" r="3175" b="9525"/>
            <wp:docPr id="100005" name="图片 100005" descr="@@@1a497978-dc35-4441-99ae-022bb39ee7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1a497978-dc35-4441-99ae-022bb39ee7ad"/>
                    <pic:cNvPicPr>
                      <a:picLocks noChangeAspect="1"/>
                    </pic:cNvPicPr>
                  </pic:nvPicPr>
                  <pic:blipFill>
                    <a:blip xmlns:r="http://schemas.openxmlformats.org/officeDocument/2006/relationships" r:embed="rId9"/>
                    <a:stretch>
                      <a:fillRect/>
                    </a:stretch>
                  </pic:blipFill>
                  <pic:spPr>
                    <a:xfrm>
                      <a:off x="0" y="0"/>
                      <a:ext cx="911225" cy="113347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变小     介质     真空     实验推理法</w:t>
      </w:r>
    </w:p>
    <w:p>
      <w:pPr>
        <w:shd w:val="clear" w:color="auto" w:fill="F2F2F2"/>
        <w:spacing w:line="360" w:lineRule="auto"/>
        <w:jc w:val="left"/>
        <w:textAlignment w:val="center"/>
        <w:rPr>
          <w:color w:val="FF0000"/>
        </w:rPr>
      </w:pPr>
      <w:r>
        <w:rPr>
          <w:color w:val="FF0000"/>
        </w:rPr>
        <w:t>【详解】[1][2][3]用抽气机将瓶内的空气抽出，在抽气机向外抽气的过程中，瓶内的空气越来越少，所以听到声音会逐渐变小，说明了声音的传播需要介质，到最后，瓶内的空气几乎没有了，此时几乎听不到声音，进一步推理可得出：真空不能传声。</w:t>
      </w:r>
    </w:p>
    <w:p>
      <w:pPr>
        <w:shd w:val="clear" w:color="auto" w:fill="F2F2F2"/>
        <w:spacing w:line="360" w:lineRule="auto"/>
        <w:jc w:val="left"/>
        <w:textAlignment w:val="center"/>
        <w:rPr>
          <w:color w:val="FF0000"/>
        </w:rPr>
      </w:pPr>
      <w:r>
        <w:rPr>
          <w:color w:val="FF0000"/>
        </w:rPr>
        <w:t>[4]因为技术原因，实验中，完全真空的状态不能实现，因此根据实验现象推理：真空不能传声。这种方法叫做实验推理法。</w:t>
      </w:r>
    </w:p>
    <w:p>
      <w:pPr>
        <w:shd w:val="clear" w:color="auto" w:fill="FFFFFF"/>
        <w:spacing w:line="360" w:lineRule="auto"/>
        <w:jc w:val="left"/>
        <w:textAlignment w:val="center"/>
      </w:pPr>
      <w:r>
        <w:rPr>
          <w:rFonts w:hint="eastAsia"/>
          <w:b/>
          <w:bCs/>
          <w:lang w:val="en-US" w:eastAsia="zh-CN"/>
        </w:rPr>
        <w:t>【针对训练1】</w:t>
      </w:r>
      <w:r>
        <w:t>如图所示，拉动琴弓时发出悠扬的琴声说明声音是由物体</w:t>
      </w:r>
      <w:r>
        <w:rPr>
          <w:rFonts w:ascii="Times New Roman" w:eastAsia="Times New Roman" w:hAnsi="Times New Roman" w:cs="Times New Roman"/>
          <w:b w:val="0"/>
          <w:sz w:val="21"/>
          <w:u w:val="single"/>
        </w:rPr>
        <w:t xml:space="preserve">      </w:t>
      </w:r>
      <w:r>
        <w:t xml:space="preserve">产生的，琴声是通过 </w:t>
      </w:r>
      <w:r>
        <w:rPr>
          <w:rFonts w:ascii="Times New Roman" w:eastAsia="Times New Roman" w:hAnsi="Times New Roman" w:cs="Times New Roman"/>
          <w:b w:val="0"/>
          <w:sz w:val="21"/>
          <w:u w:val="single"/>
        </w:rPr>
        <w:t xml:space="preserve">     </w:t>
      </w:r>
      <w:r>
        <w:t>传播到观众耳中的。</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285875" cy="1171575"/>
            <wp:effectExtent l="0" t="0" r="9525" b="9525"/>
            <wp:docPr id="23" name="图片 23" descr="@@@3c60c7bb-2a84-488a-873d-6402534819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c60c7bb-2a84-488a-873d-6402534819ed"/>
                    <pic:cNvPicPr>
                      <a:picLocks noChangeAspect="1"/>
                    </pic:cNvPicPr>
                  </pic:nvPicPr>
                  <pic:blipFill>
                    <a:blip xmlns:r="http://schemas.openxmlformats.org/officeDocument/2006/relationships" r:embed="rId10"/>
                    <a:stretch>
                      <a:fillRect/>
                    </a:stretch>
                  </pic:blipFill>
                  <pic:spPr>
                    <a:xfrm>
                      <a:off x="0" y="0"/>
                      <a:ext cx="1285875" cy="117157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振动     空气</w:t>
      </w:r>
    </w:p>
    <w:p>
      <w:pPr>
        <w:shd w:val="clear" w:color="auto" w:fill="F2F2F2"/>
        <w:spacing w:line="360" w:lineRule="auto"/>
        <w:jc w:val="left"/>
        <w:textAlignment w:val="center"/>
        <w:rPr>
          <w:color w:val="FF0000"/>
        </w:rPr>
      </w:pPr>
      <w:r>
        <w:rPr>
          <w:color w:val="FF0000"/>
        </w:rPr>
        <w:t>【详解】[1]声音是由物体振动产生的，因此琴声是由琴弦振动产生的。</w:t>
      </w:r>
    </w:p>
    <w:p>
      <w:pPr>
        <w:shd w:val="clear" w:color="auto" w:fill="F2F2F2"/>
        <w:spacing w:line="360" w:lineRule="auto"/>
        <w:jc w:val="left"/>
        <w:textAlignment w:val="center"/>
        <w:rPr>
          <w:color w:val="FF0000"/>
        </w:rPr>
      </w:pPr>
      <w:r>
        <w:rPr>
          <w:color w:val="FF0000"/>
        </w:rPr>
        <w:t>[2]声音可以在固体、液体和气体中传播。琴声和观众的耳朵之间只有空气，没有固体和液体，所以琴声是通过空气传播到观众耳朵中。</w:t>
      </w:r>
    </w:p>
    <w:p>
      <w:pPr>
        <w:shd w:val="clear" w:color="auto" w:fill="FFFFFF"/>
        <w:spacing w:line="360" w:lineRule="auto"/>
        <w:jc w:val="left"/>
        <w:textAlignment w:val="center"/>
      </w:pPr>
      <w:r>
        <w:rPr>
          <w:rFonts w:hint="eastAsia"/>
          <w:b/>
          <w:bCs/>
          <w:lang w:val="en-US" w:eastAsia="zh-CN"/>
        </w:rPr>
        <w:t>【针对训练2】</w:t>
      </w:r>
      <w:r>
        <w:t>在探究声音的产生与传播时，小明和小华一起做了下面的实验：</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095625" cy="1543050"/>
            <wp:effectExtent l="0" t="0" r="9525" b="0"/>
            <wp:docPr id="100007" name="图片 100007" descr="@@@e448ef2a-2b23-47d2-afae-3e179c9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e448ef2a-2b23-47d2-afae-3e179c994187"/>
                    <pic:cNvPicPr>
                      <a:picLocks noChangeAspect="1"/>
                    </pic:cNvPicPr>
                  </pic:nvPicPr>
                  <pic:blipFill>
                    <a:blip xmlns:r="http://schemas.openxmlformats.org/officeDocument/2006/relationships" r:embed="rId11"/>
                    <a:stretch>
                      <a:fillRect/>
                    </a:stretch>
                  </pic:blipFill>
                  <pic:spPr>
                    <a:xfrm>
                      <a:off x="0" y="0"/>
                      <a:ext cx="3095625" cy="1543050"/>
                    </a:xfrm>
                    <a:prstGeom prst="rect">
                      <a:avLst/>
                    </a:prstGeom>
                  </pic:spPr>
                </pic:pic>
              </a:graphicData>
            </a:graphic>
          </wp:inline>
        </w:drawing>
      </w:r>
    </w:p>
    <w:p>
      <w:pPr>
        <w:shd w:val="clear" w:color="auto" w:fill="FFFFFF"/>
        <w:spacing w:line="360" w:lineRule="auto"/>
        <w:jc w:val="left"/>
        <w:textAlignment w:val="center"/>
      </w:pPr>
      <w:r>
        <w:t>（1）如图甲所示，用悬挂着的乒乓球接触正在发声的音叉，可观察到它</w:t>
      </w:r>
      <w:r>
        <w:rPr>
          <w:rFonts w:ascii="Times New Roman" w:eastAsia="Times New Roman" w:hAnsi="Times New Roman" w:cs="Times New Roman"/>
          <w:b w:val="0"/>
          <w:sz w:val="21"/>
          <w:u w:val="single"/>
        </w:rPr>
        <w:t xml:space="preserve">        </w:t>
      </w:r>
      <w:r>
        <w:t>，说明了声音是由</w:t>
      </w:r>
      <w:r>
        <w:rPr>
          <w:rFonts w:ascii="Times New Roman" w:eastAsia="Times New Roman" w:hAnsi="Times New Roman" w:cs="Times New Roman"/>
          <w:b w:val="0"/>
          <w:sz w:val="21"/>
          <w:u w:val="single"/>
        </w:rPr>
        <w:t xml:space="preserve">        </w:t>
      </w:r>
      <w:r>
        <w:t>产生的。此探究中悬挂着的乒乓球的作用是</w:t>
      </w:r>
      <w:r>
        <w:rPr>
          <w:rFonts w:ascii="Times New Roman" w:eastAsia="Times New Roman" w:hAnsi="Times New Roman" w:cs="Times New Roman"/>
          <w:b w:val="0"/>
          <w:sz w:val="21"/>
          <w:u w:val="single"/>
        </w:rPr>
        <w:t xml:space="preserve">        </w:t>
      </w:r>
      <w:r>
        <w:t>，用到的实验方法</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t>（2）如图甲所示，敲响右边的音叉，左边完全相同的音叉也会发声，并且把乒乓球弹起。该实验能说明</w:t>
      </w:r>
      <w:r>
        <w:rPr>
          <w:rFonts w:ascii="Times New Roman" w:eastAsia="Times New Roman" w:hAnsi="Times New Roman" w:cs="Times New Roman"/>
          <w:b w:val="0"/>
          <w:sz w:val="21"/>
          <w:u w:val="single"/>
        </w:rPr>
        <w:t xml:space="preserve">       </w:t>
      </w:r>
      <w:r>
        <w:t>可以传声。在月球上</w:t>
      </w:r>
      <w:r>
        <w:rPr>
          <w:rFonts w:ascii="Times New Roman" w:eastAsia="Times New Roman" w:hAnsi="Times New Roman" w:cs="Times New Roman"/>
          <w:b w:val="0"/>
          <w:sz w:val="21"/>
          <w:u w:val="single"/>
        </w:rPr>
        <w:t xml:space="preserve">       </w:t>
      </w:r>
      <w:r>
        <w:t>（选填“能”或“不能”）看到乒乓球弹起；</w:t>
      </w:r>
    </w:p>
    <w:p>
      <w:pPr>
        <w:shd w:val="clear" w:color="auto" w:fill="FFFFFF"/>
        <w:spacing w:line="360" w:lineRule="auto"/>
        <w:jc w:val="left"/>
        <w:textAlignment w:val="center"/>
      </w:pPr>
      <w:r>
        <w:t>（3）如图乙所示，把正在响铃的闹钟放在玻璃罩内，逐渐抽出其中的空气，所听到的声音将会逐渐</w:t>
      </w:r>
      <w:r>
        <w:rPr>
          <w:rFonts w:ascii="Times New Roman" w:eastAsia="Times New Roman" w:hAnsi="Times New Roman" w:cs="Times New Roman"/>
          <w:b w:val="0"/>
          <w:sz w:val="21"/>
          <w:u w:val="single"/>
        </w:rPr>
        <w:t xml:space="preserve">       </w:t>
      </w:r>
      <w:r>
        <w:t>（选填“减弱”或“增强”），并由此推理可知</w:t>
      </w:r>
      <w:r>
        <w:rPr>
          <w:rFonts w:ascii="Times New Roman" w:eastAsia="Times New Roman" w:hAnsi="Times New Roman" w:cs="Times New Roman"/>
          <w:b w:val="0"/>
          <w:sz w:val="21"/>
          <w:u w:val="single"/>
        </w:rPr>
        <w:t xml:space="preserve">        </w:t>
      </w:r>
      <w:r>
        <w:t>。</w:t>
      </w:r>
    </w:p>
    <w:p>
      <w:pPr>
        <w:shd w:val="clear" w:color="auto" w:fill="F2F2F2"/>
        <w:spacing w:line="360" w:lineRule="auto"/>
        <w:jc w:val="left"/>
        <w:textAlignment w:val="center"/>
        <w:rPr>
          <w:color w:val="FF0000"/>
        </w:rPr>
      </w:pPr>
      <w:r>
        <w:rPr>
          <w:color w:val="FF0000"/>
        </w:rPr>
        <w:t>【答案】     被弹开     物体振动     将音叉微小的振动进行放大     转换法     空气     不能     减弱     真空不能传声</w:t>
      </w:r>
    </w:p>
    <w:p>
      <w:pPr>
        <w:shd w:val="clear" w:color="auto" w:fill="F2F2F2"/>
        <w:spacing w:line="360" w:lineRule="auto"/>
        <w:jc w:val="left"/>
        <w:textAlignment w:val="center"/>
        <w:rPr>
          <w:color w:val="FF0000"/>
        </w:rPr>
      </w:pPr>
      <w:r>
        <w:rPr>
          <w:color w:val="FF0000"/>
        </w:rPr>
        <w:t>【详解】（1）[1][2]用悬挂着的乒乓球接触正在发声的音叉，可观察到它被弹开，说明了声音是由物体的振动产生的.</w:t>
      </w:r>
    </w:p>
    <w:p>
      <w:pPr>
        <w:shd w:val="clear" w:color="auto" w:fill="F2F2F2"/>
        <w:spacing w:line="360" w:lineRule="auto"/>
        <w:jc w:val="left"/>
        <w:textAlignment w:val="center"/>
        <w:rPr>
          <w:color w:val="FF0000"/>
        </w:rPr>
      </w:pPr>
      <w:r>
        <w:rPr>
          <w:color w:val="FF0000"/>
        </w:rPr>
        <w:t>[3][4]根据转化法可知，此实验中悬挂着的乒乓球的作用是将音叉微小的振动进行放大。</w:t>
      </w:r>
    </w:p>
    <w:p>
      <w:pPr>
        <w:shd w:val="clear" w:color="auto" w:fill="F2F2F2"/>
        <w:spacing w:line="360" w:lineRule="auto"/>
        <w:jc w:val="left"/>
        <w:textAlignment w:val="center"/>
        <w:rPr>
          <w:color w:val="FF0000"/>
        </w:rPr>
      </w:pPr>
      <w:r>
        <w:rPr>
          <w:color w:val="FF0000"/>
        </w:rPr>
        <w:t>（2）[5]如图甲，根据实验现象可知，音叉把乒乓球弹起，说明了空气可以传声。</w:t>
      </w:r>
    </w:p>
    <w:p>
      <w:pPr>
        <w:shd w:val="clear" w:color="auto" w:fill="F2F2F2"/>
        <w:spacing w:line="360" w:lineRule="auto"/>
        <w:jc w:val="left"/>
        <w:textAlignment w:val="center"/>
        <w:rPr>
          <w:color w:val="FF0000"/>
        </w:rPr>
      </w:pPr>
      <w:r>
        <w:rPr>
          <w:color w:val="FF0000"/>
        </w:rPr>
        <w:t>[6]因为真空不能传声，所以在月球上不能看到乒乓球弹起。</w:t>
      </w:r>
    </w:p>
    <w:p>
      <w:pPr>
        <w:shd w:val="clear" w:color="auto" w:fill="F2F2F2"/>
        <w:spacing w:line="360" w:lineRule="auto"/>
        <w:jc w:val="left"/>
        <w:textAlignment w:val="center"/>
        <w:rPr>
          <w:color w:val="FF0000"/>
        </w:rPr>
      </w:pPr>
      <w:r>
        <w:rPr>
          <w:color w:val="FF0000"/>
        </w:rPr>
        <w:t>（3）[7][8]如图乙，因为真空不能传声，所以把正在响铃的闹钟放在玻璃罩内，逐渐抽出其中的空气，所听到的声音将会逐渐减弱。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3.声速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cstheme="minorBidi" w:hint="eastAsia"/>
          <w:kern w:val="2"/>
          <w:sz w:val="21"/>
          <w:szCs w:val="24"/>
          <w:lang w:val="en-US" w:eastAsia="zh-CN" w:bidi="ar-SA"/>
        </w:rPr>
      </w:pPr>
      <w:r>
        <w:rPr>
          <w:rFonts w:cstheme="minorBidi" w:hint="eastAsia"/>
          <w:kern w:val="2"/>
          <w:sz w:val="21"/>
          <w:szCs w:val="24"/>
          <w:lang w:val="en-US" w:eastAsia="zh-CN" w:bidi="ar-SA"/>
        </w:rPr>
        <w:t>（1）声速的大小等于声音在每秒内传播的距离。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cstheme="minorBidi" w:hint="eastAsia"/>
          <w:kern w:val="2"/>
          <w:sz w:val="21"/>
          <w:szCs w:val="24"/>
          <w:lang w:val="en-US" w:eastAsia="zh-CN" w:bidi="ar-SA"/>
        </w:rPr>
      </w:pPr>
      <w:r>
        <w:rPr>
          <w:rFonts w:cstheme="minorBidi" w:hint="eastAsia"/>
          <w:kern w:val="2"/>
          <w:sz w:val="21"/>
          <w:szCs w:val="24"/>
          <w:lang w:val="en-US" w:eastAsia="zh-CN" w:bidi="ar-SA"/>
        </w:rPr>
        <w:t>（2）</w:t>
      </w:r>
      <w:r>
        <w:rPr>
          <w:rFonts w:cstheme="minorBidi" w:hint="eastAsia"/>
          <w:kern w:val="2"/>
          <w:sz w:val="21"/>
          <w:szCs w:val="24"/>
          <w:lang w:val="en-US" w:eastAsia="zh-CN" w:bidi="ar-SA"/>
        </w:rPr>
        <w:t>声速的大小跟介质的种类有关。一般来说，声音在固体中传播比液体中快，在液体中比气体中快（</w:t>
      </w:r>
      <w:r>
        <w:rPr>
          <w:rFonts w:ascii="宋体" w:eastAsia="宋体" w:hAnsi="宋体" w:cs="宋体" w:hint="eastAsia"/>
          <w:b/>
          <w:color w:val="FF0000"/>
          <w:szCs w:val="21"/>
          <w:u w:val="wave"/>
        </w:rPr>
        <w:t>v</w:t>
      </w:r>
      <w:r>
        <w:rPr>
          <w:rFonts w:ascii="宋体" w:eastAsia="宋体" w:hAnsi="宋体" w:cs="宋体" w:hint="eastAsia"/>
          <w:b/>
          <w:color w:val="FF0000"/>
          <w:szCs w:val="21"/>
          <w:u w:val="wave"/>
          <w:vertAlign w:val="subscript"/>
        </w:rPr>
        <w:t>固</w:t>
      </w:r>
      <w:r>
        <w:rPr>
          <w:rFonts w:ascii="宋体" w:eastAsia="宋体" w:hAnsi="宋体" w:cs="宋体" w:hint="eastAsia"/>
          <w:b/>
          <w:color w:val="FF0000"/>
          <w:szCs w:val="21"/>
          <w:u w:val="wave"/>
        </w:rPr>
        <w:t>&gt;v</w:t>
      </w:r>
      <w:r>
        <w:rPr>
          <w:rFonts w:ascii="宋体" w:eastAsia="宋体" w:hAnsi="宋体" w:cs="宋体" w:hint="eastAsia"/>
          <w:b/>
          <w:color w:val="FF0000"/>
          <w:szCs w:val="21"/>
          <w:u w:val="wave"/>
          <w:vertAlign w:val="subscript"/>
        </w:rPr>
        <w:t>液</w:t>
      </w:r>
      <w:r>
        <w:rPr>
          <w:rFonts w:ascii="宋体" w:eastAsia="宋体" w:hAnsi="宋体" w:cs="宋体" w:hint="eastAsia"/>
          <w:b/>
          <w:color w:val="FF0000"/>
          <w:szCs w:val="21"/>
          <w:u w:val="wave"/>
        </w:rPr>
        <w:t>&gt;v</w:t>
      </w:r>
      <w:r>
        <w:rPr>
          <w:rFonts w:ascii="宋体" w:eastAsia="宋体" w:hAnsi="宋体" w:cs="宋体" w:hint="eastAsia"/>
          <w:b/>
          <w:color w:val="FF0000"/>
          <w:szCs w:val="21"/>
          <w:u w:val="wave"/>
          <w:vertAlign w:val="subscript"/>
        </w:rPr>
        <w:t>气</w:t>
      </w:r>
      <w:r>
        <w:rPr>
          <w:rFonts w:cstheme="minorBidi" w:hint="eastAsia"/>
          <w:kern w:val="2"/>
          <w:sz w:val="21"/>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cstheme="minorBidi" w:hint="eastAsia"/>
          <w:kern w:val="2"/>
          <w:sz w:val="21"/>
          <w:szCs w:val="24"/>
          <w:lang w:val="en-US" w:eastAsia="zh-CN" w:bidi="ar-SA"/>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w:t>
      </w:r>
      <w:r>
        <w:rPr>
          <w:rFonts w:cstheme="minorBidi" w:hint="eastAsia"/>
          <w:kern w:val="2"/>
          <w:sz w:val="21"/>
          <w:szCs w:val="24"/>
          <w:lang w:val="en-US" w:eastAsia="zh-CN" w:bidi="ar-SA"/>
        </w:rPr>
        <w:t>声速的大小与介质的温度有关。声音在15℃空气中的传播速度是340m/s。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cstheme="minorBidi" w:hint="eastAsia"/>
          <w:kern w:val="2"/>
          <w:sz w:val="21"/>
          <w:szCs w:val="24"/>
          <w:lang w:val="en-US" w:eastAsia="zh-CN" w:bidi="ar-SA"/>
        </w:rPr>
      </w:pPr>
      <w:r>
        <w:rPr>
          <w:rFonts w:cstheme="minorBidi" w:hint="eastAsia"/>
          <w:kern w:val="2"/>
          <w:sz w:val="21"/>
          <w:szCs w:val="24"/>
          <w:lang w:val="en-US" w:eastAsia="zh-CN" w:bidi="ar-SA"/>
        </w:rPr>
        <w:t>（4）声音在传播过程中，遇到障碍物被反射回来，再传入人的耳朵，人听到反射回来的声音叫回声。如果回声到达人耳比原声晚0.1s以上，人耳能把回声跟原声区分开来，此时障碍物到听者的距离至少为17m。</w:t>
      </w:r>
    </w:p>
    <w:p>
      <w:pPr>
        <w:shd w:val="clear" w:color="auto" w:fill="FFFFFF"/>
        <w:spacing w:line="360" w:lineRule="auto"/>
        <w:jc w:val="left"/>
        <w:textAlignment w:val="center"/>
      </w:pPr>
      <w:r>
        <w:rPr>
          <w:rFonts w:hint="eastAsia"/>
          <w:b/>
          <w:bCs/>
          <w:lang w:val="en-US" w:eastAsia="zh-CN"/>
        </w:rPr>
        <w:t>【例3-1】</w:t>
      </w:r>
      <w:r>
        <w:t>甲同学把耳朵贴在一根足够长的注满水的自来水管的一端，当乙同学用力敲击一次水管的另一端时，甲同学会听到几次敲击声（　　）</w:t>
      </w:r>
    </w:p>
    <w:p>
      <w:pPr>
        <w:shd w:val="clear" w:color="auto" w:fill="FFFFFF"/>
        <w:tabs>
          <w:tab w:val="left" w:pos="2078"/>
          <w:tab w:val="left" w:pos="4156"/>
          <w:tab w:val="left" w:pos="6234"/>
        </w:tabs>
        <w:spacing w:line="360" w:lineRule="auto"/>
        <w:ind w:left="300"/>
        <w:jc w:val="left"/>
        <w:textAlignment w:val="center"/>
      </w:pPr>
      <w:r>
        <w:t>A．0次</w:t>
      </w:r>
      <w:r>
        <w:tab/>
      </w:r>
      <w:r>
        <w:t>B．1次</w:t>
      </w:r>
      <w:r>
        <w:tab/>
      </w:r>
      <w:r>
        <w:t>C．2次</w:t>
      </w:r>
      <w:r>
        <w:tab/>
      </w:r>
      <w:r>
        <w:t>D．3次</w:t>
      </w:r>
    </w:p>
    <w:p>
      <w:pPr>
        <w:shd w:val="clear" w:color="auto" w:fill="F2F2F2"/>
        <w:spacing w:line="360" w:lineRule="auto"/>
        <w:jc w:val="left"/>
        <w:textAlignment w:val="center"/>
        <w:rPr>
          <w:color w:val="FF0000"/>
        </w:rPr>
      </w:pPr>
      <w:r>
        <w:rPr>
          <w:color w:val="FF0000"/>
        </w:rPr>
        <w:t>【答案】D</w:t>
      </w:r>
    </w:p>
    <w:p>
      <w:pPr>
        <w:shd w:val="clear" w:color="auto" w:fill="F2F2F2"/>
        <w:spacing w:line="360" w:lineRule="auto"/>
        <w:jc w:val="left"/>
        <w:textAlignment w:val="center"/>
        <w:rPr>
          <w:color w:val="FF0000"/>
        </w:rPr>
      </w:pPr>
      <w:r>
        <w:rPr>
          <w:color w:val="FF0000"/>
        </w:rPr>
        <w:t>【详解】当乙同学用力敲击一次水管的另一端时，敲击声会通过空气、水管和水向甲同学这边传播，因为声音在空气、水管和水这三种介质中的传播速度不同，所以甲同学会听到3次敲击声，故ABC不符合题意，D符合题意。</w:t>
      </w:r>
    </w:p>
    <w:p>
      <w:pPr>
        <w:shd w:val="clear" w:color="auto" w:fill="F2F2F2"/>
        <w:spacing w:line="360" w:lineRule="auto"/>
        <w:jc w:val="left"/>
        <w:textAlignment w:val="center"/>
        <w:rPr>
          <w:color w:val="FF0000"/>
        </w:rPr>
      </w:pPr>
      <w:r>
        <w:rPr>
          <w:color w:val="FF0000"/>
        </w:rPr>
        <w:t>故选D。</w:t>
      </w:r>
    </w:p>
    <w:p>
      <w:pPr>
        <w:shd w:val="clear" w:color="auto" w:fill="FFFFFF"/>
        <w:spacing w:line="360" w:lineRule="auto"/>
        <w:jc w:val="left"/>
        <w:textAlignment w:val="center"/>
      </w:pPr>
      <w:r>
        <w:rPr>
          <w:rFonts w:hint="eastAsia"/>
          <w:b/>
          <w:bCs/>
          <w:lang w:val="en-US" w:eastAsia="zh-CN"/>
        </w:rPr>
        <w:t>【针对训练1】</w:t>
      </w:r>
      <w:r>
        <w:t>帅帅同学在一根长为884m的实心金属直管的一端用力敲击一下，在另一端的小丽同学先后听到两次声音，第一声是通过</w:t>
      </w:r>
      <w:r>
        <w:rPr>
          <w:rFonts w:ascii="Times New Roman" w:eastAsia="Times New Roman" w:hAnsi="Times New Roman" w:cs="Times New Roman"/>
          <w:b w:val="0"/>
          <w:sz w:val="21"/>
          <w:u w:val="single"/>
        </w:rPr>
        <w:t xml:space="preserve">        </w:t>
      </w:r>
      <w:r>
        <w:t>（选填“固体”或“气体”）传来的，再经过2.43s听到第二声；声音在金属管内传播的速度是</w:t>
      </w:r>
      <w:r>
        <w:rPr>
          <w:rFonts w:ascii="Times New Roman" w:eastAsia="Times New Roman" w:hAnsi="Times New Roman" w:cs="Times New Roman"/>
          <w:b w:val="0"/>
          <w:sz w:val="21"/>
          <w:u w:val="single"/>
        </w:rPr>
        <w:t xml:space="preserve">        </w:t>
      </w:r>
      <w:r>
        <w:t>m/s。（声音在空气中的速度是340m/s）</w:t>
      </w:r>
    </w:p>
    <w:p>
      <w:pPr>
        <w:shd w:val="clear" w:color="auto" w:fill="F2F2F2"/>
        <w:spacing w:line="360" w:lineRule="auto"/>
        <w:jc w:val="left"/>
        <w:textAlignment w:val="center"/>
        <w:rPr>
          <w:color w:val="FF0000"/>
        </w:rPr>
      </w:pPr>
      <w:r>
        <w:rPr>
          <w:color w:val="FF0000"/>
        </w:rPr>
        <w:t>【答案】     固体     5200</w:t>
      </w:r>
    </w:p>
    <w:p>
      <w:pPr>
        <w:shd w:val="clear" w:color="auto" w:fill="F2F2F2"/>
        <w:spacing w:line="360" w:lineRule="auto"/>
        <w:jc w:val="left"/>
        <w:textAlignment w:val="center"/>
        <w:rPr>
          <w:color w:val="FF0000"/>
        </w:rPr>
      </w:pPr>
      <w:r>
        <w:rPr>
          <w:color w:val="FF0000"/>
        </w:rPr>
        <w:t>【详解】[1]在一根长为884m的实心金属直管的一端用力敲击一下，声音通过金属和空气都能传播，因为声音在固体中的传播速度大于在空气中的传播速度，在另一端的小丽同学先后听到两次声音，第一声是通过固体传来的，第二声是气体传来的。</w:t>
      </w:r>
    </w:p>
    <w:p>
      <w:pPr>
        <w:shd w:val="clear" w:color="auto" w:fill="F2F2F2"/>
        <w:spacing w:line="360" w:lineRule="auto"/>
        <w:jc w:val="left"/>
        <w:textAlignment w:val="center"/>
        <w:rPr>
          <w:color w:val="FF0000"/>
        </w:rPr>
      </w:pPr>
      <w:r>
        <w:rPr>
          <w:color w:val="FF0000"/>
        </w:rPr>
        <w:t>[2]由</w:t>
      </w:r>
      <w:r>
        <w:rPr>
          <w:color w:val="FF0000"/>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1d137f268b650d62c7eb139552a22fe1" style="width:24.6pt;height:27.25pt" o:ole="" coordsize="21600,21600" o:preferrelative="t" filled="f" stroked="f">
            <v:stroke joinstyle="miter"/>
            <v:imagedata r:id="rId12" o:title="eqId1d137f268b650d62c7eb139552a22fe1"/>
            <o:lock v:ext="edit" aspectratio="t"/>
            <w10:anchorlock/>
          </v:shape>
          <o:OLEObject Type="Embed" ProgID="Equation.DSMT4" ShapeID="_x0000_i1025" DrawAspect="Content" ObjectID="_1468075725" r:id="rId13"/>
        </w:object>
      </w:r>
      <w:r>
        <w:rPr>
          <w:color w:val="FF0000"/>
        </w:rPr>
        <w:t>得，声音在空气中传播的时间是</w:t>
      </w:r>
    </w:p>
    <w:p>
      <w:pPr>
        <w:shd w:val="clear" w:color="auto" w:fill="F2F2F2"/>
        <w:spacing w:line="360" w:lineRule="auto"/>
        <w:jc w:val="center"/>
        <w:textAlignment w:val="center"/>
        <w:rPr>
          <w:color w:val="FF0000"/>
        </w:rPr>
      </w:pPr>
      <w:r>
        <w:rPr>
          <w:color w:val="FF0000"/>
        </w:rPr>
        <w:object>
          <v:shape id="_x0000_i1026" type="#_x0000_t75" alt="eqIddffd899e995a7c8bf04165b819524165" style="width:98.55pt;height:27.1pt" o:ole="" coordsize="21600,21600" o:preferrelative="t" filled="f" stroked="f">
            <v:stroke joinstyle="miter"/>
            <v:imagedata r:id="rId14" o:title="eqIddffd899e995a7c8bf04165b819524165"/>
            <o:lock v:ext="edit" aspectratio="t"/>
            <w10:anchorlock/>
          </v:shape>
          <o:OLEObject Type="Embed" ProgID="Equation.DSMT4" ShapeID="_x0000_i1026" DrawAspect="Content" ObjectID="_1468075726" r:id="rId15"/>
        </w:object>
      </w:r>
    </w:p>
    <w:p>
      <w:pPr>
        <w:shd w:val="clear" w:color="auto" w:fill="FFFFFF"/>
        <w:spacing w:line="360" w:lineRule="auto"/>
        <w:jc w:val="left"/>
        <w:textAlignment w:val="center"/>
        <w:rPr>
          <w:color w:val="FF0000"/>
        </w:rPr>
      </w:pPr>
      <w:r>
        <w:rPr>
          <w:color w:val="FF0000"/>
        </w:rPr>
        <w:t>声音在金属管内传播的时间</w:t>
      </w:r>
    </w:p>
    <w:p>
      <w:pPr>
        <w:shd w:val="clear" w:color="auto" w:fill="F2F2F2"/>
        <w:spacing w:line="360" w:lineRule="auto"/>
        <w:jc w:val="center"/>
        <w:textAlignment w:val="center"/>
        <w:rPr>
          <w:color w:val="FF0000"/>
        </w:rPr>
      </w:pPr>
      <w:r>
        <w:rPr>
          <w:rFonts w:ascii="Times New Roman" w:eastAsia="Times New Roman" w:hAnsi="Times New Roman" w:cs="Times New Roman"/>
          <w:i/>
          <w:color w:val="FF0000"/>
        </w:rPr>
        <w:t>t</w:t>
      </w:r>
      <w:r>
        <w:rPr>
          <w:rFonts w:ascii="Times New Roman" w:eastAsia="Times New Roman" w:hAnsi="Times New Roman" w:cs="Times New Roman"/>
          <w:i/>
          <w:color w:val="FF0000"/>
          <w:vertAlign w:val="subscript"/>
        </w:rPr>
        <w:t>1</w:t>
      </w:r>
      <w:r>
        <w:rPr>
          <w:color w:val="FF0000"/>
        </w:rPr>
        <w:t>＝</w:t>
      </w:r>
      <w:r>
        <w:rPr>
          <w:rFonts w:ascii="Times New Roman" w:eastAsia="Times New Roman" w:hAnsi="Times New Roman" w:cs="Times New Roman"/>
          <w:i/>
          <w:color w:val="FF0000"/>
        </w:rPr>
        <w:t>t</w:t>
      </w:r>
      <w:r>
        <w:rPr>
          <w:color w:val="FF0000"/>
        </w:rPr>
        <w:t>-∆</w:t>
      </w:r>
      <w:r>
        <w:rPr>
          <w:rFonts w:ascii="Times New Roman" w:eastAsia="Times New Roman" w:hAnsi="Times New Roman" w:cs="Times New Roman"/>
          <w:i/>
          <w:color w:val="FF0000"/>
        </w:rPr>
        <w:t>t</w:t>
      </w:r>
      <w:r>
        <w:rPr>
          <w:color w:val="FF0000"/>
        </w:rPr>
        <w:t>=2.6s-2.43s=0.17s</w:t>
      </w:r>
    </w:p>
    <w:p>
      <w:pPr>
        <w:shd w:val="clear" w:color="auto" w:fill="FFFFFF"/>
        <w:spacing w:line="360" w:lineRule="auto"/>
        <w:jc w:val="left"/>
        <w:textAlignment w:val="center"/>
        <w:rPr>
          <w:color w:val="FF0000"/>
        </w:rPr>
      </w:pPr>
      <w:r>
        <w:rPr>
          <w:color w:val="FF0000"/>
        </w:rPr>
        <w:t>声音在金属管内传播的速度</w:t>
      </w:r>
    </w:p>
    <w:p>
      <w:pPr>
        <w:shd w:val="clear" w:color="auto" w:fill="F2F2F2"/>
        <w:spacing w:line="360" w:lineRule="auto"/>
        <w:jc w:val="center"/>
        <w:textAlignment w:val="center"/>
        <w:rPr>
          <w:color w:val="FF0000"/>
        </w:rPr>
      </w:pPr>
      <w:r>
        <w:rPr>
          <w:color w:val="FF0000"/>
        </w:rPr>
        <w:object>
          <v:shape id="_x0000_i1027" type="#_x0000_t75" alt="eqIdfb380923c9e5edfb52d586c6e3c621b3" style="width:120.55pt;height:29.65pt" o:ole="" coordsize="21600,21600" o:preferrelative="t" filled="f" stroked="f">
            <v:stroke joinstyle="miter"/>
            <v:imagedata r:id="rId16" o:title="eqIdfb380923c9e5edfb52d586c6e3c621b3"/>
            <o:lock v:ext="edit" aspectratio="t"/>
            <w10:anchorlock/>
          </v:shape>
          <o:OLEObject Type="Embed" ProgID="Equation.DSMT4" ShapeID="_x0000_i1027" DrawAspect="Content" ObjectID="_1468075727" r:id="rId17"/>
        </w:objec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二、声音的特性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1.音调：声音的高低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（1）生活中描述音调高低的情景：男女高音低音、声音尖细和低沉、声音刺耳等。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（2）探究音调的影响因素，如图所示。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drawing>
          <wp:anchor distT="0" distB="0" distL="114300" distR="114300" simplePos="0" relativeHeight="251660288" behindDoc="0" locked="0" layoutInCell="1" allowOverlap="1">
            <wp:simplePos x="0" y="0"/>
            <wp:positionH relativeFrom="column">
              <wp:posOffset>3712210</wp:posOffset>
            </wp:positionH>
            <wp:positionV relativeFrom="paragraph">
              <wp:posOffset>26670</wp:posOffset>
            </wp:positionV>
            <wp:extent cx="1266825" cy="624840"/>
            <wp:effectExtent l="0" t="0" r="9525" b="3810"/>
            <wp:wrapSquare wrapText="bothSides"/>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xmlns:r="http://schemas.openxmlformats.org/officeDocument/2006/relationships" r:embed="rId18">
                      <a:grayscl/>
                      <a:lum bright="-35999" contrast="54000"/>
                    </a:blip>
                    <a:stretch>
                      <a:fillRect/>
                    </a:stretch>
                  </pic:blipFill>
                  <pic:spPr>
                    <a:xfrm>
                      <a:off x="0" y="0"/>
                      <a:ext cx="1266825" cy="624840"/>
                    </a:xfrm>
                    <a:prstGeom prst="rect">
                      <a:avLst/>
                    </a:prstGeom>
                    <a:noFill/>
                    <a:ln>
                      <a:noFill/>
                    </a:ln>
                  </pic:spPr>
                </pic:pic>
              </a:graphicData>
            </a:graphic>
          </wp:anchor>
        </w:drawing>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把钢尺紧按在桌面上，一端伸出桌边，用相同的力拨动钢尺，</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钢尺振动得快发出的音调高</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；用同样大的力拨动粗细不同的橡皮筋时可以发现，</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橡皮筋振动得快发声音调高</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实验结论：</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音调跟发声体振动</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频率有关系，频率越高音调越高；频率越低音调越低</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（3）物体在1s振动的次数叫频率，物体振动越快 频率越高。频率单位记作Hz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（4）超声波：频率大于20000Hz；次声波：频率小于20Hz。人耳能听到声音的频率范围为20~20000Hz。</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2.响度：声音的大小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（1）生活中描述响度大小的情景：引吭高歌、大声喧哗、调节音量等。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响度大小跟发声体的振幅大小有关，振幅越大响度越大。</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响度大小还跟距发声体距离</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的远近有关，减小声音的分散可以增大响度（如使用喇叭）。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3.音色：声音的品质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（1）生活中描述音色的情景：模仿别人的声音，闻其声知其人等。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（2）不同发声体的材料、结构不同，发出声音的音色也不同。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4.波形图辨别音调、响度和音色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（1）音调高低体现波形图的疏密程度，响度大小体现波形图的高低，音色体现波形图的形状。</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判断音调的高低看波形图的疏密程度，响度的大小看波形图的高低，音色看波形图的形状。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hAnsi="宋体" w:hint="eastAsia"/>
          <w:szCs w:val="21"/>
        </w:rPr>
        <mc:AlternateContent>
          <mc:Choice Requires="wpg">
            <w:drawing>
              <wp:anchor distT="0" distB="0" distL="114300" distR="114300" simplePos="0" relativeHeight="251661312" behindDoc="0" locked="0" layoutInCell="1" allowOverlap="1">
                <wp:simplePos x="0" y="0"/>
                <wp:positionH relativeFrom="column">
                  <wp:posOffset>111760</wp:posOffset>
                </wp:positionH>
                <wp:positionV relativeFrom="paragraph">
                  <wp:posOffset>59055</wp:posOffset>
                </wp:positionV>
                <wp:extent cx="2879725" cy="706755"/>
                <wp:effectExtent l="0" t="0" r="15875" b="17145"/>
                <wp:wrapSquare wrapText="bothSides"/>
                <wp:docPr id="28" name="组合 28"/>
                <wp:cNvGraphicFramePr/>
                <a:graphic xmlns:a="http://schemas.openxmlformats.org/drawingml/2006/main">
                  <a:graphicData uri="http://schemas.microsoft.com/office/word/2010/wordprocessingGroup">
                    <wpg:wgp xmlns:wpg="http://schemas.microsoft.com/office/word/2010/wordprocessingGroup">
                      <wpg:cNvGrpSpPr/>
                      <wpg:grpSpPr>
                        <a:xfrm>
                          <a:off x="0" y="0"/>
                          <a:ext cx="2879725" cy="706755"/>
                          <a:chOff x="8629" y="5571"/>
                          <a:chExt cx="5240" cy="1286"/>
                        </a:xfrm>
                      </wpg:grpSpPr>
                      <pic:pic xmlns:pic="http://schemas.openxmlformats.org/drawingml/2006/picture">
                        <pic:nvPicPr>
                          <pic:cNvPr id="25" name="图片 5" descr="03504005"/>
                          <pic:cNvPicPr>
                            <a:picLocks noChangeAspect="1"/>
                          </pic:cNvPicPr>
                        </pic:nvPicPr>
                        <pic:blipFill>
                          <a:blip xmlns:r="http://schemas.openxmlformats.org/officeDocument/2006/relationships" r:embed="rId19">
                            <a:lum bright="-23999" contrast="36000"/>
                          </a:blip>
                          <a:srcRect b="15625"/>
                          <a:stretch>
                            <a:fillRect/>
                          </a:stretch>
                        </pic:blipFill>
                        <pic:spPr>
                          <a:xfrm>
                            <a:off x="8629" y="5657"/>
                            <a:ext cx="1560" cy="1200"/>
                          </a:xfrm>
                          <a:prstGeom prst="rect">
                            <a:avLst/>
                          </a:prstGeom>
                          <a:noFill/>
                          <a:ln>
                            <a:noFill/>
                          </a:ln>
                        </pic:spPr>
                      </pic:pic>
                      <pic:pic xmlns:pic="http://schemas.openxmlformats.org/drawingml/2006/picture">
                        <pic:nvPicPr>
                          <pic:cNvPr id="26" name="图片 6" descr="03504006"/>
                          <pic:cNvPicPr>
                            <a:picLocks noChangeAspect="1"/>
                          </pic:cNvPicPr>
                        </pic:nvPicPr>
                        <pic:blipFill>
                          <a:blip xmlns:r="http://schemas.openxmlformats.org/officeDocument/2006/relationships" r:embed="rId20">
                            <a:lum bright="-17999" contrast="30000"/>
                          </a:blip>
                          <a:srcRect b="20229"/>
                          <a:stretch>
                            <a:fillRect/>
                          </a:stretch>
                        </pic:blipFill>
                        <pic:spPr>
                          <a:xfrm>
                            <a:off x="10409" y="5586"/>
                            <a:ext cx="1650" cy="1260"/>
                          </a:xfrm>
                          <a:prstGeom prst="rect">
                            <a:avLst/>
                          </a:prstGeom>
                          <a:noFill/>
                          <a:ln>
                            <a:noFill/>
                          </a:ln>
                        </pic:spPr>
                      </pic:pic>
                      <pic:pic xmlns:pic="http://schemas.openxmlformats.org/drawingml/2006/picture">
                        <pic:nvPicPr>
                          <pic:cNvPr id="27" name="图片 7" descr="03504007"/>
                          <pic:cNvPicPr>
                            <a:picLocks noChangeAspect="1"/>
                          </pic:cNvPicPr>
                        </pic:nvPicPr>
                        <pic:blipFill>
                          <a:blip xmlns:r="http://schemas.openxmlformats.org/officeDocument/2006/relationships" r:embed="rId21">
                            <a:lum bright="-17999" contrast="36000"/>
                          </a:blip>
                          <a:srcRect b="20476"/>
                          <a:stretch>
                            <a:fillRect/>
                          </a:stretch>
                        </pic:blipFill>
                        <pic:spPr>
                          <a:xfrm>
                            <a:off x="12219" y="5571"/>
                            <a:ext cx="1650" cy="1260"/>
                          </a:xfrm>
                          <a:prstGeom prst="rect">
                            <a:avLst/>
                          </a:prstGeom>
                          <a:noFill/>
                          <a:ln>
                            <a:noFill/>
                          </a:ln>
                        </pic:spPr>
                      </pic:pic>
                    </wpg:wgp>
                  </a:graphicData>
                </a:graphic>
              </wp:anchor>
            </w:drawing>
          </mc:Choice>
          <mc:Fallback>
            <w:pict>
              <v:group id="_x0000_s1026" o:spid="_x0000_s1028" style="width:226.75pt;height:55.65pt;margin-top:4.65pt;margin-left:8.8pt;mso-height-relative:page;mso-width-relative:page;mso-wrap-distance-bottom:0;mso-wrap-distance-left:9pt;mso-wrap-distance-right:9pt;mso-wrap-distance-top:0;position:absolute;z-index:251662336" coordorigin="8629,5571" coordsize="5240,1286">
                <o:lock v:ext="edit" aspectratio="f"/>
                <v:shape id="图片 5" o:spid="_x0000_s1029" type="#_x0000_t75" alt="03504005" style="width:1560;height:1200;left:8629;position:absolute;top:5657" coordsize="21600,21600" o:preferrelative="t" filled="f" stroked="f">
                  <v:imagedata r:id="rId19" o:title="03504005" cropbottom="10240f" gain="102399f" blacklevel="-7864f"/>
                  <o:lock v:ext="edit" aspectratio="t"/>
                </v:shape>
                <v:shape id="图片 6" o:spid="_x0000_s1030" type="#_x0000_t75" alt="03504006" style="width:1650;height:1260;left:10409;position:absolute;top:5586" coordsize="21600,21600" o:preferrelative="t" filled="f" stroked="f">
                  <v:imagedata r:id="rId20" o:title="03504006" cropbottom="13257f" gain="93622f" blacklevel="-5898f"/>
                  <o:lock v:ext="edit" aspectratio="t"/>
                </v:shape>
                <v:shape id="图片 7" o:spid="_x0000_s1031" type="#_x0000_t75" alt="03504007" style="width:1650;height:1260;left:12219;position:absolute;top:5571" coordsize="21600,21600" o:preferrelative="t" filled="f" stroked="f">
                  <v:imagedata r:id="rId21" o:title="03504007" cropbottom="13419f" gain="102399f" blacklevel="-5898f"/>
                  <o:lock v:ext="edit" aspectratio="t"/>
                </v:shape>
                <w10:wrap type="squar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由图可知，音调相同，响度相同，音色不同。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5.不同类型乐器音调、响度影响因素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（1）打击乐器（鼓）：鼓皮振动发声；鼓皮绷得越紧，振动越快，音调越高；击鼓力量越大，鼓皮的振动幅度就越大，响度也越大。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（2）弦乐器（二胡、小提琴、钢琴）：通过弦的振动发声；长而粗、不紧的弦发声的音调低，短而细、绷紧的弦发声的音调高；弦的振动幅度越大，声音的响度就越大。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（3）管乐器（长笛、萧、号）：吹奏时空气柱振动发声；长的空气柱产生低音，短的空气柱产生高音。</w:t>
      </w:r>
    </w:p>
    <w:p>
      <w:pPr>
        <w:shd w:val="clear" w:color="auto" w:fill="FFFFFF"/>
        <w:spacing w:line="360" w:lineRule="auto"/>
        <w:jc w:val="left"/>
        <w:textAlignment w:val="center"/>
      </w:pPr>
      <w:r>
        <w:rPr>
          <w:rFonts w:hint="eastAsia"/>
          <w:b/>
          <w:bCs/>
          <w:lang w:val="en-US" w:eastAsia="zh-CN"/>
        </w:rPr>
        <w:t>【例1】</w:t>
      </w:r>
      <w:r>
        <w:t>为迎接南昌市举办的“校园歌手大赛”，某校合唱团将成员分为高音部和低音部，这里的高、低是指</w:t>
      </w:r>
      <w:r>
        <w:rPr>
          <w:rFonts w:ascii="Times New Roman" w:eastAsia="Times New Roman" w:hAnsi="Times New Roman" w:cs="Times New Roman"/>
          <w:b w:val="0"/>
          <w:sz w:val="21"/>
          <w:u w:val="single"/>
        </w:rPr>
        <w:t xml:space="preserve">      </w:t>
      </w:r>
      <w:r>
        <w:t>；在训练时，同学们歌声嘹亮，“歌声嘹亮”是指声音的</w:t>
      </w:r>
      <w:r>
        <w:rPr>
          <w:rFonts w:ascii="Times New Roman" w:eastAsia="Times New Roman" w:hAnsi="Times New Roman" w:cs="Times New Roman"/>
          <w:b w:val="0"/>
          <w:sz w:val="21"/>
          <w:u w:val="single"/>
        </w:rPr>
        <w:t xml:space="preserve">      </w:t>
      </w:r>
      <w:r>
        <w:t>。（均选填声音的特性）</w:t>
      </w:r>
    </w:p>
    <w:p>
      <w:pPr>
        <w:shd w:val="clear" w:color="auto" w:fill="F2F2F2"/>
        <w:spacing w:line="360" w:lineRule="auto"/>
        <w:jc w:val="left"/>
        <w:textAlignment w:val="center"/>
        <w:rPr>
          <w:color w:val="FF0000"/>
        </w:rPr>
      </w:pPr>
      <w:r>
        <w:rPr>
          <w:color w:val="FF0000"/>
        </w:rPr>
        <w:t>【答案】     音调     响度</w:t>
      </w:r>
    </w:p>
    <w:p>
      <w:pPr>
        <w:shd w:val="clear" w:color="auto" w:fill="F2F2F2"/>
        <w:spacing w:line="360" w:lineRule="auto"/>
        <w:jc w:val="left"/>
        <w:textAlignment w:val="center"/>
        <w:rPr>
          <w:color w:val="FF0000"/>
        </w:rPr>
      </w:pPr>
      <w:r>
        <w:rPr>
          <w:color w:val="FF0000"/>
        </w:rPr>
        <w:t>【详解】[1]音调的高低与频率有关，高音部和低音部是发声的频率高低不同，这里是指音调。</w:t>
      </w:r>
    </w:p>
    <w:p>
      <w:pPr>
        <w:shd w:val="clear" w:color="auto" w:fill="F2F2F2"/>
        <w:spacing w:line="360" w:lineRule="auto"/>
        <w:jc w:val="left"/>
        <w:textAlignment w:val="center"/>
        <w:rPr>
          <w:color w:val="FF0000"/>
        </w:rPr>
      </w:pPr>
      <w:r>
        <w:rPr>
          <w:color w:val="FF0000"/>
        </w:rPr>
        <w:t>[2]响度与振幅有关，歌声嘹亮是指声音大，这里是描述响度大。</w:t>
      </w:r>
    </w:p>
    <w:p>
      <w:pPr>
        <w:shd w:val="clear" w:color="auto" w:fill="FFFFFF"/>
        <w:spacing w:line="360" w:lineRule="auto"/>
        <w:jc w:val="left"/>
        <w:textAlignment w:val="center"/>
      </w:pPr>
      <w:r>
        <w:rPr>
          <w:rFonts w:hint="eastAsia"/>
          <w:b/>
          <w:bCs/>
          <w:lang w:val="en-US" w:eastAsia="zh-CN"/>
        </w:rPr>
        <w:t>【例2】</w:t>
      </w:r>
      <w:r>
        <w:t>刀郎的新歌《罗刹海市》惊艳全球，网友采用各种乐器，翻唱、改编、解读，在网上持续刷屏，在网上持续刷屏，人们只靠听觉就能判断是什么乐器演奏的，这是根据</w:t>
      </w:r>
      <w:r>
        <w:rPr>
          <w:rFonts w:ascii="Times New Roman" w:eastAsia="Times New Roman" w:hAnsi="Times New Roman" w:cs="Times New Roman"/>
          <w:b w:val="0"/>
          <w:sz w:val="21"/>
          <w:u w:val="single"/>
        </w:rPr>
        <w:t xml:space="preserve">           </w:t>
      </w:r>
      <w:r>
        <w:t>区分的；演播大厅通过音箱使每个角落都能听清，音箱的作用是改变乐音的</w:t>
      </w:r>
      <w:r>
        <w:rPr>
          <w:rFonts w:ascii="Times New Roman" w:eastAsia="Times New Roman" w:hAnsi="Times New Roman" w:cs="Times New Roman"/>
          <w:b w:val="0"/>
          <w:sz w:val="21"/>
          <w:u w:val="single"/>
        </w:rPr>
        <w:t xml:space="preserve">           </w:t>
      </w:r>
      <w:r>
        <w:t>。（以上选项均填写：“音调”、“响度”或“音色”）</w:t>
      </w:r>
    </w:p>
    <w:p>
      <w:pPr>
        <w:shd w:val="clear" w:color="auto" w:fill="F2F2F2"/>
        <w:spacing w:line="360" w:lineRule="auto"/>
        <w:jc w:val="left"/>
        <w:textAlignment w:val="center"/>
        <w:rPr>
          <w:color w:val="FF0000"/>
        </w:rPr>
      </w:pPr>
      <w:r>
        <w:rPr>
          <w:color w:val="FF0000"/>
        </w:rPr>
        <w:t>【答案】     音色     响度</w:t>
      </w:r>
    </w:p>
    <w:p>
      <w:pPr>
        <w:shd w:val="clear" w:color="auto" w:fill="F2F2F2"/>
        <w:spacing w:line="360" w:lineRule="auto"/>
        <w:jc w:val="left"/>
        <w:textAlignment w:val="center"/>
        <w:rPr>
          <w:color w:val="FF0000"/>
        </w:rPr>
      </w:pPr>
      <w:r>
        <w:rPr>
          <w:color w:val="FF0000"/>
        </w:rPr>
        <w:t>【详解】[1]音色是声音的本质特征，与发声体的材料和结构有关，人们只靠听觉就能判断是什么乐器演奏的，这是根据音色区分的。</w:t>
      </w:r>
    </w:p>
    <w:p>
      <w:pPr>
        <w:shd w:val="clear" w:color="auto" w:fill="F2F2F2"/>
        <w:spacing w:line="360" w:lineRule="auto"/>
        <w:jc w:val="left"/>
        <w:textAlignment w:val="center"/>
        <w:rPr>
          <w:color w:val="FF0000"/>
        </w:rPr>
      </w:pPr>
      <w:r>
        <w:rPr>
          <w:color w:val="FF0000"/>
        </w:rPr>
        <w:t>[2]响度与振幅有关，演播大厅通过音箱使每个角落都能听清，音箱的作用是使乐音变大，即改变乐音的响度。</w:t>
      </w:r>
    </w:p>
    <w:p>
      <w:pPr>
        <w:shd w:val="clear" w:color="auto" w:fill="FFFFFF"/>
        <w:spacing w:line="360" w:lineRule="auto"/>
        <w:jc w:val="left"/>
        <w:textAlignment w:val="center"/>
      </w:pPr>
      <w:r>
        <w:rPr>
          <w:rFonts w:hint="eastAsia"/>
          <w:b/>
          <w:bCs/>
          <w:lang w:val="en-US" w:eastAsia="zh-CN"/>
        </w:rPr>
        <w:t>【例3】</w:t>
      </w:r>
      <w:r>
        <w:t>向图甲所示的试管中吹气，其中</w:t>
      </w:r>
      <w:r>
        <w:rPr>
          <w:rFonts w:ascii="Times New Roman" w:eastAsia="Times New Roman" w:hAnsi="Times New Roman" w:cs="Times New Roman"/>
          <w:b w:val="0"/>
          <w:sz w:val="21"/>
          <w:u w:val="single"/>
        </w:rPr>
        <w:t xml:space="preserve">        </w:t>
      </w:r>
      <w:r>
        <w:t>试管发出声音的音调最低。图乙所示的波形图中，音调最低的是图</w:t>
      </w:r>
      <w:r>
        <w:rPr>
          <w:rFonts w:ascii="Times New Roman" w:eastAsia="Times New Roman" w:hAnsi="Times New Roman" w:cs="Times New Roman"/>
          <w:b w:val="0"/>
          <w:sz w:val="21"/>
          <w:u w:val="single"/>
        </w:rPr>
        <w:t xml:space="preserve">       </w:t>
      </w:r>
      <w:r>
        <w:t>，响度最大的是图</w:t>
      </w:r>
      <w:r>
        <w:rPr>
          <w:rFonts w:ascii="Times New Roman" w:eastAsia="Times New Roman" w:hAnsi="Times New Roman" w:cs="Times New Roman"/>
          <w:b w:val="0"/>
          <w:sz w:val="21"/>
          <w:u w:val="single"/>
        </w:rPr>
        <w:t xml:space="preserve">       </w:t>
      </w:r>
      <w:r>
        <w:t>。（以上三空均选填“A”、“B”或“C”）</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4657725" cy="1428750"/>
            <wp:effectExtent l="0" t="0" r="9525" b="0"/>
            <wp:docPr id="29" name="图片 29" descr="@@@3872dd5f-9e20-431a-ac87-bb8328c1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872dd5f-9e20-431a-ac87-bb8328c12608"/>
                    <pic:cNvPicPr>
                      <a:picLocks noChangeAspect="1"/>
                    </pic:cNvPicPr>
                  </pic:nvPicPr>
                  <pic:blipFill>
                    <a:blip xmlns:r="http://schemas.openxmlformats.org/officeDocument/2006/relationships" r:embed="rId22"/>
                    <a:stretch>
                      <a:fillRect/>
                    </a:stretch>
                  </pic:blipFill>
                  <pic:spPr>
                    <a:xfrm>
                      <a:off x="0" y="0"/>
                      <a:ext cx="4657725" cy="14287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C     A     B</w:t>
      </w:r>
    </w:p>
    <w:p>
      <w:pPr>
        <w:shd w:val="clear" w:color="auto" w:fill="F2F2F2"/>
        <w:spacing w:line="360" w:lineRule="auto"/>
        <w:jc w:val="left"/>
        <w:textAlignment w:val="center"/>
        <w:rPr>
          <w:color w:val="FF0000"/>
        </w:rPr>
      </w:pPr>
      <w:r>
        <w:rPr>
          <w:color w:val="FF0000"/>
        </w:rPr>
        <w:t>【详解】[1]对试管吹气，试管中的空气柱振动发出声音，其中C试管中空气柱长度最长，振动最慢，发出声音的音调最低。</w:t>
      </w:r>
    </w:p>
    <w:p>
      <w:pPr>
        <w:shd w:val="clear" w:color="auto" w:fill="F2F2F2"/>
        <w:spacing w:line="360" w:lineRule="auto"/>
        <w:jc w:val="left"/>
        <w:textAlignment w:val="center"/>
        <w:rPr>
          <w:color w:val="FF0000"/>
        </w:rPr>
      </w:pPr>
      <w:r>
        <w:rPr>
          <w:color w:val="FF0000"/>
        </w:rPr>
        <w:t>[2]由图得，A图中的波形的振动频率最小，则音调最低的是图A。</w:t>
      </w:r>
    </w:p>
    <w:p>
      <w:pPr>
        <w:shd w:val="clear" w:color="auto" w:fill="F2F2F2"/>
        <w:spacing w:line="360" w:lineRule="auto"/>
        <w:jc w:val="left"/>
        <w:textAlignment w:val="center"/>
        <w:rPr>
          <w:color w:val="FF0000"/>
        </w:rPr>
      </w:pPr>
      <w:r>
        <w:rPr>
          <w:color w:val="FF0000"/>
        </w:rPr>
        <w:t>[3]B图的波形振动幅度最大，因此响度最大的是图B。</w:t>
      </w:r>
    </w:p>
    <w:p>
      <w:pPr>
        <w:shd w:val="clear" w:color="auto" w:fill="F2F2F2"/>
        <w:spacing w:line="360" w:lineRule="auto"/>
        <w:jc w:val="left"/>
        <w:textAlignment w:val="center"/>
        <w:rPr>
          <w:color w:val="FF0000"/>
        </w:rPr>
      </w:pPr>
      <w:r>
        <w:rPr>
          <w:rFonts w:hint="eastAsia"/>
          <w:b/>
          <w:bCs/>
          <w:highlight w:val="yellow"/>
          <w:lang w:val="en-US" w:eastAsia="zh-CN"/>
        </w:rPr>
        <w:t>【解题技巧】向玻璃瓶或玻璃管中吹气，是瓶中或管中的空气柱振动产生声音，空气柱越短，振动越快，音调越高。</w:t>
      </w:r>
    </w:p>
    <w:p>
      <w:pPr>
        <w:shd w:val="clear" w:color="auto" w:fill="FFFFFF"/>
        <w:spacing w:line="360" w:lineRule="auto"/>
        <w:jc w:val="left"/>
        <w:textAlignment w:val="center"/>
      </w:pPr>
      <w:r>
        <w:rPr>
          <w:rFonts w:hint="eastAsia"/>
          <w:b/>
          <w:bCs/>
          <w:lang w:val="en-US" w:eastAsia="zh-CN"/>
        </w:rPr>
        <w:t>【例4】</w:t>
      </w:r>
      <w:r>
        <w:t>如右图所示为一种乐器——水琴，发出声音奇特，通常给恐怖片配乐。演奏时可以用琴弓拉奏，也可以用小锤敲击琴的底部。当用琴弓摩擦不同长度的金属杆时，可以发出</w:t>
      </w:r>
      <w:r>
        <w:rPr>
          <w:rFonts w:ascii="Times New Roman" w:eastAsia="Times New Roman" w:hAnsi="Times New Roman" w:cs="Times New Roman"/>
          <w:b w:val="0"/>
          <w:sz w:val="21"/>
          <w:u w:val="single"/>
        </w:rPr>
        <w:t xml:space="preserve">         </w:t>
      </w:r>
      <w:r>
        <w:t>不同的声音；当用小锤轻重不同的敲击琴的底部时，可以发出</w:t>
      </w:r>
      <w:r>
        <w:rPr>
          <w:rFonts w:ascii="Times New Roman" w:eastAsia="Times New Roman" w:hAnsi="Times New Roman" w:cs="Times New Roman"/>
          <w:b w:val="0"/>
          <w:sz w:val="21"/>
          <w:u w:val="single"/>
        </w:rPr>
        <w:t xml:space="preserve">         </w:t>
      </w:r>
      <w:r>
        <w:t>不同的声音。（均填声音的一种特性）</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276350" cy="933450"/>
            <wp:effectExtent l="0" t="0" r="0" b="0"/>
            <wp:docPr id="30" name="图片 30" descr="@@@f25ad8ed-75e8-4a17-86a8-49626006e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25ad8ed-75e8-4a17-86a8-49626006ec69"/>
                    <pic:cNvPicPr>
                      <a:picLocks noChangeAspect="1"/>
                    </pic:cNvPicPr>
                  </pic:nvPicPr>
                  <pic:blipFill>
                    <a:blip xmlns:r="http://schemas.openxmlformats.org/officeDocument/2006/relationships" r:embed="rId23"/>
                    <a:stretch>
                      <a:fillRect/>
                    </a:stretch>
                  </pic:blipFill>
                  <pic:spPr>
                    <a:xfrm>
                      <a:off x="0" y="0"/>
                      <a:ext cx="1276350" cy="9334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音调     响度</w:t>
      </w:r>
    </w:p>
    <w:p>
      <w:pPr>
        <w:shd w:val="clear" w:color="auto" w:fill="F2F2F2"/>
        <w:spacing w:line="360" w:lineRule="auto"/>
        <w:jc w:val="left"/>
        <w:textAlignment w:val="center"/>
        <w:rPr>
          <w:color w:val="FF0000"/>
        </w:rPr>
      </w:pPr>
      <w:r>
        <w:rPr>
          <w:color w:val="FF0000"/>
        </w:rPr>
        <w:t>【详解】[1]琴弓摩擦不同长度的金属杆时，金属杆振动的快慢不同，发声的音调不同。</w:t>
      </w:r>
    </w:p>
    <w:p>
      <w:pPr>
        <w:shd w:val="clear" w:color="auto" w:fill="F2F2F2"/>
        <w:spacing w:line="360" w:lineRule="auto"/>
        <w:jc w:val="left"/>
        <w:textAlignment w:val="center"/>
        <w:rPr>
          <w:color w:val="FF0000"/>
        </w:rPr>
      </w:pPr>
      <w:r>
        <w:rPr>
          <w:color w:val="FF0000"/>
        </w:rPr>
        <w:t>[2]小锤敲击琴的底部时轻重不同，则底部振动的幅度不同，发出声音的响度不同。</w:t>
      </w:r>
    </w:p>
    <w:p>
      <w:pPr>
        <w:shd w:val="clear" w:color="auto" w:fill="FFFFFF"/>
        <w:spacing w:line="360" w:lineRule="auto"/>
        <w:jc w:val="left"/>
        <w:textAlignment w:val="center"/>
        <w:rPr>
          <w:rFonts w:hint="eastAsia"/>
          <w:b/>
          <w:bCs/>
          <w:highlight w:val="yellow"/>
          <w:lang w:val="en-US" w:eastAsia="zh-CN"/>
        </w:rPr>
      </w:pPr>
      <w:r>
        <w:rPr>
          <w:rFonts w:hint="eastAsia"/>
          <w:b/>
          <w:bCs/>
          <w:highlight w:val="yellow"/>
          <w:lang w:val="en-US" w:eastAsia="zh-CN"/>
        </w:rPr>
        <w:t>【解题技巧】拨动金属杆或弦不同位置改变振动频率，即音调发生改变；用大小不同的力敲打等改变振动幅度，即响度发生改变。</w:t>
      </w:r>
    </w:p>
    <w:p>
      <w:pPr>
        <w:shd w:val="clear" w:color="auto" w:fill="FFFFFF"/>
        <w:spacing w:line="360" w:lineRule="auto"/>
        <w:jc w:val="left"/>
        <w:textAlignment w:val="center"/>
      </w:pPr>
      <w:r>
        <w:rPr>
          <w:rFonts w:hint="eastAsia"/>
          <w:b/>
          <w:bCs/>
          <w:lang w:val="en-US" w:eastAsia="zh-CN"/>
        </w:rPr>
        <w:t>【针对训练1】</w:t>
      </w:r>
      <w:r>
        <w:t>学校在演播厅举办文艺汇报演出，小明同学在演播厅外一听就知道是女生在演唱，这主要是根据声音的</w:t>
      </w:r>
      <w:r>
        <w:rPr>
          <w:rFonts w:ascii="Times New Roman" w:eastAsia="Times New Roman" w:hAnsi="Times New Roman" w:cs="Times New Roman"/>
          <w:b w:val="0"/>
          <w:sz w:val="21"/>
          <w:u w:val="single"/>
        </w:rPr>
        <w:t xml:space="preserve">       </w:t>
      </w:r>
      <w:r>
        <w:t>来判断的，经过他仔细辩听，知道这是同班的小红的歌声。这主要是根据声音的</w:t>
      </w:r>
      <w:r>
        <w:rPr>
          <w:rFonts w:ascii="Times New Roman" w:eastAsia="Times New Roman" w:hAnsi="Times New Roman" w:cs="Times New Roman"/>
          <w:b w:val="0"/>
          <w:sz w:val="21"/>
          <w:u w:val="single"/>
        </w:rPr>
        <w:t xml:space="preserve">      </w:t>
      </w:r>
      <w:r>
        <w:t>区分出来的。</w:t>
      </w:r>
    </w:p>
    <w:p>
      <w:pPr>
        <w:shd w:val="clear" w:color="auto" w:fill="F2F2F2"/>
        <w:spacing w:line="360" w:lineRule="auto"/>
        <w:jc w:val="left"/>
        <w:textAlignment w:val="center"/>
        <w:rPr>
          <w:color w:val="FF0000"/>
        </w:rPr>
      </w:pPr>
      <w:r>
        <w:rPr>
          <w:color w:val="FF0000"/>
        </w:rPr>
        <w:t>【答案】     音调     音色</w:t>
      </w:r>
    </w:p>
    <w:p>
      <w:pPr>
        <w:shd w:val="clear" w:color="auto" w:fill="F2F2F2"/>
        <w:spacing w:line="360" w:lineRule="auto"/>
        <w:jc w:val="left"/>
        <w:textAlignment w:val="center"/>
        <w:rPr>
          <w:color w:val="FF0000"/>
        </w:rPr>
      </w:pPr>
      <w:r>
        <w:rPr>
          <w:color w:val="FF0000"/>
        </w:rPr>
        <w:t>【详解】[1]女生的声音尖而细，男生的声音低沉而有力，即女生比男生的音调高，所以小明同学在演播厅外一听就知道是女生在演唱，这主要是根据声音的音调判断的。</w:t>
      </w:r>
    </w:p>
    <w:p>
      <w:pPr>
        <w:shd w:val="clear" w:color="auto" w:fill="F2F2F2"/>
        <w:spacing w:line="360" w:lineRule="auto"/>
        <w:jc w:val="left"/>
        <w:textAlignment w:val="center"/>
        <w:rPr>
          <w:color w:val="FF0000"/>
        </w:rPr>
      </w:pPr>
      <w:r>
        <w:rPr>
          <w:color w:val="FF0000"/>
        </w:rPr>
        <w:t>[2]音色由发声体决定，可以通过音色辨别不同的声音，所以可以经过他仔细辩听，知道这是同班的小红的歌声。</w:t>
      </w:r>
    </w:p>
    <w:p>
      <w:pPr>
        <w:shd w:val="clear" w:color="auto" w:fill="FFFFFF"/>
        <w:spacing w:line="360" w:lineRule="auto"/>
        <w:jc w:val="left"/>
        <w:textAlignment w:val="center"/>
      </w:pPr>
      <w:r>
        <w:rPr>
          <w:rFonts w:hint="eastAsia"/>
          <w:b/>
          <w:bCs/>
          <w:lang w:val="en-US" w:eastAsia="zh-CN"/>
        </w:rPr>
        <w:t>【针对训练2】</w:t>
      </w:r>
      <w:r>
        <w:t>如图所示，相同的瓶子里装入了不同的水量，用棒敲击瓶子时，可发出不同音调，发出的声音音调从左至右是</w:t>
      </w:r>
      <w:r>
        <w:rPr>
          <w:rFonts w:ascii="Times New Roman" w:eastAsia="Times New Roman" w:hAnsi="Times New Roman" w:cs="Times New Roman"/>
          <w:b w:val="0"/>
          <w:sz w:val="21"/>
          <w:u w:val="single"/>
        </w:rPr>
        <w:t xml:space="preserve">        </w:t>
      </w:r>
      <w:r>
        <w:t>（选填“升高”、“降低”或“不变”）。用嘴对准瓶口吹气，这些声音是由</w:t>
      </w:r>
      <w:r>
        <w:rPr>
          <w:rFonts w:ascii="Times New Roman" w:eastAsia="Times New Roman" w:hAnsi="Times New Roman" w:cs="Times New Roman"/>
          <w:b w:val="0"/>
          <w:sz w:val="21"/>
          <w:u w:val="single"/>
        </w:rPr>
        <w:t xml:space="preserve">        </w:t>
      </w:r>
      <w:r>
        <w:t>（选填“空气柱”或“水和瓶”）振动发出的。</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990725" cy="990600"/>
            <wp:effectExtent l="0" t="0" r="9525" b="0"/>
            <wp:docPr id="31" name="图片 31" descr="@@@a953243e-5ebd-4ab2-9280-e3e97a7be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953243e-5ebd-4ab2-9280-e3e97a7bee94"/>
                    <pic:cNvPicPr>
                      <a:picLocks noChangeAspect="1"/>
                    </pic:cNvPicPr>
                  </pic:nvPicPr>
                  <pic:blipFill>
                    <a:blip xmlns:r="http://schemas.openxmlformats.org/officeDocument/2006/relationships" r:embed="rId24"/>
                    <a:stretch>
                      <a:fillRect/>
                    </a:stretch>
                  </pic:blipFill>
                  <pic:spPr>
                    <a:xfrm>
                      <a:off x="0" y="0"/>
                      <a:ext cx="1990725" cy="99060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 xml:space="preserve">【答案】     </w:t>
      </w:r>
      <w:r>
        <w:rPr>
          <w:color w:val="FF0000"/>
          <w:sz w:val="21"/>
        </w:rPr>
        <w:t>升高</w:t>
      </w:r>
      <w:r>
        <w:rPr>
          <w:color w:val="FF0000"/>
        </w:rPr>
        <w:t xml:space="preserve">     </w:t>
      </w:r>
      <w:r>
        <w:rPr>
          <w:color w:val="FF0000"/>
          <w:sz w:val="21"/>
        </w:rPr>
        <w:t>空气柱</w:t>
      </w:r>
    </w:p>
    <w:p>
      <w:pPr>
        <w:shd w:val="clear" w:color="auto" w:fill="F2F2F2"/>
        <w:spacing w:line="360" w:lineRule="auto"/>
        <w:jc w:val="left"/>
        <w:textAlignment w:val="center"/>
        <w:rPr>
          <w:color w:val="FF0000"/>
        </w:rPr>
      </w:pPr>
      <w:r>
        <w:rPr>
          <w:color w:val="FF0000"/>
        </w:rPr>
        <w:t>【详解】[1]用棒敲击瓶子时，瓶子和水振动发出声音，且瓶内的水越多时，越难振动，即振动的频率越低，相应的音调越低；故图中发出的声音音调从左至右是依次升高。</w:t>
      </w:r>
    </w:p>
    <w:p>
      <w:pPr>
        <w:shd w:val="clear" w:color="auto" w:fill="F2F2F2"/>
        <w:spacing w:line="360" w:lineRule="auto"/>
        <w:jc w:val="left"/>
        <w:textAlignment w:val="center"/>
        <w:rPr>
          <w:color w:val="FF0000"/>
        </w:rPr>
      </w:pPr>
      <w:r>
        <w:rPr>
          <w:color w:val="FF0000"/>
        </w:rPr>
        <w:t>[2]用嘴对准瓶口吹，振动的物体是空气柱，故声音是由空气柱的振动产生的。</w:t>
      </w:r>
    </w:p>
    <w:p>
      <w:pPr>
        <w:shd w:val="clear" w:color="auto" w:fill="FFFFFF"/>
        <w:spacing w:line="360" w:lineRule="auto"/>
        <w:jc w:val="left"/>
        <w:textAlignment w:val="center"/>
      </w:pPr>
      <w:r>
        <w:rPr>
          <w:rFonts w:hint="eastAsia"/>
          <w:b/>
          <w:bCs/>
          <w:lang w:val="en-US" w:eastAsia="zh-CN"/>
        </w:rPr>
        <w:t>【针对训练3】</w:t>
      </w:r>
      <w:r>
        <w:t>口技艺人可以模仿各种声音，他主要模仿声音的</w:t>
      </w:r>
      <w:r>
        <w:rPr>
          <w:rFonts w:ascii="Times New Roman" w:eastAsia="Times New Roman" w:hAnsi="Times New Roman" w:cs="Times New Roman"/>
          <w:b w:val="0"/>
          <w:sz w:val="21"/>
          <w:u w:val="single"/>
        </w:rPr>
        <w:t xml:space="preserve">      </w:t>
      </w:r>
      <w:r>
        <w:t>，现场观众能欣赏到，是因为声音能在</w:t>
      </w:r>
      <w:r>
        <w:rPr>
          <w:rFonts w:ascii="Times New Roman" w:eastAsia="Times New Roman" w:hAnsi="Times New Roman" w:cs="Times New Roman"/>
          <w:b w:val="0"/>
          <w:sz w:val="21"/>
          <w:u w:val="single"/>
        </w:rPr>
        <w:t xml:space="preserve">      </w:t>
      </w:r>
      <w:r>
        <w:t>中传播，口技艺人通过重拍醒木结束表演，醒木拍得越重，声音的</w:t>
      </w:r>
      <w:r>
        <w:rPr>
          <w:rFonts w:ascii="Times New Roman" w:eastAsia="Times New Roman" w:hAnsi="Times New Roman" w:cs="Times New Roman"/>
          <w:b w:val="0"/>
          <w:sz w:val="21"/>
          <w:u w:val="single"/>
        </w:rPr>
        <w:t xml:space="preserve">      </w:t>
      </w:r>
      <w:r>
        <w:t>越大。</w:t>
      </w:r>
    </w:p>
    <w:p>
      <w:pPr>
        <w:shd w:val="clear" w:color="auto" w:fill="F2F2F2"/>
        <w:spacing w:line="360" w:lineRule="auto"/>
        <w:jc w:val="left"/>
        <w:textAlignment w:val="center"/>
        <w:rPr>
          <w:color w:val="FF0000"/>
        </w:rPr>
      </w:pPr>
      <w:r>
        <w:rPr>
          <w:color w:val="FF0000"/>
        </w:rPr>
        <w:t>【答案】     音色     空气     响度</w:t>
      </w:r>
    </w:p>
    <w:p>
      <w:pPr>
        <w:shd w:val="clear" w:color="auto" w:fill="F2F2F2"/>
        <w:spacing w:line="360" w:lineRule="auto"/>
        <w:jc w:val="left"/>
        <w:textAlignment w:val="center"/>
        <w:rPr>
          <w:color w:val="FF0000"/>
        </w:rPr>
      </w:pPr>
      <w:r>
        <w:rPr>
          <w:color w:val="FF0000"/>
        </w:rPr>
        <w:t>【详解】[1]不同的发声体（如不同的人），其音调和响度可能相同，但音色一般不同，口技艺人可以模仿各种声音，主要模仿声音的音色。</w:t>
      </w:r>
    </w:p>
    <w:p>
      <w:pPr>
        <w:shd w:val="clear" w:color="auto" w:fill="F2F2F2"/>
        <w:spacing w:line="360" w:lineRule="auto"/>
        <w:jc w:val="left"/>
        <w:textAlignment w:val="center"/>
        <w:rPr>
          <w:color w:val="FF0000"/>
        </w:rPr>
      </w:pPr>
      <w:r>
        <w:rPr>
          <w:color w:val="FF0000"/>
        </w:rPr>
        <w:t>[2]声音的传播需要介质，固体、液体、气体都可以传播声音，现场观众能听到口技艺人的声音，是因为声音能在空气中传播，</w:t>
      </w:r>
    </w:p>
    <w:p>
      <w:pPr>
        <w:shd w:val="clear" w:color="auto" w:fill="F2F2F2"/>
        <w:spacing w:line="360" w:lineRule="auto"/>
        <w:jc w:val="left"/>
        <w:textAlignment w:val="center"/>
        <w:rPr>
          <w:color w:val="FF0000"/>
        </w:rPr>
      </w:pPr>
      <w:r>
        <w:rPr>
          <w:color w:val="FF0000"/>
        </w:rPr>
        <w:t>[3]根据影响响度的因素可知，口技艺人醒木拍得越重，桌面振动幅度越大，声音的响度越大。</w:t>
      </w:r>
    </w:p>
    <w:p>
      <w:pPr>
        <w:shd w:val="clear" w:color="auto" w:fill="FFFFFF"/>
        <w:spacing w:line="360" w:lineRule="auto"/>
        <w:jc w:val="left"/>
        <w:textAlignment w:val="center"/>
      </w:pPr>
      <w:r>
        <w:rPr>
          <w:rFonts w:hint="eastAsia"/>
          <w:b/>
          <w:bCs/>
          <w:lang w:val="en-US" w:eastAsia="zh-CN"/>
        </w:rPr>
        <w:t>【针对训练4】</w:t>
      </w:r>
      <w:r>
        <w:t>如图所示为同一个声音在示波器上显示的波形，从声音的特性角度分析</w:t>
      </w:r>
      <w:r>
        <w:rPr>
          <w:rFonts w:ascii="Times New Roman" w:eastAsia="Times New Roman" w:hAnsi="Times New Roman" w:cs="Times New Roman"/>
          <w:i/>
        </w:rPr>
        <w:t>A</w:t>
      </w:r>
      <w:r>
        <w:t>段比</w:t>
      </w:r>
      <w:r>
        <w:rPr>
          <w:rFonts w:ascii="Times New Roman" w:eastAsia="Times New Roman" w:hAnsi="Times New Roman" w:cs="Times New Roman"/>
          <w:i/>
        </w:rPr>
        <w:t>B</w:t>
      </w:r>
      <w:r>
        <w:t>段的音调</w:t>
      </w:r>
      <w:r>
        <w:rPr>
          <w:rFonts w:ascii="Times New Roman" w:eastAsia="Times New Roman" w:hAnsi="Times New Roman" w:cs="Times New Roman"/>
          <w:b w:val="0"/>
          <w:sz w:val="21"/>
          <w:u w:val="single"/>
        </w:rPr>
        <w:t xml:space="preserve">           </w:t>
      </w:r>
      <w:r>
        <w:t>（填“高”或“低”），</w:t>
      </w:r>
      <w:r>
        <w:rPr>
          <w:rFonts w:ascii="Times New Roman" w:eastAsia="Times New Roman" w:hAnsi="Times New Roman" w:cs="Times New Roman"/>
          <w:i/>
        </w:rPr>
        <w:t>A</w:t>
      </w:r>
      <w:r>
        <w:t>段与</w:t>
      </w:r>
      <w:r>
        <w:rPr>
          <w:rFonts w:ascii="Times New Roman" w:eastAsia="Times New Roman" w:hAnsi="Times New Roman" w:cs="Times New Roman"/>
          <w:i/>
        </w:rPr>
        <w:t>B</w:t>
      </w:r>
      <w:r>
        <w:t>段声音的</w:t>
      </w:r>
      <w:r>
        <w:rPr>
          <w:rFonts w:ascii="Times New Roman" w:eastAsia="Times New Roman" w:hAnsi="Times New Roman" w:cs="Times New Roman"/>
          <w:b w:val="0"/>
          <w:sz w:val="21"/>
          <w:u w:val="single"/>
        </w:rPr>
        <w:t xml:space="preserve">           </w:t>
      </w:r>
      <w:r>
        <w:t>（填“音调”“响度”或“音色”）相同的。</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23975" cy="1133475"/>
            <wp:effectExtent l="0" t="0" r="9525" b="9525"/>
            <wp:docPr id="32" name="图片 32" descr="@@@11d4afad-3f7d-41b5-8a34-8087d0d9b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1d4afad-3f7d-41b5-8a34-8087d0d9befc"/>
                    <pic:cNvPicPr>
                      <a:picLocks noChangeAspect="1"/>
                    </pic:cNvPicPr>
                  </pic:nvPicPr>
                  <pic:blipFill>
                    <a:blip xmlns:r="http://schemas.openxmlformats.org/officeDocument/2006/relationships" r:embed="rId25"/>
                    <a:stretch>
                      <a:fillRect/>
                    </a:stretch>
                  </pic:blipFill>
                  <pic:spPr>
                    <a:xfrm>
                      <a:off x="0" y="0"/>
                      <a:ext cx="1323975" cy="113347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低     音色</w:t>
      </w:r>
    </w:p>
    <w:p>
      <w:pPr>
        <w:shd w:val="clear" w:color="auto" w:fill="F2F2F2"/>
        <w:spacing w:line="360" w:lineRule="auto"/>
        <w:jc w:val="left"/>
        <w:textAlignment w:val="center"/>
        <w:rPr>
          <w:color w:val="FF0000"/>
        </w:rPr>
      </w:pPr>
      <w:r>
        <w:rPr>
          <w:color w:val="FF0000"/>
        </w:rPr>
        <w:t>【详解】[1][2]根据如图所示的波形图，</w:t>
      </w:r>
      <w:r>
        <w:rPr>
          <w:rFonts w:ascii="Times New Roman" w:eastAsia="Times New Roman" w:hAnsi="Times New Roman" w:cs="Times New Roman"/>
          <w:i/>
          <w:color w:val="FF0000"/>
        </w:rPr>
        <w:t>A</w:t>
      </w:r>
      <w:r>
        <w:rPr>
          <w:color w:val="FF0000"/>
        </w:rPr>
        <w:t>段比</w:t>
      </w:r>
      <w:r>
        <w:rPr>
          <w:rFonts w:ascii="Times New Roman" w:eastAsia="Times New Roman" w:hAnsi="Times New Roman" w:cs="Times New Roman"/>
          <w:i/>
          <w:color w:val="FF0000"/>
        </w:rPr>
        <w:t>B</w:t>
      </w:r>
      <w:r>
        <w:rPr>
          <w:color w:val="FF0000"/>
        </w:rPr>
        <w:t>段频率低，因此</w:t>
      </w:r>
      <w:r>
        <w:rPr>
          <w:rFonts w:ascii="Times New Roman" w:eastAsia="Times New Roman" w:hAnsi="Times New Roman" w:cs="Times New Roman"/>
          <w:i/>
          <w:color w:val="FF0000"/>
        </w:rPr>
        <w:t>A</w:t>
      </w:r>
      <w:r>
        <w:rPr>
          <w:color w:val="FF0000"/>
        </w:rPr>
        <w:t>段比</w:t>
      </w:r>
      <w:r>
        <w:rPr>
          <w:rFonts w:ascii="Times New Roman" w:eastAsia="Times New Roman" w:hAnsi="Times New Roman" w:cs="Times New Roman"/>
          <w:i/>
          <w:color w:val="FF0000"/>
        </w:rPr>
        <w:t>B</w:t>
      </w:r>
      <w:r>
        <w:rPr>
          <w:color w:val="FF0000"/>
        </w:rPr>
        <w:t>段音调低；</w:t>
      </w:r>
      <w:r>
        <w:rPr>
          <w:rFonts w:ascii="Times New Roman" w:eastAsia="Times New Roman" w:hAnsi="Times New Roman" w:cs="Times New Roman"/>
          <w:i/>
          <w:color w:val="FF0000"/>
        </w:rPr>
        <w:t>A</w:t>
      </w:r>
      <w:r>
        <w:rPr>
          <w:color w:val="FF0000"/>
        </w:rPr>
        <w:t>段比</w:t>
      </w:r>
      <w:r>
        <w:rPr>
          <w:rFonts w:ascii="Times New Roman" w:eastAsia="Times New Roman" w:hAnsi="Times New Roman" w:cs="Times New Roman"/>
          <w:i/>
          <w:color w:val="FF0000"/>
        </w:rPr>
        <w:t>B</w:t>
      </w:r>
      <w:r>
        <w:rPr>
          <w:color w:val="FF0000"/>
        </w:rPr>
        <w:t>段振幅小，因此</w:t>
      </w:r>
      <w:r>
        <w:rPr>
          <w:rFonts w:ascii="Times New Roman" w:eastAsia="Times New Roman" w:hAnsi="Times New Roman" w:cs="Times New Roman"/>
          <w:i/>
          <w:color w:val="FF0000"/>
        </w:rPr>
        <w:t>A</w:t>
      </w:r>
      <w:r>
        <w:rPr>
          <w:color w:val="FF0000"/>
        </w:rPr>
        <w:t>段比</w:t>
      </w:r>
      <w:r>
        <w:rPr>
          <w:rFonts w:ascii="Times New Roman" w:eastAsia="Times New Roman" w:hAnsi="Times New Roman" w:cs="Times New Roman"/>
          <w:i/>
          <w:color w:val="FF0000"/>
        </w:rPr>
        <w:t>B</w:t>
      </w:r>
      <w:r>
        <w:rPr>
          <w:color w:val="FF0000"/>
        </w:rPr>
        <w:t>段响度小，即</w:t>
      </w:r>
      <w:r>
        <w:rPr>
          <w:rFonts w:ascii="Times New Roman" w:eastAsia="Times New Roman" w:hAnsi="Times New Roman" w:cs="Times New Roman"/>
          <w:i/>
          <w:color w:val="FF0000"/>
        </w:rPr>
        <w:t>A</w:t>
      </w:r>
      <w:r>
        <w:rPr>
          <w:color w:val="FF0000"/>
        </w:rPr>
        <w:t>段与</w:t>
      </w:r>
      <w:r>
        <w:rPr>
          <w:rFonts w:ascii="Times New Roman" w:eastAsia="Times New Roman" w:hAnsi="Times New Roman" w:cs="Times New Roman"/>
          <w:i/>
          <w:color w:val="FF0000"/>
        </w:rPr>
        <w:t>B</w:t>
      </w:r>
      <w:r>
        <w:rPr>
          <w:color w:val="FF0000"/>
        </w:rPr>
        <w:t>段声音的音调和响度都不同，而波形相同，因此音色相同。</w:t>
      </w:r>
    </w:p>
    <w:p>
      <w:pPr>
        <w:shd w:val="clear" w:color="auto" w:fill="FFFFFF"/>
        <w:spacing w:line="360" w:lineRule="auto"/>
        <w:jc w:val="left"/>
        <w:textAlignment w:val="center"/>
      </w:pPr>
      <w:r>
        <w:rPr>
          <w:rFonts w:hint="eastAsia"/>
          <w:b/>
          <w:bCs/>
          <w:lang w:val="en-US" w:eastAsia="zh-CN"/>
        </w:rPr>
        <w:t>【针对训练5】</w:t>
      </w:r>
      <w:r>
        <w:t>利用复读机进行英语听力训练。在音量不变的情况下，如果先以正常速度播放一段录音，再快速播放同一段录音，则复读机发出声音的（　　）</w:t>
      </w:r>
    </w:p>
    <w:p>
      <w:pPr>
        <w:shd w:val="clear" w:color="auto" w:fill="FFFFFF"/>
        <w:tabs>
          <w:tab w:val="left" w:pos="4156"/>
        </w:tabs>
        <w:spacing w:line="360" w:lineRule="auto"/>
        <w:ind w:left="300"/>
        <w:jc w:val="left"/>
        <w:textAlignment w:val="center"/>
      </w:pPr>
      <w:r>
        <w:t>A．响度不变，音调升高</w:t>
      </w:r>
      <w:r>
        <w:tab/>
      </w:r>
      <w:r>
        <w:t>B．响度不变，音调降低</w:t>
      </w:r>
    </w:p>
    <w:p>
      <w:pPr>
        <w:shd w:val="clear" w:color="auto" w:fill="FFFFFF"/>
        <w:tabs>
          <w:tab w:val="left" w:pos="4156"/>
        </w:tabs>
        <w:spacing w:line="360" w:lineRule="auto"/>
        <w:ind w:left="300"/>
        <w:jc w:val="left"/>
        <w:textAlignment w:val="center"/>
      </w:pPr>
      <w:r>
        <w:t>C．响度增大，音调不变</w:t>
      </w:r>
      <w:r>
        <w:tab/>
      </w:r>
      <w:r>
        <w:t>D．响度减小，音调不变</w:t>
      </w:r>
    </w:p>
    <w:p>
      <w:pPr>
        <w:shd w:val="clear" w:color="auto" w:fill="F2F2F2"/>
        <w:spacing w:line="360" w:lineRule="auto"/>
        <w:jc w:val="left"/>
        <w:textAlignment w:val="center"/>
        <w:rPr>
          <w:color w:val="FF0000"/>
        </w:rPr>
      </w:pPr>
      <w:r>
        <w:rPr>
          <w:color w:val="FF0000"/>
        </w:rPr>
        <w:t>【答案】A</w:t>
      </w:r>
    </w:p>
    <w:p>
      <w:pPr>
        <w:shd w:val="clear" w:color="auto" w:fill="F2F2F2"/>
        <w:spacing w:line="360" w:lineRule="auto"/>
        <w:jc w:val="left"/>
        <w:textAlignment w:val="center"/>
        <w:rPr>
          <w:color w:val="FF0000"/>
        </w:rPr>
      </w:pPr>
      <w:r>
        <w:rPr>
          <w:color w:val="FF0000"/>
        </w:rPr>
        <w:t>【详解】音调是指声音的高低，是由振动频率决定的；响度是指声音的大小，是由振幅和距发声体的距离决定的；音量不变是指声音的大小不变，即响度不变；快速播放同一段录音，发出声音的振动频率加快，声音的音调变高，故BCD不符合题意，A符合题意。</w:t>
      </w:r>
    </w:p>
    <w:p>
      <w:pPr>
        <w:shd w:val="clear" w:color="auto" w:fill="F2F2F2"/>
        <w:spacing w:line="360" w:lineRule="auto"/>
        <w:jc w:val="left"/>
        <w:textAlignment w:val="center"/>
        <w:rPr>
          <w:color w:val="FF0000"/>
        </w:rPr>
      </w:pPr>
      <w:r>
        <w:rPr>
          <w:color w:val="FF0000"/>
        </w:rPr>
        <w:t>故选A。</w:t>
      </w:r>
    </w:p>
    <w:p>
      <w:pPr>
        <w:shd w:val="clear" w:color="auto" w:fill="FFFFFF"/>
        <w:spacing w:line="360" w:lineRule="auto"/>
        <w:jc w:val="left"/>
        <w:textAlignment w:val="center"/>
      </w:pPr>
      <w:r>
        <w:rPr>
          <w:rFonts w:hint="eastAsia"/>
          <w:b/>
          <w:bCs/>
          <w:lang w:val="en-US" w:eastAsia="zh-CN"/>
        </w:rPr>
        <w:t>【针对训练6】</w:t>
      </w:r>
      <w:r>
        <w:rPr>
          <w:rFonts w:hint="eastAsia"/>
          <w:lang w:eastAsia="zh-CN"/>
        </w:rPr>
        <w:t>（多选）</w:t>
      </w:r>
      <w:r>
        <w:t>如图所示声波的波形图，下列说法正确的是（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714750" cy="876300"/>
            <wp:effectExtent l="0" t="0" r="0" b="0"/>
            <wp:docPr id="33" name="图片 33" descr="@@@caa94da3-b160-44f8-a3cc-89a3a58a6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aa94da3-b160-44f8-a3cc-89a3a58a63a3"/>
                    <pic:cNvPicPr>
                      <a:picLocks noChangeAspect="1"/>
                    </pic:cNvPicPr>
                  </pic:nvPicPr>
                  <pic:blipFill>
                    <a:blip xmlns:r="http://schemas.openxmlformats.org/officeDocument/2006/relationships" r:embed="rId26"/>
                    <a:stretch>
                      <a:fillRect/>
                    </a:stretch>
                  </pic:blipFill>
                  <pic:spPr>
                    <a:xfrm>
                      <a:off x="0" y="0"/>
                      <a:ext cx="3714750" cy="876300"/>
                    </a:xfrm>
                    <a:prstGeom prst="rect">
                      <a:avLst/>
                    </a:prstGeom>
                  </pic:spPr>
                </pic:pic>
              </a:graphicData>
            </a:graphic>
          </wp:inline>
        </w:drawing>
      </w:r>
    </w:p>
    <w:p>
      <w:pPr>
        <w:shd w:val="clear" w:color="auto" w:fill="FFFFFF"/>
        <w:spacing w:line="360" w:lineRule="auto"/>
        <w:ind w:left="300"/>
        <w:jc w:val="left"/>
        <w:textAlignment w:val="center"/>
      </w:pPr>
      <w:r>
        <w:t>A．甲、乙的音调和响度相同</w:t>
      </w:r>
    </w:p>
    <w:p>
      <w:pPr>
        <w:shd w:val="clear" w:color="auto" w:fill="FFFFFF"/>
        <w:spacing w:line="360" w:lineRule="auto"/>
        <w:ind w:left="300"/>
        <w:jc w:val="left"/>
        <w:textAlignment w:val="center"/>
      </w:pPr>
      <w:r>
        <w:t>B．甲、丙的音调和音色相同</w:t>
      </w:r>
    </w:p>
    <w:p>
      <w:pPr>
        <w:shd w:val="clear" w:color="auto" w:fill="FFFFFF"/>
        <w:spacing w:line="360" w:lineRule="auto"/>
        <w:ind w:left="300"/>
        <w:jc w:val="left"/>
        <w:textAlignment w:val="center"/>
      </w:pPr>
      <w:r>
        <w:t>C．乙、丁的音调和音色相同</w:t>
      </w:r>
    </w:p>
    <w:p>
      <w:pPr>
        <w:shd w:val="clear" w:color="auto" w:fill="FFFFFF"/>
        <w:spacing w:line="360" w:lineRule="auto"/>
        <w:ind w:left="300"/>
        <w:jc w:val="left"/>
        <w:textAlignment w:val="center"/>
      </w:pPr>
      <w:r>
        <w:t>D．甲、丙的音色和响度相同</w:t>
      </w:r>
    </w:p>
    <w:p>
      <w:pPr>
        <w:shd w:val="clear" w:color="auto" w:fill="F2F2F2"/>
        <w:spacing w:line="360" w:lineRule="auto"/>
        <w:jc w:val="left"/>
        <w:textAlignment w:val="center"/>
        <w:rPr>
          <w:color w:val="FF0000"/>
        </w:rPr>
      </w:pPr>
      <w:r>
        <w:rPr>
          <w:color w:val="FF0000"/>
        </w:rPr>
        <w:t>【答案】AD</w:t>
      </w:r>
    </w:p>
    <w:p>
      <w:pPr>
        <w:shd w:val="clear" w:color="auto" w:fill="F2F2F2"/>
        <w:spacing w:line="360" w:lineRule="auto"/>
        <w:jc w:val="left"/>
        <w:textAlignment w:val="center"/>
        <w:rPr>
          <w:color w:val="FF0000"/>
        </w:rPr>
      </w:pPr>
      <w:r>
        <w:rPr>
          <w:color w:val="FF0000"/>
        </w:rPr>
        <w:t>【详解】A．从图中可以看出，相同时间内，甲和乙振动的频率相同、振幅相同，所以甲、乙的音调和响度相同，故A正确；</w:t>
      </w:r>
    </w:p>
    <w:p>
      <w:pPr>
        <w:shd w:val="clear" w:color="auto" w:fill="F2F2F2"/>
        <w:spacing w:line="360" w:lineRule="auto"/>
        <w:jc w:val="left"/>
        <w:textAlignment w:val="center"/>
        <w:rPr>
          <w:color w:val="FF0000"/>
        </w:rPr>
      </w:pPr>
      <w:r>
        <w:rPr>
          <w:color w:val="FF0000"/>
        </w:rPr>
        <w:t>B．甲、丙的振动的频率不同，所以音调不同，波形相同，音色相同，故B错误；</w:t>
      </w:r>
    </w:p>
    <w:p>
      <w:pPr>
        <w:shd w:val="clear" w:color="auto" w:fill="F2F2F2"/>
        <w:spacing w:line="360" w:lineRule="auto"/>
        <w:jc w:val="left"/>
        <w:textAlignment w:val="center"/>
        <w:rPr>
          <w:color w:val="FF0000"/>
        </w:rPr>
      </w:pPr>
      <w:r>
        <w:rPr>
          <w:color w:val="FF0000"/>
        </w:rPr>
        <w:t>C．乙、丁的振动的频率相同，所以音调相同，由于波的形状是不同的，所以音色不相同，故C错误；</w:t>
      </w:r>
    </w:p>
    <w:p>
      <w:pPr>
        <w:shd w:val="clear" w:color="auto" w:fill="F2F2F2"/>
        <w:spacing w:line="360" w:lineRule="auto"/>
        <w:jc w:val="left"/>
        <w:textAlignment w:val="center"/>
        <w:rPr>
          <w:color w:val="FF0000"/>
        </w:rPr>
      </w:pPr>
      <w:r>
        <w:rPr>
          <w:color w:val="FF0000"/>
        </w:rPr>
        <w:t>D．甲、丙的振幅相同，波形相同，所以甲、丙音色和响度相同，故D正确。</w:t>
      </w:r>
    </w:p>
    <w:p>
      <w:pPr>
        <w:shd w:val="clear" w:color="auto" w:fill="F2F2F2"/>
        <w:spacing w:line="360" w:lineRule="auto"/>
        <w:jc w:val="left"/>
        <w:textAlignment w:val="center"/>
        <w:rPr>
          <w:color w:val="FF0000"/>
        </w:rPr>
      </w:pPr>
      <w:r>
        <w:rPr>
          <w:color w:val="FF0000"/>
        </w:rPr>
        <w:t>故选AD。</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三、声的利用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1.声与信息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（1）大自然许多活动，如地震、海啸和火山喷发等都伴随着次声波的产生。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（2）回声定位，利用回声定位原理制成的超声导盲仪，声呐。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利用回声可以测定海底深度、冰山距离、敌方潜水艇的远近，判定汽车是否超速等。测量中要先知道声音在介质的传播速度，</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测量方法是：测出发出声音到受到反射回来的声音讯号的时间t，查出声音在介质中的传播速度v，则发声点距物体S=vt/2。</w:t>
      </w:r>
    </w:p>
    <w:p>
      <w:pPr>
        <w:shd w:val="clear" w:color="auto" w:fill="FFFFFF"/>
        <w:spacing w:line="360" w:lineRule="auto"/>
        <w:jc w:val="left"/>
        <w:textAlignment w:val="center"/>
      </w:pPr>
      <w:r>
        <w:rPr>
          <w:rFonts w:hint="eastAsia"/>
          <w:b/>
          <w:bCs/>
          <w:lang w:val="en-US" w:eastAsia="zh-CN"/>
        </w:rPr>
        <w:t>【例1-1】</w:t>
      </w:r>
      <w:r>
        <w:t>运用声呐系统可以探测海洋的深度。声呐向海底发射超声波，如果经4s接收到来自海底的回波信号，海水中声速为1500m/s，求：</w:t>
      </w:r>
    </w:p>
    <w:p>
      <w:pPr>
        <w:shd w:val="clear" w:color="auto" w:fill="FFFFFF"/>
        <w:spacing w:line="360" w:lineRule="auto"/>
        <w:jc w:val="left"/>
        <w:textAlignment w:val="center"/>
      </w:pPr>
      <w:r>
        <w:t>（1）超声波在4s内传播的路程为多少米？</w:t>
      </w:r>
    </w:p>
    <w:p>
      <w:pPr>
        <w:shd w:val="clear" w:color="auto" w:fill="FFFFFF"/>
        <w:spacing w:line="360" w:lineRule="auto"/>
        <w:jc w:val="left"/>
        <w:textAlignment w:val="center"/>
      </w:pPr>
      <w:r>
        <w:t>（2）该处海深为多少米？</w:t>
      </w:r>
    </w:p>
    <w:p>
      <w:pPr>
        <w:shd w:val="clear" w:color="auto" w:fill="F2F2F2"/>
        <w:spacing w:line="360" w:lineRule="auto"/>
        <w:jc w:val="left"/>
        <w:textAlignment w:val="center"/>
        <w:rPr>
          <w:color w:val="FF0000"/>
        </w:rPr>
      </w:pPr>
      <w:r>
        <w:rPr>
          <w:color w:val="FF0000"/>
        </w:rPr>
        <w:t>【答案】（1）6000m；（2）3000m</w:t>
      </w:r>
    </w:p>
    <w:p>
      <w:pPr>
        <w:shd w:val="clear" w:color="auto" w:fill="F2F2F2"/>
        <w:spacing w:line="360" w:lineRule="auto"/>
        <w:jc w:val="left"/>
        <w:textAlignment w:val="center"/>
        <w:rPr>
          <w:color w:val="FF0000"/>
        </w:rPr>
      </w:pPr>
      <w:r>
        <w:rPr>
          <w:color w:val="FF0000"/>
        </w:rPr>
        <w:t>【详解】解：（1）超声波在4s内传播的路程为</w:t>
      </w:r>
    </w:p>
    <w:p>
      <w:pPr>
        <w:shd w:val="clear" w:color="auto" w:fill="F2F2F2"/>
        <w:spacing w:line="360" w:lineRule="auto"/>
        <w:jc w:val="center"/>
        <w:textAlignment w:val="center"/>
        <w:rPr>
          <w:color w:val="FF0000"/>
        </w:rPr>
      </w:pPr>
      <w:r>
        <w:rPr>
          <w:color w:val="FF0000"/>
        </w:rPr>
        <w:object>
          <v:shape id="_x0000_i1032" type="#_x0000_t75" alt="eqId0f1c4c42ea6d447a5e3c2c74779d90aa" style="width:132.85pt;height:15.85pt" o:ole="" coordsize="21600,21600" o:preferrelative="t" filled="f" stroked="f">
            <v:stroke joinstyle="miter"/>
            <v:imagedata r:id="rId27" o:title="eqId0f1c4c42ea6d447a5e3c2c74779d90aa"/>
            <o:lock v:ext="edit" aspectratio="t"/>
            <w10:anchorlock/>
          </v:shape>
          <o:OLEObject Type="Embed" ProgID="Equation.DSMT4" ShapeID="_x0000_i1032" DrawAspect="Content" ObjectID="_1468075728" r:id="rId28"/>
        </w:object>
      </w:r>
    </w:p>
    <w:p>
      <w:pPr>
        <w:shd w:val="clear" w:color="auto" w:fill="FFFFFF"/>
        <w:spacing w:line="360" w:lineRule="auto"/>
        <w:jc w:val="left"/>
        <w:textAlignment w:val="center"/>
        <w:rPr>
          <w:color w:val="FF0000"/>
        </w:rPr>
      </w:pPr>
      <w:r>
        <w:rPr>
          <w:color w:val="FF0000"/>
        </w:rPr>
        <w:t>（2）该处海深为</w:t>
      </w:r>
    </w:p>
    <w:p>
      <w:pPr>
        <w:shd w:val="clear" w:color="auto" w:fill="F2F2F2"/>
        <w:spacing w:line="360" w:lineRule="auto"/>
        <w:jc w:val="center"/>
        <w:textAlignment w:val="center"/>
        <w:rPr>
          <w:color w:val="FF0000"/>
        </w:rPr>
      </w:pPr>
      <w:r>
        <w:rPr>
          <w:color w:val="FF0000"/>
        </w:rPr>
        <w:object>
          <v:shape id="_x0000_i1033" type="#_x0000_t75" alt="eqId7bde99549655a67f78e1adc901a95fc5" style="width:133.75pt;height:27pt" o:ole="" coordsize="21600,21600" o:preferrelative="t" filled="f" stroked="f">
            <v:stroke joinstyle="miter"/>
            <v:imagedata r:id="rId29" o:title="eqId7bde99549655a67f78e1adc901a95fc5"/>
            <o:lock v:ext="edit" aspectratio="t"/>
            <w10:anchorlock/>
          </v:shape>
          <o:OLEObject Type="Embed" ProgID="Equation.DSMT4" ShapeID="_x0000_i1033" DrawAspect="Content" ObjectID="_1468075729" r:id="rId30"/>
        </w:object>
      </w:r>
    </w:p>
    <w:p>
      <w:pPr>
        <w:shd w:val="clear" w:color="auto" w:fill="FFFFFF"/>
        <w:spacing w:line="360" w:lineRule="auto"/>
        <w:jc w:val="left"/>
        <w:textAlignment w:val="center"/>
        <w:rPr>
          <w:color w:val="FF0000"/>
        </w:rPr>
      </w:pPr>
      <w:r>
        <w:rPr>
          <w:color w:val="FF0000"/>
        </w:rPr>
        <w:t>答：（1）超声波在4s内传播的路程为6000m；</w:t>
      </w:r>
    </w:p>
    <w:p>
      <w:pPr>
        <w:shd w:val="clear" w:color="auto" w:fill="FFFFFF"/>
        <w:spacing w:line="360" w:lineRule="auto"/>
        <w:jc w:val="left"/>
        <w:textAlignment w:val="center"/>
        <w:rPr>
          <w:color w:val="FF0000"/>
        </w:rPr>
      </w:pPr>
      <w:r>
        <w:rPr>
          <w:color w:val="FF0000"/>
        </w:rPr>
        <w:t>（2）该处海深为3000m。</w:t>
      </w:r>
    </w:p>
    <w:p>
      <w:pPr>
        <w:shd w:val="clear" w:color="auto" w:fill="FFFFFF"/>
        <w:spacing w:line="360" w:lineRule="auto"/>
        <w:jc w:val="left"/>
        <w:textAlignment w:val="center"/>
      </w:pPr>
      <w:r>
        <w:rPr>
          <w:rFonts w:hint="eastAsia"/>
          <w:b/>
          <w:bCs/>
          <w:lang w:val="en-US" w:eastAsia="zh-CN"/>
        </w:rPr>
        <w:t>【针对训练1】</w:t>
      </w:r>
      <w:r>
        <w:t>国庆期间小华一家乘动车去游玩，经过某处他记录了相关数据，请你帮他解决问题。他乘坐长度为200m的动车在笔直的轨道上匀速行驶，出隧道后在从山崖驶向长400m大桥的过程中，如图，动车头距离桥头250m处鸣笛，经10s动车头到达桥头，同时车头的司机听到来自山崖的回声。（声音在空气中的传播速度为340m/s）求：</w:t>
      </w:r>
    </w:p>
    <w:p>
      <w:pPr>
        <w:shd w:val="clear" w:color="auto" w:fill="FFFFFF"/>
        <w:spacing w:line="360" w:lineRule="auto"/>
        <w:jc w:val="left"/>
        <w:textAlignment w:val="center"/>
      </w:pPr>
      <w:r>
        <w:t>（1）动车的速度是多少m/s？</w:t>
      </w:r>
    </w:p>
    <w:p>
      <w:pPr>
        <w:shd w:val="clear" w:color="auto" w:fill="FFFFFF"/>
        <w:spacing w:line="360" w:lineRule="auto"/>
        <w:jc w:val="left"/>
        <w:textAlignment w:val="center"/>
      </w:pPr>
      <w:r>
        <w:t>（2）鸣笛时，动车车头到山崖的距离是多少m？</w:t>
      </w:r>
    </w:p>
    <w:p>
      <w:pPr>
        <w:shd w:val="clear" w:color="auto" w:fill="FFFFFF"/>
        <w:spacing w:line="360" w:lineRule="auto"/>
        <w:jc w:val="left"/>
        <w:textAlignment w:val="center"/>
      </w:pPr>
      <w:r>
        <w:t>（3）保持原来速度不变，动车从车头上桥到完全通过大桥需要多少min？</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343275" cy="771525"/>
            <wp:effectExtent l="0" t="0" r="9525" b="9525"/>
            <wp:docPr id="34" name="图片 34" descr="@@@50cf82f1-4996-4f95-a95e-df64dbfd9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0cf82f1-4996-4f95-a95e-df64dbfd9feb"/>
                    <pic:cNvPicPr>
                      <a:picLocks noChangeAspect="1"/>
                    </pic:cNvPicPr>
                  </pic:nvPicPr>
                  <pic:blipFill>
                    <a:blip xmlns:r="http://schemas.openxmlformats.org/officeDocument/2006/relationships" r:embed="rId31"/>
                    <a:stretch>
                      <a:fillRect/>
                    </a:stretch>
                  </pic:blipFill>
                  <pic:spPr>
                    <a:xfrm>
                      <a:off x="0" y="0"/>
                      <a:ext cx="3343275" cy="77152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【答案】（1）25m/s；（2）1575m；（3）0.4s</w:t>
      </w:r>
    </w:p>
    <w:p>
      <w:pPr>
        <w:shd w:val="clear" w:color="auto" w:fill="F2F2F2"/>
        <w:spacing w:line="360" w:lineRule="auto"/>
        <w:jc w:val="left"/>
        <w:textAlignment w:val="center"/>
        <w:rPr>
          <w:color w:val="FF0000"/>
        </w:rPr>
      </w:pPr>
      <w:r>
        <w:rPr>
          <w:color w:val="FF0000"/>
        </w:rPr>
        <w:t>【详解】解：（1）动车的速度是</w:t>
      </w:r>
    </w:p>
    <w:p>
      <w:pPr>
        <w:shd w:val="clear" w:color="auto" w:fill="F2F2F2"/>
        <w:spacing w:line="360" w:lineRule="auto"/>
        <w:jc w:val="center"/>
        <w:textAlignment w:val="center"/>
        <w:rPr>
          <w:color w:val="FF0000"/>
        </w:rPr>
      </w:pPr>
      <w:r>
        <w:rPr>
          <w:color w:val="FF0000"/>
        </w:rPr>
        <w:object>
          <v:shape id="_x0000_i1034" type="#_x0000_t75" alt="eqIdd00b8c49ef733901e640d1661d3d9e75" style="width:107.3pt;height:29.75pt" o:ole="" coordsize="21600,21600" o:preferrelative="t" filled="f" stroked="f">
            <v:stroke joinstyle="miter"/>
            <v:imagedata r:id="rId32" o:title="eqIdd00b8c49ef733901e640d1661d3d9e75"/>
            <o:lock v:ext="edit" aspectratio="t"/>
            <w10:anchorlock/>
          </v:shape>
          <o:OLEObject Type="Embed" ProgID="Equation.DSMT4" ShapeID="_x0000_i1034" DrawAspect="Content" ObjectID="_1468075730" r:id="rId33"/>
        </w:object>
      </w:r>
    </w:p>
    <w:p>
      <w:pPr>
        <w:shd w:val="clear" w:color="auto" w:fill="FFFFFF"/>
        <w:spacing w:line="360" w:lineRule="auto"/>
        <w:jc w:val="left"/>
        <w:textAlignment w:val="center"/>
        <w:rPr>
          <w:color w:val="FF0000"/>
        </w:rPr>
      </w:pPr>
      <w:r>
        <w:rPr>
          <w:color w:val="FF0000"/>
        </w:rPr>
        <w:t>（2）10s声音传播的路程为</w:t>
      </w:r>
    </w:p>
    <w:p>
      <w:pPr>
        <w:shd w:val="clear" w:color="auto" w:fill="F2F2F2"/>
        <w:spacing w:line="360" w:lineRule="auto"/>
        <w:jc w:val="center"/>
        <w:textAlignment w:val="center"/>
        <w:rPr>
          <w:color w:val="FF0000"/>
        </w:rPr>
      </w:pPr>
      <w:r>
        <w:rPr>
          <w:color w:val="FF0000"/>
        </w:rPr>
        <w:object>
          <v:shape id="_x0000_i1035" type="#_x0000_t75" alt="eqIdf2e651e31c33092c40962a1bdb9eb2c2" style="width:144.3pt;height:16.55pt" o:ole="" coordsize="21600,21600" o:preferrelative="t" filled="f" stroked="f">
            <v:stroke joinstyle="miter"/>
            <v:imagedata r:id="rId34" o:title="eqIdf2e651e31c33092c40962a1bdb9eb2c2"/>
            <o:lock v:ext="edit" aspectratio="t"/>
            <w10:anchorlock/>
          </v:shape>
          <o:OLEObject Type="Embed" ProgID="Equation.DSMT4" ShapeID="_x0000_i1035" DrawAspect="Content" ObjectID="_1468075731" r:id="rId35"/>
        </w:object>
      </w:r>
    </w:p>
    <w:p>
      <w:pPr>
        <w:shd w:val="clear" w:color="auto" w:fill="FFFFFF"/>
        <w:spacing w:line="360" w:lineRule="auto"/>
        <w:jc w:val="left"/>
        <w:textAlignment w:val="center"/>
        <w:rPr>
          <w:color w:val="FF0000"/>
        </w:rPr>
      </w:pPr>
      <w:r>
        <w:rPr>
          <w:color w:val="FF0000"/>
        </w:rPr>
        <w:t>鸣笛时，动车车头到山崖的距离是</w:t>
      </w:r>
    </w:p>
    <w:p>
      <w:pPr>
        <w:shd w:val="clear" w:color="auto" w:fill="F2F2F2"/>
        <w:spacing w:line="360" w:lineRule="auto"/>
        <w:jc w:val="center"/>
        <w:textAlignment w:val="center"/>
        <w:rPr>
          <w:color w:val="FF0000"/>
        </w:rPr>
      </w:pPr>
      <w:r>
        <w:rPr>
          <w:color w:val="FF0000"/>
        </w:rPr>
        <w:object>
          <v:shape id="_x0000_i1036" type="#_x0000_t75" alt="eqId3e51ba7afc378cd6dcacece86e63b1b8" style="width:202.4pt;height:27.4pt" o:ole="" coordsize="21600,21600" o:preferrelative="t" filled="f" stroked="f">
            <v:stroke joinstyle="miter"/>
            <v:imagedata r:id="rId36" o:title="eqId3e51ba7afc378cd6dcacece86e63b1b8"/>
            <o:lock v:ext="edit" aspectratio="t"/>
            <w10:anchorlock/>
          </v:shape>
          <o:OLEObject Type="Embed" ProgID="Equation.DSMT4" ShapeID="_x0000_i1036" DrawAspect="Content" ObjectID="_1468075732" r:id="rId37"/>
        </w:object>
      </w:r>
    </w:p>
    <w:p>
      <w:pPr>
        <w:shd w:val="clear" w:color="auto" w:fill="FFFFFF"/>
        <w:spacing w:line="360" w:lineRule="auto"/>
        <w:jc w:val="left"/>
        <w:textAlignment w:val="center"/>
        <w:rPr>
          <w:color w:val="FF0000"/>
        </w:rPr>
      </w:pPr>
      <w:r>
        <w:rPr>
          <w:color w:val="FF0000"/>
        </w:rPr>
        <w:t>（3）保持原来速度不变，动车从车头上桥到完全通过大桥需要时间为</w:t>
      </w:r>
    </w:p>
    <w:p>
      <w:pPr>
        <w:shd w:val="clear" w:color="auto" w:fill="F2F2F2"/>
        <w:spacing w:line="360" w:lineRule="auto"/>
        <w:jc w:val="center"/>
        <w:textAlignment w:val="center"/>
        <w:rPr>
          <w:color w:val="FF0000"/>
        </w:rPr>
      </w:pPr>
      <w:r>
        <w:rPr>
          <w:color w:val="FF0000"/>
        </w:rPr>
        <w:object>
          <v:shape id="_x0000_i1037" type="#_x0000_t75" alt="eqIdb0e9eb590e63c7d21ca08833b36b968f" style="width:191.8pt;height:31.65pt" o:ole="" coordsize="21600,21600" o:preferrelative="t" filled="f" stroked="f">
            <v:stroke joinstyle="miter"/>
            <v:imagedata r:id="rId38" o:title="eqIdb0e9eb590e63c7d21ca08833b36b968f"/>
            <o:lock v:ext="edit" aspectratio="t"/>
            <w10:anchorlock/>
          </v:shape>
          <o:OLEObject Type="Embed" ProgID="Equation.DSMT4" ShapeID="_x0000_i1037" DrawAspect="Content" ObjectID="_1468075733" r:id="rId39"/>
        </w:object>
      </w:r>
    </w:p>
    <w:p>
      <w:pPr>
        <w:shd w:val="clear" w:color="auto" w:fill="FFFFFF"/>
        <w:spacing w:line="360" w:lineRule="auto"/>
        <w:jc w:val="left"/>
        <w:textAlignment w:val="center"/>
        <w:rPr>
          <w:color w:val="FF0000"/>
        </w:rPr>
      </w:pPr>
      <w:r>
        <w:rPr>
          <w:color w:val="FF0000"/>
        </w:rPr>
        <w:t>答：（1）动车的速度是25m/s；</w:t>
      </w:r>
    </w:p>
    <w:p>
      <w:pPr>
        <w:shd w:val="clear" w:color="auto" w:fill="FFFFFF"/>
        <w:spacing w:line="360" w:lineRule="auto"/>
        <w:jc w:val="left"/>
        <w:textAlignment w:val="center"/>
        <w:rPr>
          <w:color w:val="FF0000"/>
        </w:rPr>
      </w:pPr>
      <w:r>
        <w:rPr>
          <w:color w:val="FF0000"/>
        </w:rPr>
        <w:t>（2）鸣笛时，动车车头到山崖的距离是1575m；</w:t>
      </w:r>
    </w:p>
    <w:p>
      <w:pPr>
        <w:shd w:val="clear" w:color="auto" w:fill="FFFFFF"/>
        <w:spacing w:line="360" w:lineRule="auto"/>
        <w:jc w:val="left"/>
        <w:textAlignment w:val="center"/>
        <w:rPr>
          <w:color w:val="FF0000"/>
        </w:rPr>
      </w:pPr>
      <w:r>
        <w:rPr>
          <w:color w:val="FF0000"/>
        </w:rPr>
        <w:t>（3）保持原来速度不变，动车从车头上桥到完全通过大桥需要0.4min。</w:t>
      </w:r>
    </w:p>
    <w:p>
      <w:pPr>
        <w:shd w:val="clear" w:color="auto" w:fill="FFFFFF"/>
        <w:spacing w:line="360" w:lineRule="auto"/>
        <w:jc w:val="left"/>
        <w:textAlignment w:val="center"/>
      </w:pPr>
      <w:r>
        <w:rPr>
          <w:rFonts w:hint="eastAsia"/>
          <w:b/>
          <w:bCs/>
          <w:lang w:val="en-US" w:eastAsia="zh-CN"/>
        </w:rPr>
        <w:t>【针对训练2】</w:t>
      </w:r>
      <w:r>
        <w:t>国庆，小明一家自驾出去游玩。驶到两山之间一段平直公路上，在</w:t>
      </w:r>
      <w:r>
        <w:rPr>
          <w:rFonts w:ascii="Times New Roman" w:eastAsia="Times New Roman" w:hAnsi="Times New Roman" w:cs="Times New Roman"/>
          <w:i/>
        </w:rPr>
        <w:t>A</w:t>
      </w:r>
      <w:r>
        <w:t>点鸣笛一声，经过2s于</w:t>
      </w:r>
      <w:r>
        <w:rPr>
          <w:rFonts w:ascii="Times New Roman" w:eastAsia="Times New Roman" w:hAnsi="Times New Roman" w:cs="Times New Roman"/>
          <w:i/>
        </w:rPr>
        <w:t>B</w:t>
      </w:r>
      <w:r>
        <w:t>点处听到前面山的回声，又隔了1s于</w:t>
      </w:r>
      <w:r>
        <w:rPr>
          <w:rFonts w:ascii="Times New Roman" w:eastAsia="Times New Roman" w:hAnsi="Times New Roman" w:cs="Times New Roman"/>
          <w:i/>
        </w:rPr>
        <w:t>C</w:t>
      </w:r>
      <w:r>
        <w:t>点处听到了后面山的回声，期间汽车一直以20m/s的速度前进。若声音传播速度为340m/s，求：</w:t>
      </w:r>
    </w:p>
    <w:p>
      <w:pPr>
        <w:shd w:val="clear" w:color="auto" w:fill="FFFFFF"/>
        <w:spacing w:line="360" w:lineRule="auto"/>
        <w:jc w:val="left"/>
        <w:textAlignment w:val="center"/>
      </w:pPr>
      <w:r>
        <w:t>（1）听到第一次回声时汽车前进的距离</w:t>
      </w:r>
      <w:r>
        <w:rPr>
          <w:rFonts w:ascii="Times New Roman" w:eastAsia="Times New Roman" w:hAnsi="Times New Roman" w:cs="Times New Roman"/>
          <w:i/>
        </w:rPr>
        <w:t>S</w:t>
      </w:r>
      <w:r>
        <w:rPr>
          <w:rFonts w:ascii="Times New Roman" w:eastAsia="Times New Roman" w:hAnsi="Times New Roman" w:cs="Times New Roman"/>
          <w:i/>
          <w:vertAlign w:val="subscript"/>
        </w:rPr>
        <w:t>AB</w:t>
      </w:r>
      <w:r>
        <w:t>；</w:t>
      </w:r>
    </w:p>
    <w:p>
      <w:pPr>
        <w:shd w:val="clear" w:color="auto" w:fill="FFFFFF"/>
        <w:spacing w:line="360" w:lineRule="auto"/>
        <w:jc w:val="left"/>
        <w:textAlignment w:val="center"/>
      </w:pPr>
      <w:r>
        <w:t>（2）鸣笛时，汽车与前山的距离</w:t>
      </w:r>
      <w:r>
        <w:rPr>
          <w:rFonts w:ascii="Times New Roman" w:eastAsia="Times New Roman" w:hAnsi="Times New Roman" w:cs="Times New Roman"/>
          <w:i/>
        </w:rPr>
        <w:t>S</w:t>
      </w:r>
      <w:r>
        <w:rPr>
          <w:rFonts w:ascii="Times New Roman" w:eastAsia="Times New Roman" w:hAnsi="Times New Roman" w:cs="Times New Roman"/>
          <w:i/>
          <w:vertAlign w:val="subscript"/>
        </w:rPr>
        <w:t>AD</w:t>
      </w:r>
      <w:r>
        <w:t>；</w:t>
      </w:r>
    </w:p>
    <w:p>
      <w:pPr>
        <w:shd w:val="clear" w:color="auto" w:fill="FFFFFF"/>
        <w:spacing w:line="360" w:lineRule="auto"/>
        <w:jc w:val="left"/>
        <w:textAlignment w:val="center"/>
      </w:pPr>
      <w:r>
        <w:t>（3）两山距离</w:t>
      </w:r>
      <w:r>
        <w:rPr>
          <w:rFonts w:ascii="Times New Roman" w:eastAsia="Times New Roman" w:hAnsi="Times New Roman" w:cs="Times New Roman"/>
          <w:i/>
        </w:rPr>
        <w:t>S</w:t>
      </w:r>
      <w:r>
        <w:rPr>
          <w:rFonts w:ascii="Times New Roman" w:eastAsia="Times New Roman" w:hAnsi="Times New Roman" w:cs="Times New Roman"/>
          <w:i/>
          <w:vertAlign w:val="subscript"/>
        </w:rPr>
        <w:t>DE</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819400" cy="971550"/>
            <wp:effectExtent l="0" t="0" r="0" b="0"/>
            <wp:docPr id="35" name="图片 35" descr="@@@fbad98e4-c67b-417c-afd0-dc64e53cdf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bad98e4-c67b-417c-afd0-dc64e53cdf6d"/>
                    <pic:cNvPicPr>
                      <a:picLocks noChangeAspect="1"/>
                    </pic:cNvPicPr>
                  </pic:nvPicPr>
                  <pic:blipFill>
                    <a:blip xmlns:r="http://schemas.openxmlformats.org/officeDocument/2006/relationships" r:embed="rId40"/>
                    <a:stretch>
                      <a:fillRect/>
                    </a:stretch>
                  </pic:blipFill>
                  <pic:spPr>
                    <a:xfrm>
                      <a:off x="0" y="0"/>
                      <a:ext cx="2819400" cy="9715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【答案】（1）40m；（2）360m；（3）840m</w:t>
      </w:r>
    </w:p>
    <w:p>
      <w:pPr>
        <w:shd w:val="clear" w:color="auto" w:fill="F2F2F2"/>
        <w:spacing w:line="360" w:lineRule="auto"/>
        <w:jc w:val="left"/>
        <w:textAlignment w:val="center"/>
        <w:rPr>
          <w:color w:val="FF0000"/>
        </w:rPr>
      </w:pPr>
      <w:r>
        <w:rPr>
          <w:color w:val="FF0000"/>
        </w:rPr>
        <w:t>【详解】解：（1）听到第一次回声时汽车前进的距离</w:t>
      </w:r>
    </w:p>
    <w:p>
      <w:pPr>
        <w:shd w:val="clear" w:color="auto" w:fill="F2F2F2"/>
        <w:spacing w:line="360" w:lineRule="auto"/>
        <w:jc w:val="center"/>
        <w:textAlignment w:val="center"/>
        <w:rPr>
          <w:color w:val="FF0000"/>
        </w:rPr>
      </w:pPr>
      <w:r>
        <w:rPr>
          <w:color w:val="FF0000"/>
        </w:rPr>
        <w:object>
          <v:shape id="_x0000_i1038" type="#_x0000_t75" alt="eqIde95bd60ada0b8be1c645a312272f4c90" style="width:129.35pt;height:16.5pt" o:ole="" coordsize="21600,21600" o:preferrelative="t" filled="f" stroked="f">
            <v:stroke joinstyle="miter"/>
            <v:imagedata r:id="rId41" o:title="eqIde95bd60ada0b8be1c645a312272f4c90"/>
            <o:lock v:ext="edit" aspectratio="t"/>
            <w10:anchorlock/>
          </v:shape>
          <o:OLEObject Type="Embed" ProgID="Equation.DSMT4" ShapeID="_x0000_i1038" DrawAspect="Content" ObjectID="_1468075734" r:id="rId42"/>
        </w:object>
      </w:r>
    </w:p>
    <w:p>
      <w:pPr>
        <w:shd w:val="clear" w:color="auto" w:fill="FFFFFF"/>
        <w:spacing w:line="360" w:lineRule="auto"/>
        <w:jc w:val="left"/>
        <w:textAlignment w:val="center"/>
        <w:rPr>
          <w:color w:val="FF0000"/>
        </w:rPr>
      </w:pPr>
      <w:r>
        <w:rPr>
          <w:color w:val="FF0000"/>
        </w:rPr>
        <w:t>（2）听到前山回声时，声音通过的距离</w:t>
      </w:r>
    </w:p>
    <w:p>
      <w:pPr>
        <w:shd w:val="clear" w:color="auto" w:fill="F2F2F2"/>
        <w:spacing w:line="360" w:lineRule="auto"/>
        <w:jc w:val="center"/>
        <w:textAlignment w:val="center"/>
        <w:rPr>
          <w:color w:val="FF0000"/>
        </w:rPr>
      </w:pPr>
      <w:r>
        <w:rPr>
          <w:color w:val="FF0000"/>
        </w:rPr>
        <w:object>
          <v:shape id="_x0000_i1039" type="#_x0000_t75" alt="eqId20b47bf94c8cc817e1b82fd6df6c1bab" style="width:138.15pt;height:16.85pt" o:ole="" coordsize="21600,21600" o:preferrelative="t" filled="f" stroked="f">
            <v:stroke joinstyle="miter"/>
            <v:imagedata r:id="rId43" o:title="eqId20b47bf94c8cc817e1b82fd6df6c1bab"/>
            <o:lock v:ext="edit" aspectratio="t"/>
            <w10:anchorlock/>
          </v:shape>
          <o:OLEObject Type="Embed" ProgID="Equation.DSMT4" ShapeID="_x0000_i1039" DrawAspect="Content" ObjectID="_1468075735" r:id="rId44"/>
        </w:object>
      </w:r>
    </w:p>
    <w:p>
      <w:pPr>
        <w:shd w:val="clear" w:color="auto" w:fill="FFFFFF"/>
        <w:spacing w:line="360" w:lineRule="auto"/>
        <w:jc w:val="left"/>
        <w:textAlignment w:val="center"/>
        <w:rPr>
          <w:color w:val="FF0000"/>
        </w:rPr>
      </w:pPr>
      <w:r>
        <w:rPr>
          <w:color w:val="FF0000"/>
        </w:rPr>
        <w:t>鸣笛时，汽车与前山的距离</w:t>
      </w:r>
    </w:p>
    <w:p>
      <w:pPr>
        <w:shd w:val="clear" w:color="auto" w:fill="F2F2F2"/>
        <w:spacing w:line="360" w:lineRule="auto"/>
        <w:jc w:val="center"/>
        <w:textAlignment w:val="center"/>
        <w:rPr>
          <w:color w:val="FF0000"/>
        </w:rPr>
      </w:pPr>
      <w:r>
        <w:rPr>
          <w:color w:val="FF0000"/>
        </w:rPr>
        <w:object>
          <v:shape id="_x0000_i1040" type="#_x0000_t75" alt="eqIde66af0d0226dd71caafa6705253ca1a6" style="width:165.4pt;height:28.3pt" o:ole="" coordsize="21600,21600" o:preferrelative="t" filled="f" stroked="f">
            <v:stroke joinstyle="miter"/>
            <v:imagedata r:id="rId45" o:title="eqIde66af0d0226dd71caafa6705253ca1a6"/>
            <o:lock v:ext="edit" aspectratio="t"/>
            <w10:anchorlock/>
          </v:shape>
          <o:OLEObject Type="Embed" ProgID="Equation.DSMT4" ShapeID="_x0000_i1040" DrawAspect="Content" ObjectID="_1468075736" r:id="rId46"/>
        </w:object>
      </w:r>
    </w:p>
    <w:p>
      <w:pPr>
        <w:shd w:val="clear" w:color="auto" w:fill="FFFFFF"/>
        <w:spacing w:line="360" w:lineRule="auto"/>
        <w:jc w:val="left"/>
        <w:textAlignment w:val="center"/>
        <w:rPr>
          <w:color w:val="FF0000"/>
        </w:rPr>
      </w:pPr>
      <w:r>
        <w:rPr>
          <w:color w:val="FF0000"/>
        </w:rPr>
        <w:t>（4）听到第二次回声时，声音向后山通过的距离</w:t>
      </w:r>
    </w:p>
    <w:p>
      <w:pPr>
        <w:shd w:val="clear" w:color="auto" w:fill="F2F2F2"/>
        <w:spacing w:line="360" w:lineRule="auto"/>
        <w:jc w:val="center"/>
        <w:textAlignment w:val="center"/>
        <w:rPr>
          <w:color w:val="FF0000"/>
        </w:rPr>
      </w:pPr>
      <w:r>
        <w:rPr>
          <w:color w:val="FF0000"/>
        </w:rPr>
        <w:object>
          <v:shape id="_x0000_i1041" type="#_x0000_t75" alt="eqId73c23bdff04f1282a4b89079201a1fa0" style="width:191.8pt;height:16.45pt" o:ole="" coordsize="21600,21600" o:preferrelative="t" filled="f" stroked="f">
            <v:stroke joinstyle="miter"/>
            <v:imagedata r:id="rId47" o:title="eqId73c23bdff04f1282a4b89079201a1fa0"/>
            <o:lock v:ext="edit" aspectratio="t"/>
            <w10:anchorlock/>
          </v:shape>
          <o:OLEObject Type="Embed" ProgID="Equation.DSMT4" ShapeID="_x0000_i1041" DrawAspect="Content" ObjectID="_1468075737" r:id="rId48"/>
        </w:object>
      </w:r>
    </w:p>
    <w:p>
      <w:pPr>
        <w:shd w:val="clear" w:color="auto" w:fill="FFFFFF"/>
        <w:spacing w:line="360" w:lineRule="auto"/>
        <w:jc w:val="left"/>
        <w:textAlignment w:val="center"/>
        <w:rPr>
          <w:color w:val="FF0000"/>
        </w:rPr>
      </w:pPr>
      <w:r>
        <w:rPr>
          <w:color w:val="FF0000"/>
        </w:rPr>
        <w:t>此时，车通过的距离</w:t>
      </w:r>
    </w:p>
    <w:p>
      <w:pPr>
        <w:shd w:val="clear" w:color="auto" w:fill="F2F2F2"/>
        <w:spacing w:line="360" w:lineRule="auto"/>
        <w:jc w:val="center"/>
        <w:textAlignment w:val="center"/>
        <w:rPr>
          <w:color w:val="FF0000"/>
        </w:rPr>
      </w:pPr>
      <w:r>
        <w:rPr>
          <w:color w:val="FF0000"/>
        </w:rPr>
        <w:object>
          <v:shape id="_x0000_i1042" type="#_x0000_t75" alt="eqId5a597e0e6f6b8e49b9bbc7b581352559" style="width:176.85pt;height:16.5pt" o:ole="" coordsize="21600,21600" o:preferrelative="t" filled="f" stroked="f">
            <v:stroke joinstyle="miter"/>
            <v:imagedata r:id="rId49" o:title="eqId5a597e0e6f6b8e49b9bbc7b581352559"/>
            <o:lock v:ext="edit" aspectratio="t"/>
            <w10:anchorlock/>
          </v:shape>
          <o:OLEObject Type="Embed" ProgID="Equation.DSMT4" ShapeID="_x0000_i1042" DrawAspect="Content" ObjectID="_1468075738" r:id="rId50"/>
        </w:object>
      </w:r>
    </w:p>
    <w:p>
      <w:pPr>
        <w:shd w:val="clear" w:color="auto" w:fill="F2F2F2"/>
        <w:spacing w:line="360" w:lineRule="auto"/>
        <w:jc w:val="left"/>
        <w:textAlignment w:val="center"/>
        <w:rPr>
          <w:color w:val="FF0000"/>
        </w:rPr>
      </w:pPr>
      <w:r>
        <w:rPr>
          <w:rFonts w:ascii="Times New Roman" w:eastAsia="Times New Roman" w:hAnsi="Times New Roman" w:cs="Times New Roman"/>
          <w:i/>
          <w:color w:val="FF0000"/>
        </w:rPr>
        <w:t>A</w:t>
      </w:r>
      <w:r>
        <w:rPr>
          <w:color w:val="FF0000"/>
        </w:rPr>
        <w:t>点距后山的距离</w:t>
      </w:r>
    </w:p>
    <w:p>
      <w:pPr>
        <w:shd w:val="clear" w:color="auto" w:fill="F2F2F2"/>
        <w:spacing w:line="360" w:lineRule="auto"/>
        <w:jc w:val="center"/>
        <w:textAlignment w:val="center"/>
        <w:rPr>
          <w:color w:val="FF0000"/>
        </w:rPr>
      </w:pPr>
      <w:r>
        <w:rPr>
          <w:color w:val="FF0000"/>
        </w:rPr>
        <w:object>
          <v:shape id="_x0000_i1043" type="#_x0000_t75" alt="eqId5141cb15a8751ef769a246f86a2d27ee" style="width:170.65pt;height:28.3pt" o:ole="" coordsize="21600,21600" o:preferrelative="t" filled="f" stroked="f">
            <v:stroke joinstyle="miter"/>
            <v:imagedata r:id="rId51" o:title="eqId5141cb15a8751ef769a246f86a2d27ee"/>
            <o:lock v:ext="edit" aspectratio="t"/>
            <w10:anchorlock/>
          </v:shape>
          <o:OLEObject Type="Embed" ProgID="Equation.DSMT4" ShapeID="_x0000_i1043" DrawAspect="Content" ObjectID="_1468075739" r:id="rId52"/>
        </w:object>
      </w:r>
    </w:p>
    <w:p>
      <w:pPr>
        <w:shd w:val="clear" w:color="auto" w:fill="FFFFFF"/>
        <w:spacing w:line="360" w:lineRule="auto"/>
        <w:jc w:val="left"/>
        <w:textAlignment w:val="center"/>
        <w:rPr>
          <w:color w:val="FF0000"/>
        </w:rPr>
      </w:pPr>
      <w:r>
        <w:rPr>
          <w:color w:val="FF0000"/>
        </w:rPr>
        <w:t>两山距离</w:t>
      </w:r>
    </w:p>
    <w:p>
      <w:pPr>
        <w:shd w:val="clear" w:color="auto" w:fill="F2F2F2"/>
        <w:spacing w:line="360" w:lineRule="auto"/>
        <w:jc w:val="center"/>
        <w:textAlignment w:val="center"/>
        <w:rPr>
          <w:color w:val="FF0000"/>
        </w:rPr>
      </w:pPr>
      <w:r>
        <w:rPr>
          <w:rFonts w:ascii="Times New Roman" w:eastAsia="Times New Roman" w:hAnsi="Times New Roman" w:cs="Times New Roman"/>
          <w:i/>
          <w:color w:val="FF0000"/>
        </w:rPr>
        <w:t>sDE</w:t>
      </w:r>
      <w:r>
        <w:rPr>
          <w:color w:val="FF0000"/>
        </w:rPr>
        <w:t>=</w:t>
      </w:r>
      <w:r>
        <w:rPr>
          <w:rFonts w:ascii="Times New Roman" w:eastAsia="Times New Roman" w:hAnsi="Times New Roman" w:cs="Times New Roman"/>
          <w:i/>
          <w:color w:val="FF0000"/>
        </w:rPr>
        <w:t>sAD</w:t>
      </w:r>
      <w:r>
        <w:rPr>
          <w:color w:val="FF0000"/>
        </w:rPr>
        <w:t>+</w:t>
      </w:r>
      <w:r>
        <w:rPr>
          <w:rFonts w:ascii="Times New Roman" w:eastAsia="Times New Roman" w:hAnsi="Times New Roman" w:cs="Times New Roman"/>
          <w:i/>
          <w:color w:val="FF0000"/>
        </w:rPr>
        <w:t>sAE</w:t>
      </w:r>
      <w:r>
        <w:rPr>
          <w:color w:val="FF0000"/>
        </w:rPr>
        <w:t>=360m+480m=840m</w:t>
      </w:r>
    </w:p>
    <w:p>
      <w:pPr>
        <w:shd w:val="clear" w:color="auto" w:fill="FFFFFF"/>
        <w:spacing w:line="360" w:lineRule="auto"/>
        <w:jc w:val="left"/>
        <w:textAlignment w:val="center"/>
        <w:rPr>
          <w:color w:val="FF0000"/>
        </w:rPr>
      </w:pPr>
      <w:r>
        <w:rPr>
          <w:color w:val="FF0000"/>
        </w:rPr>
        <w:t>答：（1）从鸣笛到第一次听到回声，汽车行驶的距离40m；</w:t>
      </w:r>
    </w:p>
    <w:p>
      <w:pPr>
        <w:shd w:val="clear" w:color="auto" w:fill="FFFFFF"/>
        <w:spacing w:line="360" w:lineRule="auto"/>
        <w:jc w:val="left"/>
        <w:textAlignment w:val="center"/>
        <w:rPr>
          <w:color w:val="FF0000"/>
        </w:rPr>
      </w:pPr>
      <w:r>
        <w:rPr>
          <w:color w:val="FF0000"/>
        </w:rPr>
        <w:t>（2）鸣笛时，汽车距前山的距离360m；</w:t>
      </w:r>
    </w:p>
    <w:p>
      <w:pPr>
        <w:shd w:val="clear" w:color="auto" w:fill="FFFFFF"/>
        <w:spacing w:line="360" w:lineRule="auto"/>
        <w:jc w:val="left"/>
        <w:textAlignment w:val="center"/>
        <w:rPr>
          <w:color w:val="FF0000"/>
        </w:rPr>
      </w:pPr>
      <w:r>
        <w:rPr>
          <w:color w:val="FF0000"/>
        </w:rPr>
        <w:t>（3）两山之间的距离840m。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2.声与能量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（1）声音能传递能量。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（2）超声波清洗、超声波碎石等都说明声能传递能量。</w:t>
      </w:r>
    </w:p>
    <w:p>
      <w:pPr>
        <w:shd w:val="clear" w:color="auto" w:fill="FFFFFF"/>
        <w:spacing w:line="360" w:lineRule="auto"/>
        <w:jc w:val="left"/>
        <w:textAlignment w:val="center"/>
      </w:pPr>
      <w:r>
        <w:rPr>
          <w:rFonts w:hint="eastAsia"/>
          <w:b/>
          <w:bCs/>
          <w:lang w:val="en-US" w:eastAsia="zh-CN"/>
        </w:rPr>
        <w:t>【例2-1】</w:t>
      </w:r>
      <w:r>
        <w:t>受蝙蝠利用超声导航的启示，人们制成了超声雷达，又叫声呐。声呐可以探测海底的深度，在医疗上也有广泛的应用。用B超观察母体中的胎儿，这是利用声音可以传递</w:t>
      </w:r>
      <w:r>
        <w:rPr>
          <w:rFonts w:ascii="Times New Roman" w:eastAsia="Times New Roman" w:hAnsi="Times New Roman" w:cs="Times New Roman"/>
          <w:b w:val="0"/>
          <w:sz w:val="21"/>
          <w:u w:val="single"/>
        </w:rPr>
        <w:t xml:space="preserve">           </w:t>
      </w:r>
      <w:r>
        <w:t>；还可以利用超声波能击碎病人体内的胆结石，这是利用声音可以传递</w:t>
      </w:r>
      <w:r>
        <w:rPr>
          <w:rFonts w:ascii="Times New Roman" w:eastAsia="Times New Roman" w:hAnsi="Times New Roman" w:cs="Times New Roman"/>
          <w:b w:val="0"/>
          <w:sz w:val="21"/>
          <w:u w:val="single"/>
        </w:rPr>
        <w:t xml:space="preserve">           </w:t>
      </w:r>
      <w:r>
        <w:t>。</w:t>
      </w:r>
    </w:p>
    <w:p>
      <w:pPr>
        <w:shd w:val="clear" w:color="auto" w:fill="F2F2F2"/>
        <w:spacing w:line="360" w:lineRule="auto"/>
        <w:jc w:val="left"/>
        <w:textAlignment w:val="center"/>
        <w:rPr>
          <w:color w:val="FF0000"/>
        </w:rPr>
      </w:pPr>
      <w:r>
        <w:rPr>
          <w:color w:val="FF0000"/>
        </w:rPr>
        <w:t>【答案】     信息     能量</w:t>
      </w:r>
    </w:p>
    <w:p>
      <w:pPr>
        <w:shd w:val="clear" w:color="auto" w:fill="F2F2F2"/>
        <w:spacing w:line="360" w:lineRule="auto"/>
        <w:jc w:val="left"/>
        <w:textAlignment w:val="center"/>
        <w:rPr>
          <w:color w:val="FF0000"/>
        </w:rPr>
      </w:pPr>
      <w:r>
        <w:rPr>
          <w:color w:val="FF0000"/>
        </w:rPr>
        <w:t>【详解】[1][2]声音可以传递信息和能量，利用“B超”对孕妇作常规检查都是利用声波传递信息，利用超声波击碎人体内的结石是利用声波来传递能量。</w:t>
      </w:r>
    </w:p>
    <w:p>
      <w:pPr>
        <w:shd w:val="clear" w:color="auto" w:fill="FFFFFF"/>
        <w:spacing w:line="360" w:lineRule="auto"/>
        <w:jc w:val="left"/>
        <w:textAlignment w:val="center"/>
      </w:pPr>
      <w:r>
        <w:rPr>
          <w:rFonts w:hint="eastAsia"/>
          <w:b/>
          <w:bCs/>
          <w:lang w:val="en-US" w:eastAsia="zh-CN"/>
        </w:rPr>
        <w:t>【针对训练1】</w:t>
      </w:r>
      <w:r>
        <w:t>眼镜店里的超声波清洗机则是利用了声音可以传递</w:t>
      </w:r>
      <w:r>
        <w:rPr>
          <w:rFonts w:ascii="Times New Roman" w:eastAsia="Times New Roman" w:hAnsi="Times New Roman" w:cs="Times New Roman"/>
          <w:b w:val="0"/>
          <w:sz w:val="21"/>
          <w:u w:val="single"/>
        </w:rPr>
        <w:t xml:space="preserve">      </w:t>
      </w:r>
      <w:r>
        <w:t>来清洗眼镜上的污垢，医生通过听诊器判断病人是否生病，说明声音可以传递</w:t>
      </w:r>
      <w:r>
        <w:rPr>
          <w:rFonts w:ascii="Times New Roman" w:eastAsia="Times New Roman" w:hAnsi="Times New Roman" w:cs="Times New Roman"/>
          <w:b w:val="0"/>
          <w:sz w:val="21"/>
          <w:u w:val="single"/>
        </w:rPr>
        <w:t xml:space="preserve">      </w:t>
      </w:r>
      <w:r>
        <w:t>。</w:t>
      </w:r>
    </w:p>
    <w:p>
      <w:pPr>
        <w:shd w:val="clear" w:color="auto" w:fill="F2F2F2"/>
        <w:spacing w:line="360" w:lineRule="auto"/>
        <w:jc w:val="left"/>
        <w:textAlignment w:val="center"/>
        <w:rPr>
          <w:color w:val="FF0000"/>
        </w:rPr>
      </w:pPr>
      <w:r>
        <w:rPr>
          <w:color w:val="FF0000"/>
        </w:rPr>
        <w:t>【答案】     能量     信息</w:t>
      </w:r>
    </w:p>
    <w:p>
      <w:pPr>
        <w:shd w:val="clear" w:color="auto" w:fill="F2F2F2"/>
        <w:spacing w:line="360" w:lineRule="auto"/>
        <w:jc w:val="left"/>
        <w:textAlignment w:val="center"/>
        <w:rPr>
          <w:color w:val="FF0000"/>
        </w:rPr>
      </w:pPr>
      <w:r>
        <w:rPr>
          <w:color w:val="FF0000"/>
        </w:rPr>
        <w:t>【详解】[1]因为超声波携带能量，能将眼镜上的污垢震落，所以利用来清洗眼镜。</w:t>
      </w:r>
    </w:p>
    <w:p>
      <w:pPr>
        <w:shd w:val="clear" w:color="auto" w:fill="F2F2F2"/>
        <w:spacing w:line="360" w:lineRule="auto"/>
        <w:jc w:val="left"/>
        <w:textAlignment w:val="center"/>
        <w:rPr>
          <w:color w:val="FF0000"/>
        </w:rPr>
      </w:pPr>
      <w:r>
        <w:rPr>
          <w:color w:val="FF0000"/>
        </w:rPr>
        <w:t>[2]通过听诊器听到的声音，可判断病人是否生病，这是听到的声音携带了病人的信息。</w:t>
      </w:r>
    </w:p>
    <w:p>
      <w:pPr>
        <w:shd w:val="clear" w:color="auto" w:fill="FFFFFF"/>
        <w:spacing w:line="360" w:lineRule="auto"/>
        <w:jc w:val="left"/>
        <w:textAlignment w:val="center"/>
      </w:pPr>
      <w:r>
        <w:rPr>
          <w:rFonts w:hint="eastAsia"/>
          <w:b/>
          <w:bCs/>
          <w:lang w:val="en-US" w:eastAsia="zh-CN"/>
        </w:rPr>
        <w:t>【针对训练2】</w:t>
      </w:r>
      <w:r>
        <w:t>随着人工智能的发展，机器人送餐成为时尚。如图，机器人可以灵活地避开障碍物是通过</w:t>
      </w:r>
      <w:r>
        <w:rPr>
          <w:rFonts w:ascii="Times New Roman" w:eastAsia="Times New Roman" w:hAnsi="Times New Roman" w:cs="Times New Roman"/>
          <w:b w:val="0"/>
          <w:sz w:val="21"/>
          <w:u w:val="single"/>
        </w:rPr>
        <w:t xml:space="preserve">        </w:t>
      </w:r>
      <w:r>
        <w:t>（选填“超声波”或“次声波”）来确定障碍物的位置。客人可以通过语音来操控机器人，说明声音可以传递</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009650" cy="1390650"/>
            <wp:effectExtent l="0" t="0" r="0" b="0"/>
            <wp:docPr id="36" name="图片 36" descr="@@@694ec535-9300-47cc-8bf7-0bfa652b4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94ec535-9300-47cc-8bf7-0bfa652b434e"/>
                    <pic:cNvPicPr>
                      <a:picLocks noChangeAspect="1"/>
                    </pic:cNvPicPr>
                  </pic:nvPicPr>
                  <pic:blipFill>
                    <a:blip xmlns:r="http://schemas.openxmlformats.org/officeDocument/2006/relationships" r:embed="rId53"/>
                    <a:stretch>
                      <a:fillRect/>
                    </a:stretch>
                  </pic:blipFill>
                  <pic:spPr>
                    <a:xfrm>
                      <a:off x="0" y="0"/>
                      <a:ext cx="1009650" cy="13906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超声波     信息</w:t>
      </w:r>
    </w:p>
    <w:p>
      <w:pPr>
        <w:shd w:val="clear" w:color="auto" w:fill="F2F2F2"/>
        <w:spacing w:line="360" w:lineRule="auto"/>
        <w:jc w:val="left"/>
        <w:textAlignment w:val="center"/>
        <w:rPr>
          <w:color w:val="FF0000"/>
        </w:rPr>
      </w:pPr>
      <w:r>
        <w:rPr>
          <w:color w:val="FF0000"/>
        </w:rPr>
        <w:t>【详解】[1]根据题意知道，机器人可以灵活地避开障碍物是利用了回声定位，其体内的雷达可以发射超声波，通过接收反射波，确定障碍物的位置。</w:t>
      </w:r>
    </w:p>
    <w:p>
      <w:pPr>
        <w:shd w:val="clear" w:color="auto" w:fill="F2F2F2"/>
        <w:spacing w:line="360" w:lineRule="auto"/>
        <w:jc w:val="left"/>
        <w:textAlignment w:val="center"/>
      </w:pPr>
      <w:r>
        <w:rPr>
          <w:color w:val="FF0000"/>
        </w:rPr>
        <w:t>[2]通过语言来操控机器人，说明声可以传递信息</w:t>
      </w:r>
      <w:r>
        <w:t>。</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三、噪声的危害和控制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1.噪声的来源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（1）从物理学角度，发声体做无规则振动产生的声音叫做噪声。</w:t>
      </w:r>
    </w:p>
    <w:p>
      <w:pPr>
        <w:keepNext w:val="0"/>
        <w:keepLines w:val="0"/>
        <w:pageBreakBefore w:val="0"/>
        <w:widowControl w:val="0"/>
        <w:kinsoku/>
        <w:wordWrap/>
        <w:overflowPunct/>
        <w:topLinePunct w:val="0"/>
        <w:autoSpaceDE/>
        <w:autoSpaceDN/>
        <w:bidi w:val="0"/>
        <w:adjustRightInd/>
        <w:snapToGrid/>
        <w:spacing w:line="360" w:lineRule="auto"/>
        <w:textAlignment w:val="auto"/>
        <w:rPr>
          <w:szCs w:val="21"/>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（2）环境保护的角度噪声是指妨碍人们正常休息、学习和工作的声音，以及对人们要听的声音起干扰作用的声音。</w:t>
      </w:r>
    </w:p>
    <w:p>
      <w:pPr>
        <w:shd w:val="clear" w:color="auto" w:fill="FFFFFF"/>
        <w:spacing w:line="360" w:lineRule="auto"/>
        <w:jc w:val="left"/>
        <w:textAlignment w:val="center"/>
      </w:pPr>
      <w:r>
        <w:rPr>
          <w:rFonts w:hint="eastAsia"/>
          <w:b/>
          <w:bCs/>
          <w:lang w:val="en-US" w:eastAsia="zh-CN"/>
        </w:rPr>
        <w:t>【例1-1】</w:t>
      </w:r>
      <w:r>
        <w:t>如图所示，从物理学角度看，（a）图是</w:t>
      </w:r>
      <w:r>
        <w:rPr>
          <w:rFonts w:ascii="Times New Roman" w:eastAsia="Times New Roman" w:hAnsi="Times New Roman" w:cs="Times New Roman"/>
          <w:b w:val="0"/>
          <w:sz w:val="21"/>
          <w:u w:val="single"/>
        </w:rPr>
        <w:t xml:space="preserve">      </w:t>
      </w:r>
      <w:r>
        <w:t>的波形图，（b）图是</w:t>
      </w:r>
      <w:r>
        <w:rPr>
          <w:rFonts w:ascii="Times New Roman" w:eastAsia="Times New Roman" w:hAnsi="Times New Roman" w:cs="Times New Roman"/>
          <w:b w:val="0"/>
          <w:sz w:val="21"/>
          <w:u w:val="single"/>
        </w:rPr>
        <w:t xml:space="preserve">      </w:t>
      </w:r>
      <w:r>
        <w:t>的波形图（选填“乐音”或“噪声”）。</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752725" cy="990600"/>
            <wp:effectExtent l="0" t="0" r="9525" b="0"/>
            <wp:docPr id="37" name="图片 37" descr="@@@c3e5aa50-cc59-47e0-bd0e-31be68a44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3e5aa50-cc59-47e0-bd0e-31be68a44f34"/>
                    <pic:cNvPicPr>
                      <a:picLocks noChangeAspect="1"/>
                    </pic:cNvPicPr>
                  </pic:nvPicPr>
                  <pic:blipFill>
                    <a:blip xmlns:r="http://schemas.openxmlformats.org/officeDocument/2006/relationships" r:embed="rId54"/>
                    <a:stretch>
                      <a:fillRect/>
                    </a:stretch>
                  </pic:blipFill>
                  <pic:spPr>
                    <a:xfrm>
                      <a:off x="0" y="0"/>
                      <a:ext cx="2752725" cy="9906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2F2F2"/>
        <w:spacing w:line="360" w:lineRule="auto"/>
        <w:jc w:val="left"/>
        <w:textAlignment w:val="center"/>
        <w:rPr>
          <w:color w:val="FF0000"/>
        </w:rPr>
      </w:pPr>
      <w:r>
        <w:rPr>
          <w:color w:val="FF0000"/>
        </w:rPr>
        <w:t>【答案】     乐音     噪声</w:t>
      </w:r>
    </w:p>
    <w:p>
      <w:pPr>
        <w:shd w:val="clear" w:color="auto" w:fill="F2F2F2"/>
        <w:spacing w:line="360" w:lineRule="auto"/>
        <w:jc w:val="left"/>
        <w:textAlignment w:val="center"/>
        <w:rPr>
          <w:color w:val="FF0000"/>
        </w:rPr>
      </w:pPr>
      <w:r>
        <w:rPr>
          <w:color w:val="FF0000"/>
        </w:rPr>
        <w:t>【详解】[1][2]根据波形图可得，a图波形有规律，属于乐音。b图波形十分杂乱，没有规律，属于噪声。</w:t>
      </w:r>
    </w:p>
    <w:p>
      <w:pPr>
        <w:shd w:val="clear" w:color="auto" w:fill="FFFFFF"/>
        <w:spacing w:line="360" w:lineRule="auto"/>
        <w:jc w:val="left"/>
        <w:textAlignment w:val="center"/>
      </w:pPr>
      <w:r>
        <w:rPr>
          <w:rFonts w:hint="eastAsia"/>
          <w:b/>
          <w:bCs/>
          <w:lang w:val="en-US" w:eastAsia="zh-CN"/>
        </w:rPr>
        <w:t>【例1-2】</w:t>
      </w:r>
      <w:r>
        <w:t>城市山林——绿道，随处可闻鸟鸣声。鸟的发声器官由于振动发出声音，声音通过</w:t>
      </w:r>
      <w:r>
        <w:rPr>
          <w:rFonts w:ascii="Times New Roman" w:eastAsia="Times New Roman" w:hAnsi="Times New Roman" w:cs="Times New Roman"/>
          <w:b w:val="0"/>
          <w:sz w:val="21"/>
          <w:u w:val="single"/>
        </w:rPr>
        <w:t xml:space="preserve">      </w:t>
      </w:r>
      <w:r>
        <w:t>传入人耳，对于想安静学习的同学来说，鸟鸣声是</w:t>
      </w:r>
      <w:r>
        <w:rPr>
          <w:rFonts w:ascii="Times New Roman" w:eastAsia="Times New Roman" w:hAnsi="Times New Roman" w:cs="Times New Roman"/>
          <w:b w:val="0"/>
          <w:sz w:val="21"/>
          <w:u w:val="single"/>
        </w:rPr>
        <w:t xml:space="preserve">      </w:t>
      </w:r>
      <w:r>
        <w:t>（选填“噪声”或“乐音”）。</w:t>
      </w:r>
    </w:p>
    <w:p>
      <w:pPr>
        <w:shd w:val="clear" w:color="auto" w:fill="F2F2F2"/>
        <w:spacing w:line="360" w:lineRule="auto"/>
        <w:jc w:val="left"/>
        <w:textAlignment w:val="center"/>
        <w:rPr>
          <w:color w:val="FF0000"/>
        </w:rPr>
      </w:pPr>
      <w:r>
        <w:rPr>
          <w:color w:val="FF0000"/>
        </w:rPr>
        <w:t>【答案】     空气     噪声</w:t>
      </w:r>
    </w:p>
    <w:p>
      <w:pPr>
        <w:shd w:val="clear" w:color="auto" w:fill="F2F2F2"/>
        <w:spacing w:line="360" w:lineRule="auto"/>
        <w:jc w:val="left"/>
        <w:textAlignment w:val="center"/>
        <w:rPr>
          <w:color w:val="FF0000"/>
        </w:rPr>
      </w:pPr>
      <w:r>
        <w:rPr>
          <w:color w:val="FF0000"/>
        </w:rPr>
        <w:t>【详解】[1]声音的传播需要介质，鸟鸣声通过空气传入人耳。</w:t>
      </w:r>
    </w:p>
    <w:p>
      <w:pPr>
        <w:shd w:val="clear" w:color="auto" w:fill="F2F2F2"/>
        <w:spacing w:line="360" w:lineRule="auto"/>
        <w:jc w:val="left"/>
        <w:textAlignment w:val="center"/>
        <w:rPr>
          <w:color w:val="FF0000"/>
        </w:rPr>
      </w:pPr>
      <w:r>
        <w:rPr>
          <w:color w:val="FF0000"/>
        </w:rPr>
        <w:t>[2]鸟鸣声影响了想安静学习的同学，故对同学来说是噪声。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2.噪声的等级和危害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（1）人们用分贝（dB）来划分声音等级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（2）听觉下限0dB；为保护听力应控制噪声不超过90dB；为保证工作学习，应控制噪声不超过70dB；为保证休息和睡眠应控制噪声不超过50dB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3.控制噪声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减弱噪声的方法：</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在声源处减弱、在传播过程中减弱、在人耳处减弱</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p>
    <w:p>
      <w:pPr>
        <w:shd w:val="clear" w:color="auto" w:fill="FFFFFF"/>
        <w:spacing w:line="360" w:lineRule="auto"/>
        <w:jc w:val="left"/>
        <w:textAlignment w:val="center"/>
      </w:pPr>
      <w:r>
        <w:rPr>
          <w:rFonts w:hint="eastAsia"/>
          <w:b/>
          <w:bCs/>
          <w:lang w:val="en-US" w:eastAsia="zh-CN"/>
        </w:rPr>
        <w:t>【例3-1】</w:t>
      </w:r>
      <w:r>
        <w:t>当学校附近建楼、修路时，产生的噪声会严重影响教师给学生讲课，为了使教室内的学生免受环境噪声的干扰，下面方法中最有效、合理的是（　　）</w:t>
      </w:r>
    </w:p>
    <w:p>
      <w:pPr>
        <w:shd w:val="clear" w:color="auto" w:fill="FFFFFF"/>
        <w:spacing w:line="360" w:lineRule="auto"/>
        <w:jc w:val="left"/>
        <w:textAlignment w:val="center"/>
      </w:pPr>
      <w:r>
        <w:t>①学生戴上防噪声耳罩②学校教室安装双层隔音玻璃</w:t>
      </w:r>
    </w:p>
    <w:p>
      <w:pPr>
        <w:shd w:val="clear" w:color="auto" w:fill="FFFFFF"/>
        <w:spacing w:line="360" w:lineRule="auto"/>
        <w:jc w:val="left"/>
        <w:textAlignment w:val="center"/>
      </w:pPr>
      <w:r>
        <w:t>③在学校与工地中间植树④教室内安装噪声监测仪</w:t>
      </w:r>
    </w:p>
    <w:p>
      <w:pPr>
        <w:shd w:val="clear" w:color="auto" w:fill="FFFFFF"/>
        <w:tabs>
          <w:tab w:val="left" w:pos="2078"/>
          <w:tab w:val="left" w:pos="4156"/>
          <w:tab w:val="left" w:pos="6234"/>
        </w:tabs>
        <w:spacing w:line="360" w:lineRule="auto"/>
        <w:ind w:left="300"/>
        <w:jc w:val="left"/>
        <w:textAlignment w:val="center"/>
      </w:pPr>
      <w:r>
        <w:t>A．①②</w:t>
      </w:r>
      <w:r>
        <w:tab/>
      </w:r>
      <w:r>
        <w:t>B．①③</w:t>
      </w:r>
      <w:r>
        <w:tab/>
      </w:r>
      <w:r>
        <w:t>C．②③</w:t>
      </w:r>
      <w:r>
        <w:tab/>
      </w:r>
      <w:r>
        <w:t>D．③④</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【详解】①学生戴上防噪声耳罩，听不到噪声，但出听不到老师讲课的声音，故①不符合题意；</w:t>
      </w:r>
    </w:p>
    <w:p>
      <w:pPr>
        <w:shd w:val="clear" w:color="auto" w:fill="F2F2F2"/>
        <w:spacing w:line="360" w:lineRule="auto"/>
        <w:jc w:val="left"/>
        <w:textAlignment w:val="center"/>
        <w:rPr>
          <w:color w:val="FF0000"/>
        </w:rPr>
      </w:pPr>
      <w:r>
        <w:rPr>
          <w:color w:val="FF0000"/>
        </w:rPr>
        <w:t>②学校教室安装双层隔音玻璃，是在传播过过程中减弱噪声，故②符合题意；</w:t>
      </w:r>
    </w:p>
    <w:p>
      <w:pPr>
        <w:shd w:val="clear" w:color="auto" w:fill="F2F2F2"/>
        <w:spacing w:line="360" w:lineRule="auto"/>
        <w:jc w:val="left"/>
        <w:textAlignment w:val="center"/>
        <w:rPr>
          <w:color w:val="FF0000"/>
        </w:rPr>
      </w:pPr>
      <w:r>
        <w:rPr>
          <w:color w:val="FF0000"/>
        </w:rPr>
        <w:t>③在学校与工地中间植树，是在传播过过程中减弱噪声，故③符合题意；</w:t>
      </w:r>
    </w:p>
    <w:p>
      <w:pPr>
        <w:shd w:val="clear" w:color="auto" w:fill="F2F2F2"/>
        <w:spacing w:line="360" w:lineRule="auto"/>
        <w:jc w:val="left"/>
        <w:textAlignment w:val="center"/>
        <w:rPr>
          <w:color w:val="FF0000"/>
        </w:rPr>
      </w:pPr>
      <w:r>
        <w:rPr>
          <w:color w:val="FF0000"/>
        </w:rPr>
        <w:t>④教室内安装噪声监测仪，能监测噪声的等级，不能减弱噪声，故④不符合题意，故C符合题意，ABD不符合题意。</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rPr>
          <w:rFonts w:hint="eastAsia"/>
          <w:b/>
          <w:bCs/>
          <w:lang w:val="en-US" w:eastAsia="zh-CN"/>
        </w:rPr>
        <w:t>【针对训练1</w:t>
      </w:r>
      <w:bookmarkStart w:id="0" w:name="_GoBack"/>
      <w:bookmarkEnd w:id="0"/>
      <w:r>
        <w:rPr>
          <w:rFonts w:hint="eastAsia"/>
          <w:b/>
          <w:bCs/>
          <w:lang w:val="en-US" w:eastAsia="zh-CN"/>
        </w:rPr>
        <w:t>】</w:t>
      </w:r>
      <w:r>
        <w:t>请你细心体会，在下列场景内，关于噪音说法正确的是（　　）</w:t>
      </w:r>
    </w:p>
    <w:p>
      <w:pPr>
        <w:shd w:val="clear" w:color="auto" w:fill="FFFFFF"/>
        <w:spacing w:line="360" w:lineRule="auto"/>
        <w:ind w:left="300"/>
        <w:jc w:val="left"/>
        <w:textAlignment w:val="center"/>
      </w:pPr>
      <w:r>
        <w:t>A．为了保护工人听力，可以在工作车间内安装噪声监测器</w:t>
      </w:r>
    </w:p>
    <w:p>
      <w:pPr>
        <w:shd w:val="clear" w:color="auto" w:fill="FFFFFF"/>
        <w:spacing w:line="360" w:lineRule="auto"/>
        <w:ind w:left="300"/>
        <w:jc w:val="left"/>
        <w:textAlignment w:val="center"/>
      </w:pPr>
      <w:r>
        <w:t>B．学校门口禁止鸣笛，是在声源处减弱噪声</w:t>
      </w:r>
    </w:p>
    <w:p>
      <w:pPr>
        <w:shd w:val="clear" w:color="auto" w:fill="FFFFFF"/>
        <w:spacing w:line="360" w:lineRule="auto"/>
        <w:ind w:left="300"/>
        <w:jc w:val="left"/>
        <w:textAlignment w:val="center"/>
      </w:pPr>
      <w:r>
        <w:t>C．高速公路边放置隔音板是在人耳处减弱噪声</w:t>
      </w:r>
    </w:p>
    <w:p>
      <w:pPr>
        <w:shd w:val="clear" w:color="auto" w:fill="FFFFFF"/>
        <w:spacing w:line="360" w:lineRule="auto"/>
        <w:ind w:left="300"/>
        <w:jc w:val="left"/>
        <w:textAlignment w:val="center"/>
      </w:pPr>
      <w:r>
        <w:t>D．机场工作人员戴耳罩是在传播过程中减弱噪声</w:t>
      </w:r>
    </w:p>
    <w:p>
      <w:pPr>
        <w:shd w:val="clear" w:color="auto" w:fill="F2F2F2"/>
        <w:spacing w:line="360" w:lineRule="auto"/>
        <w:jc w:val="left"/>
        <w:textAlignment w:val="center"/>
        <w:rPr>
          <w:color w:val="FF0000"/>
        </w:rPr>
      </w:pPr>
      <w:r>
        <w:rPr>
          <w:color w:val="FF0000"/>
        </w:rPr>
        <w:t>【答案】B</w:t>
      </w:r>
    </w:p>
    <w:p>
      <w:pPr>
        <w:shd w:val="clear" w:color="auto" w:fill="F2F2F2"/>
        <w:spacing w:line="360" w:lineRule="auto"/>
        <w:jc w:val="left"/>
        <w:textAlignment w:val="center"/>
        <w:rPr>
          <w:color w:val="FF0000"/>
        </w:rPr>
      </w:pPr>
      <w:r>
        <w:rPr>
          <w:color w:val="FF0000"/>
        </w:rPr>
        <w:t>【详解】A．噪声监测仪只能监测噪声强度，不能减弱噪声，故A错误；</w:t>
      </w:r>
    </w:p>
    <w:p>
      <w:pPr>
        <w:shd w:val="clear" w:color="auto" w:fill="F2F2F2"/>
        <w:spacing w:line="360" w:lineRule="auto"/>
        <w:jc w:val="left"/>
        <w:textAlignment w:val="center"/>
        <w:rPr>
          <w:color w:val="FF0000"/>
        </w:rPr>
      </w:pPr>
      <w:r>
        <w:rPr>
          <w:color w:val="FF0000"/>
        </w:rPr>
        <w:t>B．禁止鸣笛，阻止声音的产生，是在声源处减弱噪声，故B正确；</w:t>
      </w:r>
    </w:p>
    <w:p>
      <w:pPr>
        <w:shd w:val="clear" w:color="auto" w:fill="F2F2F2"/>
        <w:spacing w:line="360" w:lineRule="auto"/>
        <w:jc w:val="left"/>
        <w:textAlignment w:val="center"/>
        <w:rPr>
          <w:color w:val="FF0000"/>
        </w:rPr>
      </w:pPr>
      <w:r>
        <w:rPr>
          <w:color w:val="FF0000"/>
        </w:rPr>
        <w:t>C．高速公路边放置隔音板，阻挡了声音的传播，是在传播过程中减弱噪声，故C错误；</w:t>
      </w:r>
    </w:p>
    <w:p>
      <w:pPr>
        <w:shd w:val="clear" w:color="auto" w:fill="F2F2F2"/>
        <w:spacing w:line="360" w:lineRule="auto"/>
        <w:jc w:val="left"/>
        <w:textAlignment w:val="center"/>
        <w:rPr>
          <w:color w:val="FF0000"/>
        </w:rPr>
      </w:pPr>
      <w:r>
        <w:rPr>
          <w:color w:val="FF0000"/>
        </w:rPr>
        <w:t>D．机场工作人员戴耳罩是在人耳处减弱噪声，故D错误。</w:t>
      </w:r>
    </w:p>
    <w:p>
      <w:pPr>
        <w:shd w:val="clear" w:color="auto" w:fill="F2F2F2"/>
        <w:spacing w:line="360" w:lineRule="auto"/>
        <w:jc w:val="left"/>
        <w:textAlignment w:val="center"/>
        <w:rPr>
          <w:color w:val="FF0000"/>
        </w:rPr>
      </w:pPr>
      <w:r>
        <w:rPr>
          <w:color w:val="FF0000"/>
        </w:rPr>
        <w:t>故选B。</w:t>
      </w:r>
    </w:p>
    <w:p>
      <w:pPr>
        <w:shd w:val="clear" w:color="auto" w:fill="FFFFFF"/>
        <w:spacing w:line="360" w:lineRule="auto"/>
        <w:jc w:val="left"/>
        <w:textAlignment w:val="center"/>
      </w:pPr>
      <w:r>
        <w:rPr>
          <w:rFonts w:hint="eastAsia"/>
          <w:b/>
          <w:bCs/>
          <w:lang w:val="en-US" w:eastAsia="zh-CN"/>
        </w:rPr>
        <w:t>【针对训练2】</w:t>
      </w:r>
      <w:r>
        <w:rPr>
          <w:rFonts w:hint="eastAsia"/>
          <w:lang w:eastAsia="zh-CN"/>
        </w:rPr>
        <w:t>（多选）</w:t>
      </w:r>
      <w:r>
        <w:t>广场舞是居民以健身为目的，自发地在开敞空间进行富有韵律的舞蹈，其音乐伴奏通常是分贝高、节奏强。对这一活动下列说法正确的是（　　）</w:t>
      </w:r>
    </w:p>
    <w:p>
      <w:pPr>
        <w:shd w:val="clear" w:color="auto" w:fill="FFFFFF"/>
        <w:spacing w:line="360" w:lineRule="auto"/>
        <w:ind w:left="300"/>
        <w:jc w:val="left"/>
        <w:textAlignment w:val="center"/>
      </w:pPr>
      <w:r>
        <w:t>A．广场舞的伴奏一定是乐音</w:t>
      </w:r>
    </w:p>
    <w:p>
      <w:pPr>
        <w:shd w:val="clear" w:color="auto" w:fill="FFFFFF"/>
        <w:spacing w:line="360" w:lineRule="auto"/>
        <w:ind w:left="300"/>
        <w:jc w:val="left"/>
        <w:textAlignment w:val="center"/>
      </w:pPr>
      <w:r>
        <w:t>B．广场附近的噪声检测仪可以有效的减弱广场舞伴奏对其他居民的影响</w:t>
      </w:r>
    </w:p>
    <w:p>
      <w:pPr>
        <w:shd w:val="clear" w:color="auto" w:fill="FFFFFF"/>
        <w:spacing w:line="360" w:lineRule="auto"/>
        <w:ind w:left="300"/>
        <w:jc w:val="left"/>
        <w:textAlignment w:val="center"/>
      </w:pPr>
      <w:r>
        <w:t>C．大妈们减小伴奏音量是在声源处减弱伴奏对其他居民的影响</w:t>
      </w:r>
    </w:p>
    <w:p>
      <w:pPr>
        <w:shd w:val="clear" w:color="auto" w:fill="FFFFFF"/>
        <w:spacing w:line="360" w:lineRule="auto"/>
        <w:ind w:left="300"/>
        <w:jc w:val="left"/>
        <w:textAlignment w:val="center"/>
      </w:pPr>
      <w:r>
        <w:t>D．大妈们跟着音乐翩翩起舞，说明声音可以传递信息</w:t>
      </w:r>
    </w:p>
    <w:p>
      <w:pPr>
        <w:shd w:val="clear" w:color="auto" w:fill="F2F2F2"/>
        <w:spacing w:line="360" w:lineRule="auto"/>
        <w:jc w:val="left"/>
        <w:textAlignment w:val="center"/>
        <w:rPr>
          <w:color w:val="FF0000"/>
        </w:rPr>
      </w:pPr>
      <w:r>
        <w:rPr>
          <w:color w:val="FF0000"/>
        </w:rPr>
        <w:t>【答案】CD</w:t>
      </w:r>
    </w:p>
    <w:p>
      <w:pPr>
        <w:shd w:val="clear" w:color="auto" w:fill="F2F2F2"/>
        <w:spacing w:line="360" w:lineRule="auto"/>
        <w:jc w:val="left"/>
        <w:textAlignment w:val="center"/>
        <w:rPr>
          <w:color w:val="FF0000"/>
        </w:rPr>
      </w:pPr>
      <w:r>
        <w:rPr>
          <w:color w:val="FF0000"/>
        </w:rPr>
        <w:t>【详解】A．广场舞伴奏对于跳舞的居民来说是乐音，而对于正在休息、学习或工作的人来说是噪音，故A错误；</w:t>
      </w:r>
    </w:p>
    <w:p>
      <w:pPr>
        <w:shd w:val="clear" w:color="auto" w:fill="F2F2F2"/>
        <w:spacing w:line="360" w:lineRule="auto"/>
        <w:jc w:val="left"/>
        <w:textAlignment w:val="center"/>
        <w:rPr>
          <w:color w:val="FF0000"/>
        </w:rPr>
      </w:pPr>
      <w:r>
        <w:rPr>
          <w:color w:val="FF0000"/>
        </w:rPr>
        <w:t>B．噪声检测仪是用来监测噪声强弱的仪器，能够测出当时环境声音的响度，不能减弱噪声，故B错误；</w:t>
      </w:r>
    </w:p>
    <w:p>
      <w:pPr>
        <w:shd w:val="clear" w:color="auto" w:fill="F2F2F2"/>
        <w:spacing w:line="360" w:lineRule="auto"/>
        <w:jc w:val="left"/>
        <w:textAlignment w:val="center"/>
        <w:rPr>
          <w:color w:val="FF0000"/>
        </w:rPr>
      </w:pPr>
      <w:r>
        <w:rPr>
          <w:color w:val="FF0000"/>
        </w:rPr>
        <w:t>C．控制噪声的途径是：在声源处减弱、在传播过程中减弱和在人耳处减弱，大妈们减小伴奏音量是在声源处减弱噪声，减小对周围居民的影响，故C正确；</w:t>
      </w:r>
    </w:p>
    <w:p>
      <w:pPr>
        <w:shd w:val="clear" w:color="auto" w:fill="F2F2F2"/>
        <w:spacing w:line="360" w:lineRule="auto"/>
        <w:jc w:val="left"/>
        <w:textAlignment w:val="center"/>
        <w:rPr>
          <w:color w:val="FF0000"/>
        </w:rPr>
      </w:pPr>
      <w:r>
        <w:rPr>
          <w:color w:val="FF0000"/>
        </w:rPr>
        <w:t>D．声音可以传递能量，也能传递信息；大妈们接收到音乐声传递的信息，能够随着音乐声舞动，说明声音可以传递信息，故D正确。</w:t>
      </w:r>
    </w:p>
    <w:p>
      <w:pPr>
        <w:shd w:val="clear" w:color="auto" w:fill="F2F2F2"/>
        <w:spacing w:line="360" w:lineRule="auto"/>
        <w:jc w:val="left"/>
        <w:textAlignment w:val="center"/>
        <w:rPr>
          <w:color w:val="FF0000"/>
        </w:rPr>
      </w:pPr>
      <w:r>
        <w:rPr>
          <w:color w:val="FF0000"/>
        </w:rPr>
        <w:t>故选CD。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br w:type="page"/>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drawing>
          <wp:inline>
            <wp:extent cx="5004435" cy="5989179"/>
            <wp:docPr id="100053"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55"/>
                    <a:stretch>
                      <a:fillRect/>
                    </a:stretch>
                  </pic:blipFill>
                  <pic:spPr>
                    <a:xfrm>
                      <a:off x="0" y="0"/>
                      <a:ext cx="5004435" cy="5989179"/>
                    </a:xfrm>
                    <a:prstGeom prst="rect">
                      <a:avLst/>
                    </a:prstGeom>
                  </pic:spPr>
                </pic:pic>
              </a:graphicData>
            </a:graphic>
          </wp:inline>
        </w:drawing>
      </w:r>
    </w:p>
    <w:sectPr>
      <w:headerReference w:type="default" r:id="rId56"/>
      <w:footerReference w:type="default" r:id="rId57"/>
      <w:pgSz w:w="11906" w:h="16838"/>
      <w:pgMar w:top="1440" w:right="1800" w:bottom="1440" w:left="1800" w:header="851" w:footer="992" w:gutter="0"/>
      <w:pgNumType w:fmt="decimal"/>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AFF" w:usb1="C0007841" w:usb2="00000009" w:usb3="00000000" w:csb0="400401FF" w:csb1="FFFF0000"/>
  </w:font>
  <w:font w:name="宋体">
    <w:altName w:val="SimSun"/>
    <w:panose1 w:val="02010600030101010101"/>
    <w:charset w:val="86"/>
    <w:family w:val="auto"/>
    <w:pitch w:val="variable"/>
    <w:sig w:usb0="00000003" w:usb1="288F0000" w:usb2="00000006" w:usb3="00000000" w:csb0="00040001" w:csb1="00000000"/>
    <w:embedRegular r:id="rId1" w:subsetted="1" w:fontKey="{193B7FA6-C448-406C-AC04-E78A4033EDE8}"/>
  </w:font>
  <w:font w:name="Calibri">
    <w:panose1 w:val="020F0502020204030204"/>
    <w:charset w:val="00"/>
    <w:family w:val="swiss"/>
    <w:pitch w:val="variable"/>
    <w:sig w:usb0="E10002FF" w:usb1="4000ACFF" w:usb2="00000009" w:usb3="00000000" w:csb0="2000019F" w:csb1="00000000"/>
    <w:embedRegular r:id="rId2" w:subsetted="1" w:fontKey="{A57323DF-1B06-48CC-BBE1-9AE42836CC28}"/>
    <w:embedBold r:id="rId3" w:subsetted="1" w:fontKey="{37358898-56A0-4D08-85A1-9F18810D5C59}"/>
  </w:font>
  <w:font w:name="Calibri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right;mso-position-horizontal-relative:margin;mso-width-relative:page;mso-wrap-style:none;position:absolute;z-index:251659264" coordsize="21600,21600" filled="f" stroked="f">
              <o:lock v:ext="edit" aspectratio="f"/>
              <v:textbox style="mso-fit-shape-to-text:t" inset="0,0,0,0">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A6209FA"/>
    <w:rsid w:val="0029222D"/>
    <w:rsid w:val="004151FC"/>
    <w:rsid w:val="00C02FC6"/>
    <w:rsid w:val="024E1752"/>
    <w:rsid w:val="03415C8C"/>
    <w:rsid w:val="04EB48D3"/>
    <w:rsid w:val="05C57CC4"/>
    <w:rsid w:val="064B6424"/>
    <w:rsid w:val="0A7820D6"/>
    <w:rsid w:val="0BAA702F"/>
    <w:rsid w:val="0D5E350A"/>
    <w:rsid w:val="0E6C3CFE"/>
    <w:rsid w:val="13492C29"/>
    <w:rsid w:val="14870DFF"/>
    <w:rsid w:val="14F560FD"/>
    <w:rsid w:val="167F1B81"/>
    <w:rsid w:val="16CC46D7"/>
    <w:rsid w:val="17765A38"/>
    <w:rsid w:val="19221AB4"/>
    <w:rsid w:val="1DC934B1"/>
    <w:rsid w:val="1FA025B1"/>
    <w:rsid w:val="21FD5C2D"/>
    <w:rsid w:val="24B30B11"/>
    <w:rsid w:val="262A5146"/>
    <w:rsid w:val="2D0C452F"/>
    <w:rsid w:val="312608BD"/>
    <w:rsid w:val="32CB6B27"/>
    <w:rsid w:val="33264B6E"/>
    <w:rsid w:val="36E34934"/>
    <w:rsid w:val="390615DF"/>
    <w:rsid w:val="394611F2"/>
    <w:rsid w:val="3A191830"/>
    <w:rsid w:val="3C1A7270"/>
    <w:rsid w:val="441C6015"/>
    <w:rsid w:val="47215957"/>
    <w:rsid w:val="49BC1155"/>
    <w:rsid w:val="4B83672E"/>
    <w:rsid w:val="4CAF7561"/>
    <w:rsid w:val="4DB7491F"/>
    <w:rsid w:val="51E90427"/>
    <w:rsid w:val="537828D3"/>
    <w:rsid w:val="545B0D86"/>
    <w:rsid w:val="571C4CAD"/>
    <w:rsid w:val="58851773"/>
    <w:rsid w:val="5C0D6545"/>
    <w:rsid w:val="5C5376B6"/>
    <w:rsid w:val="5D51273D"/>
    <w:rsid w:val="5E8C32C5"/>
    <w:rsid w:val="610E2650"/>
    <w:rsid w:val="63093B2C"/>
    <w:rsid w:val="6EA61920"/>
    <w:rsid w:val="736305DA"/>
    <w:rsid w:val="77305EE3"/>
    <w:rsid w:val="778D3FB7"/>
    <w:rsid w:val="7A6209FA"/>
    <w:rsid w:val="7DB42BEB"/>
    <w:rsid w:val="7E3F5E8C"/>
    <w:rsid w:val="7E666CDF"/>
  </w:rsids>
  <w:docVars>
    <w:docVar w:name="commondata" w:val="eyJoZGlkIjoiMmVlMGUwNDQ4YjAwNzgyOGMxNjFmNGQ0MDliZjgzYT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NormalWeb">
    <w:name w:val="Normal (Web)"/>
    <w:basedOn w:val="Normal"/>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customStyle="1" w:styleId="NewNew">
    <w:name w:val="正文 New New"/>
    <w:basedOn w:val="Normal"/>
    <w:qFormat/>
    <w:rPr>
      <w:szCs w:val="21"/>
    </w:rPr>
  </w:style>
  <w:style w:type="paragraph" w:customStyle="1" w:styleId="New">
    <w:name w:val="正文 New"/>
    <w:basedOn w:val="Normal"/>
    <w:qFormat/>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wmf" /><Relationship Id="rId13" Type="http://schemas.openxmlformats.org/officeDocument/2006/relationships/oleObject" Target="embeddings/oleObject1.bin" /><Relationship Id="rId14" Type="http://schemas.openxmlformats.org/officeDocument/2006/relationships/image" Target="media/image9.wmf" /><Relationship Id="rId15" Type="http://schemas.openxmlformats.org/officeDocument/2006/relationships/oleObject" Target="embeddings/oleObject2.bin" /><Relationship Id="rId16" Type="http://schemas.openxmlformats.org/officeDocument/2006/relationships/image" Target="media/image10.wmf" /><Relationship Id="rId17" Type="http://schemas.openxmlformats.org/officeDocument/2006/relationships/oleObject" Target="embeddings/oleObject3.bin" /><Relationship Id="rId18" Type="http://schemas.openxmlformats.org/officeDocument/2006/relationships/image" Target="media/image11.png" /><Relationship Id="rId19" Type="http://schemas.openxmlformats.org/officeDocument/2006/relationships/image" Target="media/image12.jpeg" /><Relationship Id="rId2" Type="http://schemas.openxmlformats.org/officeDocument/2006/relationships/webSettings" Target="webSettings.xml" /><Relationship Id="rId20" Type="http://schemas.openxmlformats.org/officeDocument/2006/relationships/image" Target="media/image13.jpeg" /><Relationship Id="rId21" Type="http://schemas.openxmlformats.org/officeDocument/2006/relationships/image" Target="media/image14.jpe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wmf" /><Relationship Id="rId28" Type="http://schemas.openxmlformats.org/officeDocument/2006/relationships/oleObject" Target="embeddings/oleObject4.bin" /><Relationship Id="rId29" Type="http://schemas.openxmlformats.org/officeDocument/2006/relationships/image" Target="media/image21.wmf" /><Relationship Id="rId3" Type="http://schemas.openxmlformats.org/officeDocument/2006/relationships/fontTable" Target="fontTable.xml" /><Relationship Id="rId30" Type="http://schemas.openxmlformats.org/officeDocument/2006/relationships/oleObject" Target="embeddings/oleObject5.bin" /><Relationship Id="rId31" Type="http://schemas.openxmlformats.org/officeDocument/2006/relationships/image" Target="media/image22.png" /><Relationship Id="rId32" Type="http://schemas.openxmlformats.org/officeDocument/2006/relationships/image" Target="media/image23.wmf" /><Relationship Id="rId33" Type="http://schemas.openxmlformats.org/officeDocument/2006/relationships/oleObject" Target="embeddings/oleObject6.bin" /><Relationship Id="rId34" Type="http://schemas.openxmlformats.org/officeDocument/2006/relationships/image" Target="media/image24.wmf" /><Relationship Id="rId35" Type="http://schemas.openxmlformats.org/officeDocument/2006/relationships/oleObject" Target="embeddings/oleObject7.bin" /><Relationship Id="rId36" Type="http://schemas.openxmlformats.org/officeDocument/2006/relationships/image" Target="media/image25.wmf" /><Relationship Id="rId37" Type="http://schemas.openxmlformats.org/officeDocument/2006/relationships/oleObject" Target="embeddings/oleObject8.bin" /><Relationship Id="rId38" Type="http://schemas.openxmlformats.org/officeDocument/2006/relationships/image" Target="media/image26.wmf" /><Relationship Id="rId39" Type="http://schemas.openxmlformats.org/officeDocument/2006/relationships/oleObject" Target="embeddings/oleObject9.bin" /><Relationship Id="rId4" Type="http://schemas.openxmlformats.org/officeDocument/2006/relationships/customXml" Target="../customXml/item1.xml" /><Relationship Id="rId40" Type="http://schemas.openxmlformats.org/officeDocument/2006/relationships/image" Target="media/image27.png" /><Relationship Id="rId41" Type="http://schemas.openxmlformats.org/officeDocument/2006/relationships/image" Target="media/image28.wmf" /><Relationship Id="rId42" Type="http://schemas.openxmlformats.org/officeDocument/2006/relationships/oleObject" Target="embeddings/oleObject10.bin" /><Relationship Id="rId43" Type="http://schemas.openxmlformats.org/officeDocument/2006/relationships/image" Target="media/image29.wmf" /><Relationship Id="rId44" Type="http://schemas.openxmlformats.org/officeDocument/2006/relationships/oleObject" Target="embeddings/oleObject11.bin" /><Relationship Id="rId45" Type="http://schemas.openxmlformats.org/officeDocument/2006/relationships/image" Target="media/image30.wmf" /><Relationship Id="rId46" Type="http://schemas.openxmlformats.org/officeDocument/2006/relationships/oleObject" Target="embeddings/oleObject12.bin" /><Relationship Id="rId47" Type="http://schemas.openxmlformats.org/officeDocument/2006/relationships/image" Target="media/image31.wmf" /><Relationship Id="rId48" Type="http://schemas.openxmlformats.org/officeDocument/2006/relationships/oleObject" Target="embeddings/oleObject13.bin" /><Relationship Id="rId49" Type="http://schemas.openxmlformats.org/officeDocument/2006/relationships/image" Target="media/image32.wmf" /><Relationship Id="rId5" Type="http://schemas.openxmlformats.org/officeDocument/2006/relationships/image" Target="media/image1.png" /><Relationship Id="rId50" Type="http://schemas.openxmlformats.org/officeDocument/2006/relationships/oleObject" Target="embeddings/oleObject14.bin" /><Relationship Id="rId51" Type="http://schemas.openxmlformats.org/officeDocument/2006/relationships/image" Target="media/image33.wmf" /><Relationship Id="rId52" Type="http://schemas.openxmlformats.org/officeDocument/2006/relationships/oleObject" Target="embeddings/oleObject15.bin" /><Relationship Id="rId53" Type="http://schemas.openxmlformats.org/officeDocument/2006/relationships/image" Target="media/image34.png" /><Relationship Id="rId54" Type="http://schemas.openxmlformats.org/officeDocument/2006/relationships/image" Target="media/image35.png" /><Relationship Id="rId55" Type="http://schemas.openxmlformats.org/officeDocument/2006/relationships/image" Target="media/image36.png" /><Relationship Id="rId56" Type="http://schemas.openxmlformats.org/officeDocument/2006/relationships/header" Target="header1.xml" /><Relationship Id="rId57" Type="http://schemas.openxmlformats.org/officeDocument/2006/relationships/footer" Target="footer1.xml" /><Relationship Id="rId58" Type="http://schemas.openxmlformats.org/officeDocument/2006/relationships/theme" Target="theme/theme1.xml" /><Relationship Id="rId59"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xml version="1.0" encoding="utf-8" standalone="yes"?><Relationships xmlns="http://schemas.openxmlformats.org/package/2006/relationships"><Relationship Id="rId1" Type="http://schemas.openxmlformats.org/officeDocument/2006/relationships/image" Target="media/image37.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7.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3352</Words>
  <Characters>3462</Characters>
  <Application>Microsoft Office Word</Application>
  <DocSecurity>0</DocSecurity>
  <Lines>0</Lines>
  <Paragraphs>0</Paragraphs>
  <ScaleCrop>false</ScaleCrop>
  <Company/>
  <LinksUpToDate>false</LinksUpToDate>
  <CharactersWithSpaces>3572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周向前 18979629286</dc:creator>
  <cp:lastModifiedBy>周向前 18979629286</cp:lastModifiedBy>
  <cp:revision>1</cp:revision>
  <dcterms:created xsi:type="dcterms:W3CDTF">2023-04-08T02:23:00Z</dcterms:created>
  <dcterms:modified xsi:type="dcterms:W3CDTF">2023-11-25T09:26:43Z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